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264BB" w14:textId="77777777" w:rsidR="00770B4A" w:rsidRDefault="00770B4A" w:rsidP="00080DE3">
      <w:pPr>
        <w:jc w:val="center"/>
      </w:pPr>
      <w:r>
        <w:t>RASTEMO SKUPAJ V ZNANJU IN SPOŠTOVANJU</w:t>
      </w:r>
    </w:p>
    <w:p w14:paraId="6D7F2994" w14:textId="77777777" w:rsidR="00770B4A" w:rsidRPr="00D90E53" w:rsidRDefault="00770B4A" w:rsidP="002C7AA2">
      <w:pPr>
        <w:pStyle w:val="Noga"/>
        <w:tabs>
          <w:tab w:val="clear" w:pos="4536"/>
          <w:tab w:val="clear" w:pos="9072"/>
        </w:tabs>
        <w:jc w:val="center"/>
        <w:rPr>
          <w:rFonts w:ascii="Century Gothic" w:hAnsi="Century Gothic" w:cs="Arial"/>
          <w:b/>
          <w:sz w:val="36"/>
          <w:szCs w:val="36"/>
        </w:rPr>
      </w:pPr>
    </w:p>
    <w:p w14:paraId="426B1631" w14:textId="77777777" w:rsidR="00770B4A" w:rsidRPr="00D90E53" w:rsidRDefault="00770B4A" w:rsidP="009F5ACE"/>
    <w:p w14:paraId="213F205B" w14:textId="77777777" w:rsidR="00770B4A" w:rsidRDefault="00770B4A" w:rsidP="002C7AA2">
      <w:pPr>
        <w:pStyle w:val="Noga"/>
        <w:tabs>
          <w:tab w:val="clear" w:pos="4536"/>
          <w:tab w:val="clear" w:pos="9072"/>
        </w:tabs>
        <w:jc w:val="center"/>
        <w:rPr>
          <w:rFonts w:ascii="Century Gothic" w:hAnsi="Century Gothic" w:cs="Arial"/>
          <w:b/>
          <w:i/>
          <w:sz w:val="36"/>
          <w:szCs w:val="36"/>
        </w:rPr>
      </w:pPr>
    </w:p>
    <w:p w14:paraId="0DC912A3" w14:textId="77777777" w:rsidR="00770B4A" w:rsidRPr="00D90E53" w:rsidRDefault="00770B4A" w:rsidP="002C7AA2">
      <w:pPr>
        <w:pStyle w:val="Noga"/>
        <w:tabs>
          <w:tab w:val="clear" w:pos="4536"/>
          <w:tab w:val="clear" w:pos="9072"/>
        </w:tabs>
        <w:jc w:val="center"/>
        <w:rPr>
          <w:rFonts w:ascii="Century Gothic" w:hAnsi="Century Gothic" w:cs="Arial"/>
          <w:b/>
          <w:sz w:val="36"/>
          <w:szCs w:val="36"/>
        </w:rPr>
      </w:pPr>
    </w:p>
    <w:p w14:paraId="75DCA6F1" w14:textId="77777777" w:rsidR="00962A6F" w:rsidRDefault="00962A6F" w:rsidP="002C7AA2">
      <w:pPr>
        <w:pStyle w:val="Noga"/>
        <w:tabs>
          <w:tab w:val="clear" w:pos="4536"/>
          <w:tab w:val="clear" w:pos="9072"/>
        </w:tabs>
        <w:jc w:val="left"/>
        <w:rPr>
          <w:rFonts w:ascii="Century Gothic" w:hAnsi="Century Gothic" w:cs="Arial"/>
          <w:b/>
          <w:sz w:val="32"/>
          <w:szCs w:val="32"/>
        </w:rPr>
      </w:pPr>
      <w:r>
        <w:rPr>
          <w:rFonts w:ascii="Century Gothic" w:hAnsi="Century Gothic" w:cs="Arial"/>
          <w:b/>
          <w:sz w:val="32"/>
          <w:szCs w:val="32"/>
        </w:rPr>
        <w:t>Osebni podatki učenca</w:t>
      </w:r>
      <w:r w:rsidR="001C0A18">
        <w:rPr>
          <w:rFonts w:ascii="Century Gothic" w:hAnsi="Century Gothic" w:cs="Arial"/>
          <w:b/>
          <w:sz w:val="32"/>
          <w:szCs w:val="32"/>
        </w:rPr>
        <w:t>/učenke</w:t>
      </w:r>
    </w:p>
    <w:p w14:paraId="2CFD6071" w14:textId="77777777" w:rsidR="00770B4A" w:rsidRPr="00D90E53" w:rsidRDefault="00770B4A" w:rsidP="002C7AA2">
      <w:pPr>
        <w:pStyle w:val="Noga"/>
        <w:tabs>
          <w:tab w:val="clear" w:pos="4536"/>
          <w:tab w:val="clear" w:pos="9072"/>
        </w:tabs>
        <w:jc w:val="left"/>
        <w:rPr>
          <w:rFonts w:ascii="Century Gothic" w:hAnsi="Century Gothic" w:cs="Arial"/>
          <w:b/>
          <w:sz w:val="32"/>
          <w:szCs w:val="32"/>
        </w:rPr>
      </w:pPr>
      <w:r w:rsidRPr="00D90E53">
        <w:rPr>
          <w:rFonts w:ascii="Century Gothic" w:hAnsi="Century Gothic" w:cs="Arial"/>
          <w:b/>
          <w:sz w:val="32"/>
          <w:szCs w:val="32"/>
        </w:rPr>
        <w:t>Ime in priimek:</w:t>
      </w:r>
      <w:r w:rsidR="0013328D">
        <w:rPr>
          <w:rFonts w:ascii="Century Gothic" w:hAnsi="Century Gothic" w:cs="Arial"/>
          <w:b/>
          <w:sz w:val="32"/>
          <w:szCs w:val="32"/>
        </w:rPr>
        <w:t xml:space="preserve"> </w:t>
      </w:r>
      <w:r w:rsidRPr="00D90E53">
        <w:rPr>
          <w:rFonts w:ascii="Century Gothic" w:hAnsi="Century Gothic" w:cs="Arial"/>
          <w:b/>
          <w:sz w:val="32"/>
          <w:szCs w:val="32"/>
        </w:rPr>
        <w:t>_________________________</w:t>
      </w:r>
    </w:p>
    <w:p w14:paraId="0F699051" w14:textId="77777777" w:rsidR="00770B4A" w:rsidRPr="00D90E53" w:rsidRDefault="00770B4A" w:rsidP="002C7AA2">
      <w:pPr>
        <w:pStyle w:val="Noga"/>
        <w:tabs>
          <w:tab w:val="clear" w:pos="4536"/>
          <w:tab w:val="clear" w:pos="9072"/>
        </w:tabs>
        <w:jc w:val="left"/>
        <w:rPr>
          <w:rFonts w:ascii="Century Gothic" w:hAnsi="Century Gothic" w:cs="Arial"/>
          <w:b/>
          <w:sz w:val="32"/>
          <w:szCs w:val="32"/>
        </w:rPr>
      </w:pPr>
      <w:r w:rsidRPr="00D90E53">
        <w:rPr>
          <w:rFonts w:ascii="Century Gothic" w:hAnsi="Century Gothic" w:cs="Arial"/>
          <w:b/>
          <w:sz w:val="32"/>
          <w:szCs w:val="32"/>
        </w:rPr>
        <w:t>Razred</w:t>
      </w:r>
      <w:r w:rsidR="001121B2">
        <w:rPr>
          <w:rFonts w:ascii="Century Gothic" w:hAnsi="Century Gothic" w:cs="Arial"/>
          <w:b/>
          <w:sz w:val="32"/>
          <w:szCs w:val="32"/>
        </w:rPr>
        <w:t>/oddelek</w:t>
      </w:r>
      <w:r w:rsidRPr="00D90E53">
        <w:rPr>
          <w:rFonts w:ascii="Century Gothic" w:hAnsi="Century Gothic" w:cs="Arial"/>
          <w:b/>
          <w:sz w:val="32"/>
          <w:szCs w:val="32"/>
        </w:rPr>
        <w:t>:</w:t>
      </w:r>
      <w:r w:rsidR="0013328D">
        <w:rPr>
          <w:rFonts w:ascii="Century Gothic" w:hAnsi="Century Gothic" w:cs="Arial"/>
          <w:b/>
          <w:sz w:val="32"/>
          <w:szCs w:val="32"/>
        </w:rPr>
        <w:t xml:space="preserve"> </w:t>
      </w:r>
      <w:r w:rsidRPr="00D90E53">
        <w:rPr>
          <w:rFonts w:ascii="Century Gothic" w:hAnsi="Century Gothic" w:cs="Arial"/>
          <w:b/>
          <w:sz w:val="32"/>
          <w:szCs w:val="32"/>
        </w:rPr>
        <w:t>______________________</w:t>
      </w:r>
    </w:p>
    <w:p w14:paraId="5FD22EEB" w14:textId="77777777" w:rsidR="00770B4A" w:rsidRPr="00D90E53" w:rsidRDefault="00770B4A" w:rsidP="002C7AA2">
      <w:pPr>
        <w:pStyle w:val="Noga"/>
        <w:tabs>
          <w:tab w:val="clear" w:pos="4536"/>
          <w:tab w:val="clear" w:pos="9072"/>
        </w:tabs>
        <w:jc w:val="left"/>
        <w:rPr>
          <w:rFonts w:ascii="Century Gothic" w:hAnsi="Century Gothic" w:cs="Arial"/>
          <w:b/>
          <w:sz w:val="32"/>
          <w:szCs w:val="32"/>
        </w:rPr>
      </w:pPr>
      <w:r w:rsidRPr="00D90E53">
        <w:rPr>
          <w:rFonts w:ascii="Century Gothic" w:hAnsi="Century Gothic" w:cs="Arial"/>
          <w:b/>
          <w:sz w:val="32"/>
          <w:szCs w:val="32"/>
        </w:rPr>
        <w:t>Naslov:</w:t>
      </w:r>
      <w:r w:rsidR="0013328D">
        <w:rPr>
          <w:rFonts w:ascii="Century Gothic" w:hAnsi="Century Gothic" w:cs="Arial"/>
          <w:b/>
          <w:sz w:val="32"/>
          <w:szCs w:val="32"/>
        </w:rPr>
        <w:t xml:space="preserve"> </w:t>
      </w:r>
      <w:r w:rsidRPr="00D90E53">
        <w:rPr>
          <w:rFonts w:ascii="Century Gothic" w:hAnsi="Century Gothic" w:cs="Arial"/>
          <w:b/>
          <w:sz w:val="32"/>
          <w:szCs w:val="32"/>
        </w:rPr>
        <w:t>________________________________</w:t>
      </w:r>
    </w:p>
    <w:p w14:paraId="1D5ECFC1" w14:textId="77777777" w:rsidR="00770B4A" w:rsidRDefault="00770B4A" w:rsidP="002C7AA2">
      <w:pPr>
        <w:pStyle w:val="Noga"/>
        <w:tabs>
          <w:tab w:val="clear" w:pos="4536"/>
          <w:tab w:val="clear" w:pos="9072"/>
        </w:tabs>
        <w:jc w:val="left"/>
        <w:rPr>
          <w:rFonts w:ascii="Century Gothic" w:hAnsi="Century Gothic" w:cs="Arial"/>
          <w:b/>
          <w:sz w:val="32"/>
          <w:szCs w:val="32"/>
        </w:rPr>
      </w:pPr>
      <w:r w:rsidRPr="00D90E53">
        <w:rPr>
          <w:rFonts w:ascii="Century Gothic" w:hAnsi="Century Gothic" w:cs="Arial"/>
          <w:b/>
          <w:sz w:val="32"/>
          <w:szCs w:val="32"/>
        </w:rPr>
        <w:t>Domači telefon:</w:t>
      </w:r>
      <w:r w:rsidR="0013328D">
        <w:rPr>
          <w:rFonts w:ascii="Century Gothic" w:hAnsi="Century Gothic" w:cs="Arial"/>
          <w:b/>
          <w:sz w:val="32"/>
          <w:szCs w:val="32"/>
        </w:rPr>
        <w:t xml:space="preserve"> </w:t>
      </w:r>
      <w:r w:rsidRPr="00D90E53">
        <w:rPr>
          <w:rFonts w:ascii="Century Gothic" w:hAnsi="Century Gothic" w:cs="Arial"/>
          <w:b/>
          <w:sz w:val="32"/>
          <w:szCs w:val="32"/>
        </w:rPr>
        <w:t>_______________________</w:t>
      </w:r>
    </w:p>
    <w:p w14:paraId="5954E58B" w14:textId="77777777" w:rsidR="00710614" w:rsidRDefault="00710614" w:rsidP="002C7AA2">
      <w:pPr>
        <w:pStyle w:val="Noga"/>
        <w:tabs>
          <w:tab w:val="clear" w:pos="4536"/>
          <w:tab w:val="clear" w:pos="9072"/>
        </w:tabs>
        <w:jc w:val="left"/>
        <w:rPr>
          <w:rFonts w:ascii="Century Gothic" w:hAnsi="Century Gothic" w:cs="Arial"/>
          <w:b/>
          <w:sz w:val="32"/>
          <w:szCs w:val="32"/>
        </w:rPr>
      </w:pPr>
      <w:r w:rsidRPr="00533469">
        <w:rPr>
          <w:rFonts w:ascii="Century Gothic" w:hAnsi="Century Gothic" w:cs="Arial"/>
          <w:b/>
          <w:sz w:val="32"/>
          <w:szCs w:val="32"/>
        </w:rPr>
        <w:t>Starši oziroma skrbniki dosegljivi na telefon: _______________________________</w:t>
      </w:r>
    </w:p>
    <w:p w14:paraId="28F6FBCF" w14:textId="77777777" w:rsidR="00AE3E18" w:rsidRPr="00533469" w:rsidRDefault="00AE3E18" w:rsidP="002C7AA2">
      <w:pPr>
        <w:pStyle w:val="Noga"/>
        <w:tabs>
          <w:tab w:val="clear" w:pos="4536"/>
          <w:tab w:val="clear" w:pos="9072"/>
        </w:tabs>
        <w:jc w:val="left"/>
        <w:rPr>
          <w:rFonts w:ascii="Century Gothic" w:hAnsi="Century Gothic" w:cs="Arial"/>
          <w:b/>
          <w:sz w:val="32"/>
          <w:szCs w:val="32"/>
        </w:rPr>
      </w:pPr>
    </w:p>
    <w:p w14:paraId="262706C6" w14:textId="77777777" w:rsidR="00710614" w:rsidRPr="00D90E53" w:rsidRDefault="00710614" w:rsidP="002C7AA2">
      <w:pPr>
        <w:pStyle w:val="Noga"/>
        <w:tabs>
          <w:tab w:val="clear" w:pos="4536"/>
          <w:tab w:val="clear" w:pos="9072"/>
        </w:tabs>
        <w:jc w:val="left"/>
        <w:rPr>
          <w:rFonts w:ascii="Century Gothic" w:hAnsi="Century Gothic" w:cs="Arial"/>
          <w:b/>
          <w:sz w:val="32"/>
          <w:szCs w:val="32"/>
        </w:rPr>
      </w:pPr>
    </w:p>
    <w:p w14:paraId="423B93D9" w14:textId="77777777" w:rsidR="00770B4A" w:rsidRPr="00D90E53" w:rsidRDefault="00770B4A" w:rsidP="002C7AA2">
      <w:pPr>
        <w:pStyle w:val="Noga"/>
        <w:tabs>
          <w:tab w:val="clear" w:pos="4536"/>
          <w:tab w:val="clear" w:pos="9072"/>
        </w:tabs>
        <w:jc w:val="center"/>
        <w:rPr>
          <w:rFonts w:ascii="Century Gothic" w:hAnsi="Century Gothic" w:cs="Arial"/>
          <w:b/>
          <w:sz w:val="36"/>
          <w:szCs w:val="36"/>
        </w:rPr>
      </w:pPr>
    </w:p>
    <w:p w14:paraId="02A3D556" w14:textId="77777777" w:rsidR="00770B4A" w:rsidRPr="00D90E53" w:rsidRDefault="00770B4A" w:rsidP="002C7AA2">
      <w:pPr>
        <w:rPr>
          <w:b/>
          <w:bCs/>
          <w:sz w:val="20"/>
        </w:rPr>
        <w:sectPr w:rsidR="00770B4A" w:rsidRPr="00D90E53" w:rsidSect="00556527">
          <w:headerReference w:type="default" r:id="rId8"/>
          <w:footerReference w:type="even" r:id="rId9"/>
          <w:footerReference w:type="default" r:id="rId10"/>
          <w:footerReference w:type="first" r:id="rId11"/>
          <w:pgSz w:w="8222" w:h="11907" w:code="11"/>
          <w:pgMar w:top="851" w:right="851" w:bottom="851" w:left="851" w:header="851" w:footer="851" w:gutter="0"/>
          <w:cols w:space="708"/>
          <w:vAlign w:val="center"/>
          <w:docGrid w:linePitch="360"/>
        </w:sectPr>
      </w:pPr>
    </w:p>
    <w:p w14:paraId="623BEE20" w14:textId="77777777" w:rsidR="00770B4A" w:rsidRPr="00D90E53" w:rsidRDefault="00C923D5">
      <w:pPr>
        <w:rPr>
          <w:b/>
        </w:rPr>
      </w:pPr>
      <w:r>
        <w:rPr>
          <w:noProof/>
          <w:lang w:eastAsia="sl-SI"/>
        </w:rPr>
        <w:lastRenderedPageBreak/>
        <w:drawing>
          <wp:anchor distT="0" distB="0" distL="114300" distR="114300" simplePos="0" relativeHeight="251658240" behindDoc="1" locked="0" layoutInCell="1" allowOverlap="1" wp14:anchorId="7674205D" wp14:editId="600A9A1A">
            <wp:simplePos x="0" y="0"/>
            <wp:positionH relativeFrom="column">
              <wp:posOffset>3288030</wp:posOffset>
            </wp:positionH>
            <wp:positionV relativeFrom="paragraph">
              <wp:posOffset>34290</wp:posOffset>
            </wp:positionV>
            <wp:extent cx="1082040" cy="965835"/>
            <wp:effectExtent l="0" t="0" r="3810" b="5715"/>
            <wp:wrapNone/>
            <wp:docPr id="2" name="Slika 3" descr="znak-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znak-3c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040" cy="965835"/>
                    </a:xfrm>
                    <a:prstGeom prst="rect">
                      <a:avLst/>
                    </a:prstGeom>
                    <a:noFill/>
                  </pic:spPr>
                </pic:pic>
              </a:graphicData>
            </a:graphic>
            <wp14:sizeRelH relativeFrom="page">
              <wp14:pctWidth>0</wp14:pctWidth>
            </wp14:sizeRelH>
            <wp14:sizeRelV relativeFrom="page">
              <wp14:pctHeight>0</wp14:pctHeight>
            </wp14:sizeRelV>
          </wp:anchor>
        </w:drawing>
      </w:r>
      <w:r w:rsidR="00770B4A" w:rsidRPr="00D90E53">
        <w:rPr>
          <w:b/>
        </w:rPr>
        <w:t>OŠ Škofja Loka-Mesto</w:t>
      </w:r>
    </w:p>
    <w:p w14:paraId="302B3013" w14:textId="77777777" w:rsidR="00770B4A" w:rsidRPr="00D90E53" w:rsidRDefault="00770B4A">
      <w:r w:rsidRPr="00D90E53">
        <w:t>Šolska ulica 1</w:t>
      </w:r>
    </w:p>
    <w:p w14:paraId="03E00958" w14:textId="77777777" w:rsidR="00770B4A" w:rsidRPr="00D90E53" w:rsidRDefault="00770B4A">
      <w:r w:rsidRPr="00D90E53">
        <w:t>4220 Škofja Loka</w:t>
      </w:r>
    </w:p>
    <w:p w14:paraId="44D33089" w14:textId="77777777" w:rsidR="00770B4A" w:rsidRPr="00A24770" w:rsidRDefault="00770B4A" w:rsidP="00A24770">
      <w:pPr>
        <w:pStyle w:val="Kazaloelizabeta"/>
        <w:rPr>
          <w:color w:val="FFFFFF"/>
          <w:sz w:val="20"/>
        </w:rPr>
      </w:pPr>
      <w:bookmarkStart w:id="0" w:name="_Toc424727171"/>
      <w:r w:rsidRPr="00A24770">
        <w:rPr>
          <w:color w:val="FFFFFF"/>
          <w:sz w:val="20"/>
        </w:rPr>
        <w:t>Podatki o šoli</w:t>
      </w:r>
      <w:bookmarkEnd w:id="0"/>
    </w:p>
    <w:p w14:paraId="74F9E11E" w14:textId="77777777" w:rsidR="00770B4A" w:rsidRPr="00D90E53" w:rsidRDefault="00AE3E18" w:rsidP="002C7AA2">
      <w:pPr>
        <w:rPr>
          <w:bCs/>
        </w:rPr>
      </w:pPr>
      <w:r>
        <w:rPr>
          <w:bCs/>
        </w:rPr>
        <w:t>Davčna številka šole</w:t>
      </w:r>
      <w:r w:rsidR="00712904">
        <w:rPr>
          <w:bCs/>
        </w:rPr>
        <w:t>:</w:t>
      </w:r>
      <w:r w:rsidR="00C80A66" w:rsidRPr="00C80A66">
        <w:rPr>
          <w:bCs/>
        </w:rPr>
        <w:t xml:space="preserve"> </w:t>
      </w:r>
      <w:r w:rsidR="00770B4A" w:rsidRPr="00D90E53">
        <w:rPr>
          <w:bCs/>
        </w:rPr>
        <w:t>24921394</w:t>
      </w:r>
    </w:p>
    <w:p w14:paraId="313E2493" w14:textId="77777777" w:rsidR="00770B4A" w:rsidRPr="00D90E53" w:rsidRDefault="006C0FB0" w:rsidP="002C7AA2">
      <w:pPr>
        <w:rPr>
          <w:bCs/>
        </w:rPr>
      </w:pPr>
      <w:r>
        <w:rPr>
          <w:bCs/>
        </w:rPr>
        <w:t>TRR</w:t>
      </w:r>
      <w:r w:rsidR="00770B4A" w:rsidRPr="00D90E53">
        <w:rPr>
          <w:bCs/>
        </w:rPr>
        <w:t>:</w:t>
      </w:r>
      <w:r w:rsidR="00770B4A">
        <w:rPr>
          <w:bCs/>
        </w:rPr>
        <w:t xml:space="preserve"> </w:t>
      </w:r>
      <w:r w:rsidR="00770B4A" w:rsidRPr="00D90E53">
        <w:rPr>
          <w:bCs/>
        </w:rPr>
        <w:t>01322-6030682758</w:t>
      </w:r>
    </w:p>
    <w:p w14:paraId="380DEBCD" w14:textId="77777777" w:rsidR="00770B4A" w:rsidRPr="00D90E53" w:rsidRDefault="00770B4A" w:rsidP="002C7AA2">
      <w:pPr>
        <w:rPr>
          <w:bCs/>
        </w:rPr>
      </w:pPr>
    </w:p>
    <w:p w14:paraId="091BED7E" w14:textId="77777777" w:rsidR="00D7067F" w:rsidRPr="00D7067F" w:rsidRDefault="00770B4A" w:rsidP="002C7AA2">
      <w:r w:rsidRPr="00D90E53">
        <w:rPr>
          <w:bCs/>
        </w:rPr>
        <w:t>E-</w:t>
      </w:r>
      <w:r>
        <w:rPr>
          <w:bCs/>
        </w:rPr>
        <w:t>naslov</w:t>
      </w:r>
      <w:r w:rsidRPr="00D90E53">
        <w:rPr>
          <w:bCs/>
        </w:rPr>
        <w:t xml:space="preserve">: </w:t>
      </w:r>
      <w:hyperlink r:id="rId13" w:history="1">
        <w:r w:rsidR="00D7067F" w:rsidRPr="00AF15F9">
          <w:rPr>
            <w:rStyle w:val="Hiperpovezava"/>
          </w:rPr>
          <w:t>info@ossklm.si</w:t>
        </w:r>
      </w:hyperlink>
      <w:r w:rsidR="00D7067F">
        <w:t xml:space="preserve"> </w:t>
      </w:r>
    </w:p>
    <w:p w14:paraId="0F72C255" w14:textId="77777777" w:rsidR="00770B4A" w:rsidRPr="00D90E53" w:rsidRDefault="00770B4A" w:rsidP="002C7AA2">
      <w:pPr>
        <w:rPr>
          <w:bCs/>
        </w:rPr>
      </w:pPr>
      <w:r w:rsidRPr="00D90E53">
        <w:rPr>
          <w:bCs/>
        </w:rPr>
        <w:t xml:space="preserve">Spletna stran šole: </w:t>
      </w:r>
      <w:hyperlink r:id="rId14" w:history="1">
        <w:r w:rsidR="00D7067F" w:rsidRPr="00AF15F9">
          <w:rPr>
            <w:rStyle w:val="Hiperpovezava"/>
            <w:bCs/>
          </w:rPr>
          <w:t>http://www.ossklm.si</w:t>
        </w:r>
      </w:hyperlink>
      <w:r w:rsidR="00D7067F">
        <w:rPr>
          <w:bCs/>
        </w:rPr>
        <w:t xml:space="preserve"> </w:t>
      </w:r>
    </w:p>
    <w:p w14:paraId="4095FC43" w14:textId="77777777" w:rsidR="00F61786" w:rsidRDefault="00F61786" w:rsidP="002C7AA2">
      <w:pPr>
        <w:rPr>
          <w:bCs/>
        </w:rPr>
      </w:pPr>
    </w:p>
    <w:p w14:paraId="54FB77D2" w14:textId="77777777" w:rsidR="00770B4A" w:rsidRPr="00D90E53" w:rsidRDefault="00770B4A" w:rsidP="002C7AA2">
      <w:pPr>
        <w:rPr>
          <w:bCs/>
        </w:rPr>
      </w:pPr>
      <w:r w:rsidRPr="00D90E53">
        <w:rPr>
          <w:bCs/>
        </w:rPr>
        <w:t>Tel</w:t>
      </w:r>
      <w:r w:rsidR="00F61786">
        <w:rPr>
          <w:bCs/>
        </w:rPr>
        <w:t>efon</w:t>
      </w:r>
      <w:r w:rsidRPr="00D90E53">
        <w:rPr>
          <w:bCs/>
        </w:rPr>
        <w:t>:</w:t>
      </w:r>
      <w:r>
        <w:rPr>
          <w:bCs/>
        </w:rPr>
        <w:t xml:space="preserve"> </w:t>
      </w:r>
      <w:r w:rsidRPr="00D90E53">
        <w:rPr>
          <w:bCs/>
        </w:rPr>
        <w:t>04</w:t>
      </w:r>
      <w:r w:rsidR="001715C5">
        <w:rPr>
          <w:bCs/>
        </w:rPr>
        <w:t>/</w:t>
      </w:r>
      <w:r w:rsidRPr="00D90E53">
        <w:rPr>
          <w:bCs/>
        </w:rPr>
        <w:t>506 00 11</w:t>
      </w:r>
    </w:p>
    <w:p w14:paraId="4E309931" w14:textId="77777777" w:rsidR="00770B4A" w:rsidRPr="00D90E53" w:rsidRDefault="00770B4A" w:rsidP="002C7AA2">
      <w:pPr>
        <w:rPr>
          <w:bCs/>
        </w:rPr>
      </w:pPr>
      <w:r w:rsidRPr="00D90E53">
        <w:rPr>
          <w:bCs/>
        </w:rPr>
        <w:t>Fa</w:t>
      </w:r>
      <w:r>
        <w:rPr>
          <w:bCs/>
        </w:rPr>
        <w:t>ks</w:t>
      </w:r>
      <w:r w:rsidRPr="00D90E53">
        <w:rPr>
          <w:bCs/>
        </w:rPr>
        <w:t>: 04</w:t>
      </w:r>
      <w:r w:rsidR="001715C5">
        <w:rPr>
          <w:bCs/>
        </w:rPr>
        <w:t>/</w:t>
      </w:r>
      <w:r w:rsidRPr="00D90E53">
        <w:rPr>
          <w:bCs/>
        </w:rPr>
        <w:t>512 50 48</w:t>
      </w:r>
    </w:p>
    <w:p w14:paraId="3971C7D7" w14:textId="77777777" w:rsidR="00770B4A" w:rsidRPr="00D90E53" w:rsidRDefault="00770B4A" w:rsidP="002C7AA2">
      <w:pPr>
        <w:rPr>
          <w:b/>
          <w:bCs/>
        </w:rPr>
      </w:pPr>
    </w:p>
    <w:p w14:paraId="5D0C512E" w14:textId="77777777" w:rsidR="00770B4A" w:rsidRPr="00D90E53" w:rsidRDefault="00770B4A" w:rsidP="002C7AA2">
      <w:pPr>
        <w:rPr>
          <w:b/>
          <w:bCs/>
        </w:rPr>
      </w:pPr>
    </w:p>
    <w:p w14:paraId="3C9335E4" w14:textId="77777777" w:rsidR="00770B4A" w:rsidRPr="00864CFF" w:rsidRDefault="00C923D5" w:rsidP="0008519D">
      <w:pPr>
        <w:pStyle w:val="Kazaloelizabeta"/>
      </w:pPr>
      <w:bookmarkStart w:id="1" w:name="_Toc424727172"/>
      <w:r>
        <w:rPr>
          <w:noProof/>
          <w:lang w:eastAsia="sl-SI"/>
        </w:rPr>
        <w:drawing>
          <wp:anchor distT="0" distB="0" distL="114300" distR="114300" simplePos="0" relativeHeight="251657216" behindDoc="1" locked="0" layoutInCell="1" allowOverlap="1" wp14:anchorId="11C6BD47" wp14:editId="1057FA81">
            <wp:simplePos x="0" y="0"/>
            <wp:positionH relativeFrom="column">
              <wp:posOffset>3064510</wp:posOffset>
            </wp:positionH>
            <wp:positionV relativeFrom="paragraph">
              <wp:posOffset>7620</wp:posOffset>
            </wp:positionV>
            <wp:extent cx="814705" cy="1069975"/>
            <wp:effectExtent l="0" t="0" r="4445" b="0"/>
            <wp:wrapNone/>
            <wp:docPr id="3" name="Slika 2" descr="grb-barv-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barv-napis"/>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814705" cy="1069975"/>
                    </a:xfrm>
                    <a:prstGeom prst="rect">
                      <a:avLst/>
                    </a:prstGeom>
                    <a:noFill/>
                  </pic:spPr>
                </pic:pic>
              </a:graphicData>
            </a:graphic>
            <wp14:sizeRelH relativeFrom="page">
              <wp14:pctWidth>0</wp14:pctWidth>
            </wp14:sizeRelH>
            <wp14:sizeRelV relativeFrom="page">
              <wp14:pctHeight>0</wp14:pctHeight>
            </wp14:sizeRelV>
          </wp:anchor>
        </w:drawing>
      </w:r>
      <w:bookmarkStart w:id="2" w:name="_Toc236240748"/>
      <w:r w:rsidR="00770B4A" w:rsidRPr="00864CFF">
        <w:t>Ustanovitelj</w:t>
      </w:r>
      <w:bookmarkEnd w:id="1"/>
      <w:bookmarkEnd w:id="2"/>
    </w:p>
    <w:p w14:paraId="7687400B" w14:textId="77777777" w:rsidR="00770B4A" w:rsidRPr="00D90E53" w:rsidRDefault="00770B4A" w:rsidP="002C7AA2">
      <w:pPr>
        <w:pStyle w:val="Glava"/>
        <w:tabs>
          <w:tab w:val="clear" w:pos="4536"/>
          <w:tab w:val="clear" w:pos="9072"/>
        </w:tabs>
        <w:rPr>
          <w:sz w:val="16"/>
          <w:szCs w:val="16"/>
        </w:rPr>
      </w:pPr>
    </w:p>
    <w:p w14:paraId="3DB0EC7E" w14:textId="77777777" w:rsidR="00770B4A" w:rsidRPr="00D90E53" w:rsidRDefault="00770B4A" w:rsidP="002C7AA2">
      <w:pPr>
        <w:rPr>
          <w:b/>
        </w:rPr>
      </w:pPr>
      <w:r w:rsidRPr="00D90E53">
        <w:rPr>
          <w:b/>
        </w:rPr>
        <w:t>Občina Škofja Loka</w:t>
      </w:r>
    </w:p>
    <w:p w14:paraId="476D7969" w14:textId="77777777" w:rsidR="00770B4A" w:rsidRPr="00D90E53" w:rsidRDefault="004305AA" w:rsidP="002C7AA2">
      <w:r>
        <w:t>Mestni trg 15</w:t>
      </w:r>
    </w:p>
    <w:p w14:paraId="4DD7909A" w14:textId="77777777" w:rsidR="00770B4A" w:rsidRPr="00D90E53" w:rsidRDefault="00770B4A" w:rsidP="002C7AA2">
      <w:r w:rsidRPr="00D90E53">
        <w:t>4220 Škofja Loka</w:t>
      </w:r>
    </w:p>
    <w:p w14:paraId="61D34D84" w14:textId="77777777" w:rsidR="00770B4A" w:rsidRPr="00D90E53" w:rsidRDefault="00770B4A" w:rsidP="002C7AA2"/>
    <w:p w14:paraId="0251BE89" w14:textId="77777777" w:rsidR="00770B4A" w:rsidRPr="00D90E53" w:rsidRDefault="00770B4A" w:rsidP="002C7AA2">
      <w:r w:rsidRPr="00D90E53">
        <w:t>Telefon: 04</w:t>
      </w:r>
      <w:r w:rsidR="001715C5">
        <w:t>/</w:t>
      </w:r>
      <w:r w:rsidRPr="00D90E53">
        <w:t>511 23 00</w:t>
      </w:r>
    </w:p>
    <w:p w14:paraId="150751BC" w14:textId="77777777" w:rsidR="00770B4A" w:rsidRPr="00D90E53" w:rsidRDefault="00770B4A" w:rsidP="002C7AA2">
      <w:pPr>
        <w:pStyle w:val="Naslov"/>
        <w:jc w:val="left"/>
        <w:rPr>
          <w:b w:val="0"/>
          <w:sz w:val="16"/>
          <w:szCs w:val="16"/>
        </w:rPr>
      </w:pPr>
    </w:p>
    <w:p w14:paraId="54D7431C" w14:textId="77777777" w:rsidR="00770B4A" w:rsidRPr="00D90E53" w:rsidRDefault="00770B4A" w:rsidP="002C7AA2">
      <w:pPr>
        <w:pStyle w:val="Naslov"/>
        <w:jc w:val="left"/>
        <w:rPr>
          <w:sz w:val="24"/>
          <w:szCs w:val="24"/>
        </w:rPr>
      </w:pPr>
    </w:p>
    <w:p w14:paraId="61366149" w14:textId="77777777" w:rsidR="00770B4A" w:rsidRPr="00A674F9" w:rsidRDefault="00770B4A" w:rsidP="00A674F9">
      <w:pPr>
        <w:pStyle w:val="Kazaloelizabeta"/>
      </w:pPr>
      <w:bookmarkStart w:id="3" w:name="_Toc236240749"/>
      <w:bookmarkStart w:id="4" w:name="_Toc424727173"/>
      <w:r w:rsidRPr="00A674F9">
        <w:t>Šolski okoliš</w:t>
      </w:r>
      <w:bookmarkEnd w:id="3"/>
      <w:bookmarkEnd w:id="4"/>
    </w:p>
    <w:p w14:paraId="7E3F1EBC" w14:textId="77777777" w:rsidR="00770B4A" w:rsidRPr="006E2957" w:rsidRDefault="00770B4A" w:rsidP="00BE0E2E">
      <w:pPr>
        <w:rPr>
          <w:sz w:val="20"/>
          <w:szCs w:val="20"/>
        </w:rPr>
      </w:pPr>
    </w:p>
    <w:p w14:paraId="568AFDBE" w14:textId="77777777" w:rsidR="00770B4A" w:rsidRPr="006E2957" w:rsidRDefault="00770B4A" w:rsidP="00BE0E2E">
      <w:pPr>
        <w:rPr>
          <w:sz w:val="20"/>
          <w:szCs w:val="20"/>
          <w:u w:val="single"/>
        </w:rPr>
      </w:pPr>
      <w:r w:rsidRPr="006E2957">
        <w:rPr>
          <w:sz w:val="20"/>
          <w:szCs w:val="20"/>
          <w:u w:val="single"/>
        </w:rPr>
        <w:t xml:space="preserve">Šolski okoliš zavoda zajema mestno jedro z okoliškimi vasmi: </w:t>
      </w:r>
    </w:p>
    <w:p w14:paraId="2D354E25" w14:textId="77777777" w:rsidR="00770B4A" w:rsidRPr="006E2957" w:rsidRDefault="00770B4A" w:rsidP="00BE0E2E">
      <w:pPr>
        <w:rPr>
          <w:sz w:val="20"/>
          <w:szCs w:val="20"/>
        </w:rPr>
      </w:pPr>
    </w:p>
    <w:p w14:paraId="7103BF66" w14:textId="77777777" w:rsidR="00770B4A" w:rsidRPr="006E2957" w:rsidRDefault="00770B4A" w:rsidP="00BE0E2E">
      <w:pPr>
        <w:rPr>
          <w:sz w:val="20"/>
          <w:szCs w:val="20"/>
        </w:rPr>
      </w:pPr>
      <w:r w:rsidRPr="006E2957">
        <w:rPr>
          <w:sz w:val="20"/>
          <w:szCs w:val="20"/>
        </w:rPr>
        <w:t xml:space="preserve">Blaževa ulica, Bodovlje, Breznica pod Lubnikom, Brode, Cankarjev trg, Cesta talcev, Crngrob, Demšarjeva cesta, Fužinska ulica, Gabrk, Gabrovo, Grajska pot, Grenc (39–42), Groharjevo naselje, Kamnitnik, Kapucinski trg, Kidričeva cesta do hišne številke 15, </w:t>
      </w:r>
      <w:proofErr w:type="spellStart"/>
      <w:r w:rsidRPr="006E2957">
        <w:rPr>
          <w:sz w:val="20"/>
          <w:szCs w:val="20"/>
        </w:rPr>
        <w:t>Klobovsova</w:t>
      </w:r>
      <w:proofErr w:type="spellEnd"/>
      <w:r w:rsidRPr="006E2957">
        <w:rPr>
          <w:sz w:val="20"/>
          <w:szCs w:val="20"/>
        </w:rPr>
        <w:t xml:space="preserve"> ulica, Kopališka ulica, Koširjeva cesta, Log nad</w:t>
      </w:r>
      <w:r>
        <w:rPr>
          <w:sz w:val="20"/>
          <w:szCs w:val="20"/>
        </w:rPr>
        <w:t xml:space="preserve"> Škofjo Loko, Mestni trg, Novi s</w:t>
      </w:r>
      <w:r w:rsidRPr="006E2957">
        <w:rPr>
          <w:sz w:val="20"/>
          <w:szCs w:val="20"/>
        </w:rPr>
        <w:t xml:space="preserve">vet, Papirnica, Partizanska cesta, Pod </w:t>
      </w:r>
      <w:proofErr w:type="spellStart"/>
      <w:r w:rsidRPr="006E2957">
        <w:rPr>
          <w:sz w:val="20"/>
          <w:szCs w:val="20"/>
        </w:rPr>
        <w:t>Plevno</w:t>
      </w:r>
      <w:proofErr w:type="spellEnd"/>
      <w:r w:rsidRPr="006E2957">
        <w:rPr>
          <w:sz w:val="20"/>
          <w:szCs w:val="20"/>
        </w:rPr>
        <w:t xml:space="preserve">, Podpulfrca, Poljanska cesta, Potočnikova ulica, Puštal, Sopotnica brez hišne številke 9, Sorška cesta, Spodnji trg, Staniše, Stara cesta, Studenec, Suška cesta, Sv. Andrej, Sv. Barbara, Sv. Florijan nad Škofjo Loko, Sv. Ožbolt, Sv. Petra Hrib, Šolska ulica, Tavčarjeva ulica, </w:t>
      </w:r>
      <w:proofErr w:type="spellStart"/>
      <w:r w:rsidRPr="006E2957">
        <w:rPr>
          <w:sz w:val="20"/>
          <w:szCs w:val="20"/>
        </w:rPr>
        <w:t>Valterski</w:t>
      </w:r>
      <w:proofErr w:type="spellEnd"/>
      <w:r w:rsidRPr="006E2957">
        <w:rPr>
          <w:sz w:val="20"/>
          <w:szCs w:val="20"/>
        </w:rPr>
        <w:t xml:space="preserve"> Vrh, Zminec.</w:t>
      </w:r>
    </w:p>
    <w:p w14:paraId="37D2A3B7" w14:textId="77777777" w:rsidR="00770B4A" w:rsidRPr="006E2957" w:rsidRDefault="00770B4A" w:rsidP="00BE0E2E">
      <w:pPr>
        <w:rPr>
          <w:sz w:val="20"/>
          <w:szCs w:val="20"/>
        </w:rPr>
      </w:pPr>
    </w:p>
    <w:p w14:paraId="26DF8078" w14:textId="77777777" w:rsidR="00BF2B69" w:rsidRDefault="003F6975" w:rsidP="003F6975">
      <w:pPr>
        <w:jc w:val="left"/>
        <w:rPr>
          <w:sz w:val="20"/>
          <w:szCs w:val="20"/>
        </w:rPr>
      </w:pPr>
      <w:r>
        <w:rPr>
          <w:sz w:val="20"/>
          <w:szCs w:val="20"/>
        </w:rPr>
        <w:br w:type="page"/>
      </w:r>
    </w:p>
    <w:p w14:paraId="67503F07" w14:textId="77777777" w:rsidR="0004712F" w:rsidRDefault="0004712F" w:rsidP="007B1F68">
      <w:pPr>
        <w:pStyle w:val="Kazaloelizabeta"/>
      </w:pPr>
    </w:p>
    <w:p w14:paraId="0C8EDBAB" w14:textId="77777777" w:rsidR="0004712F" w:rsidRDefault="0004712F" w:rsidP="0004712F">
      <w:r>
        <w:t>Dragi učenci in učenke, spoštovani starši, skrbniki, sodelavke in sodelavci!</w:t>
      </w:r>
    </w:p>
    <w:p w14:paraId="5F8DE6B7" w14:textId="77777777" w:rsidR="00D15038" w:rsidRDefault="00D15038" w:rsidP="0004712F"/>
    <w:p w14:paraId="61D8F224" w14:textId="77777777" w:rsidR="0004712F" w:rsidRDefault="0004712F" w:rsidP="0004712F">
      <w:r>
        <w:t xml:space="preserve">Za nami je izredno pestro in nenavadno šolsko leto. Tudi šolsko leto 2020/21 bo predvidoma zelo razgibano. Kot kaže, se bo potrebno sproti prilagajati razmeram, ki jih bo narekoval virus. Na srečo pa smo si v zadnjih mesecih preteklega šolskega leta nabrali </w:t>
      </w:r>
      <w:r w:rsidR="00394464">
        <w:t>precej</w:t>
      </w:r>
      <w:r>
        <w:t xml:space="preserve"> izkušenj in n</w:t>
      </w:r>
      <w:r w:rsidR="00D15038">
        <w:t>ovega znanja, ki nam bodo prišli</w:t>
      </w:r>
      <w:r>
        <w:t xml:space="preserve"> zelo prav tudi v tem šolskem letu.</w:t>
      </w:r>
    </w:p>
    <w:p w14:paraId="5ACE2BFD" w14:textId="77777777" w:rsidR="0004712F" w:rsidRDefault="0004712F" w:rsidP="0004712F">
      <w:r>
        <w:t xml:space="preserve">Glede na razširjenost virusa, so na nacionalni ravni predvideni štirje modeli in dva </w:t>
      </w:r>
      <w:proofErr w:type="spellStart"/>
      <w:r>
        <w:t>podmodela</w:t>
      </w:r>
      <w:proofErr w:type="spellEnd"/>
      <w:r>
        <w:t>, po katerih naj bi potekal pouk v šolskem letu 2020/21:</w:t>
      </w:r>
    </w:p>
    <w:p w14:paraId="327A6BBE" w14:textId="77777777" w:rsidR="0004712F" w:rsidRDefault="0004712F" w:rsidP="0004712F"/>
    <w:p w14:paraId="1D8421E8" w14:textId="77777777" w:rsidR="0004712F" w:rsidRDefault="0004712F" w:rsidP="0004712F">
      <w:r>
        <w:rPr>
          <w:noProof/>
          <w:lang w:eastAsia="sl-SI"/>
        </w:rPr>
        <mc:AlternateContent>
          <mc:Choice Requires="wps">
            <w:drawing>
              <wp:anchor distT="0" distB="0" distL="114300" distR="114300" simplePos="0" relativeHeight="251661312" behindDoc="0" locked="0" layoutInCell="1" allowOverlap="1" wp14:anchorId="1A31D2B3" wp14:editId="046CDA79">
                <wp:simplePos x="0" y="0"/>
                <wp:positionH relativeFrom="column">
                  <wp:posOffset>15875</wp:posOffset>
                </wp:positionH>
                <wp:positionV relativeFrom="paragraph">
                  <wp:posOffset>25400</wp:posOffset>
                </wp:positionV>
                <wp:extent cx="6000750" cy="295275"/>
                <wp:effectExtent l="0" t="0" r="19050" b="28575"/>
                <wp:wrapNone/>
                <wp:docPr id="4" name="Polje z besedilom 4"/>
                <wp:cNvGraphicFramePr/>
                <a:graphic xmlns:a="http://schemas.openxmlformats.org/drawingml/2006/main">
                  <a:graphicData uri="http://schemas.microsoft.com/office/word/2010/wordprocessingShape">
                    <wps:wsp>
                      <wps:cNvSpPr txBox="1"/>
                      <wps:spPr>
                        <a:xfrm>
                          <a:off x="0" y="0"/>
                          <a:ext cx="6000750" cy="295275"/>
                        </a:xfrm>
                        <a:prstGeom prst="rect">
                          <a:avLst/>
                        </a:prstGeom>
                        <a:solidFill>
                          <a:sysClr val="window" lastClr="FFFFFF"/>
                        </a:solidFill>
                        <a:ln w="6350">
                          <a:solidFill>
                            <a:prstClr val="black"/>
                          </a:solidFill>
                        </a:ln>
                      </wps:spPr>
                      <wps:txbx>
                        <w:txbxContent>
                          <w:p w14:paraId="6E9A03F4" w14:textId="77777777" w:rsidR="00ED6C50" w:rsidRPr="00103D39" w:rsidRDefault="00ED6C50" w:rsidP="0004712F">
                            <w:pPr>
                              <w:shd w:val="clear" w:color="auto" w:fill="CCC0D9" w:themeFill="accent4" w:themeFillTint="66"/>
                              <w:jc w:val="center"/>
                              <w:rPr>
                                <w:b/>
                              </w:rPr>
                            </w:pPr>
                            <w:r w:rsidRPr="00103D39">
                              <w:rPr>
                                <w:b/>
                              </w:rPr>
                              <w:t xml:space="preserve">MODELI </w:t>
                            </w:r>
                            <w:r>
                              <w:rPr>
                                <w:b/>
                              </w:rPr>
                              <w:t xml:space="preserve">OSNOVNOŠOLSKEGA </w:t>
                            </w:r>
                            <w:r w:rsidRPr="00103D39">
                              <w:rPr>
                                <w:b/>
                              </w:rPr>
                              <w:t xml:space="preserve">IZOBRAŽEVANJA </w:t>
                            </w:r>
                            <w:r>
                              <w:rPr>
                                <w:b/>
                              </w:rPr>
                              <w:t>V ŠOLSKEM LETU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31D2B3" id="_x0000_t202" coordsize="21600,21600" o:spt="202" path="m,l,21600r21600,l21600,xe">
                <v:stroke joinstyle="miter"/>
                <v:path gradientshapeok="t" o:connecttype="rect"/>
              </v:shapetype>
              <v:shape id="Polje z besedilom 4" o:spid="_x0000_s1026" type="#_x0000_t202" style="position:absolute;left:0;text-align:left;margin-left:1.25pt;margin-top:2pt;width:472.5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" fillcolor="window" strokeweight=".5pt">
                <v:textbox>
                  <w:txbxContent>
                    <w:p w14:paraId="6E9A03F4" w14:textId="77777777" w:rsidR="00ED6C50" w:rsidRPr="00103D39" w:rsidRDefault="00ED6C50" w:rsidP="0004712F">
                      <w:pPr>
                        <w:shd w:val="clear" w:color="auto" w:fill="CCC0D9" w:themeFill="accent4" w:themeFillTint="66"/>
                        <w:jc w:val="center"/>
                        <w:rPr>
                          <w:b/>
                        </w:rPr>
                      </w:pPr>
                      <w:r w:rsidRPr="00103D39">
                        <w:rPr>
                          <w:b/>
                        </w:rPr>
                        <w:t xml:space="preserve">MODELI </w:t>
                      </w:r>
                      <w:r>
                        <w:rPr>
                          <w:b/>
                        </w:rPr>
                        <w:t xml:space="preserve">OSNOVNOŠOLSKEGA </w:t>
                      </w:r>
                      <w:r w:rsidRPr="00103D39">
                        <w:rPr>
                          <w:b/>
                        </w:rPr>
                        <w:t xml:space="preserve">IZOBRAŽEVANJA </w:t>
                      </w:r>
                      <w:r>
                        <w:rPr>
                          <w:b/>
                        </w:rPr>
                        <w:t>V ŠOLSKEM LETU 2020/21</w:t>
                      </w:r>
                    </w:p>
                  </w:txbxContent>
                </v:textbox>
              </v:shape>
            </w:pict>
          </mc:Fallback>
        </mc:AlternateContent>
      </w:r>
    </w:p>
    <w:p w14:paraId="71157880" w14:textId="77777777" w:rsidR="0004712F" w:rsidRDefault="0004712F" w:rsidP="0004712F">
      <w:r w:rsidRPr="00146263">
        <w:rPr>
          <w:b/>
          <w:noProof/>
          <w:color w:val="000000"/>
          <w:lang w:eastAsia="sl-SI"/>
        </w:rPr>
        <mc:AlternateContent>
          <mc:Choice Requires="wps">
            <w:drawing>
              <wp:anchor distT="0" distB="0" distL="114300" distR="114300" simplePos="0" relativeHeight="251676672" behindDoc="1" locked="0" layoutInCell="1" allowOverlap="1" wp14:anchorId="5F060555" wp14:editId="0507829F">
                <wp:simplePos x="0" y="0"/>
                <wp:positionH relativeFrom="margin">
                  <wp:posOffset>4446724</wp:posOffset>
                </wp:positionH>
                <wp:positionV relativeFrom="paragraph">
                  <wp:posOffset>93032</wp:posOffset>
                </wp:positionV>
                <wp:extent cx="1543792" cy="371475"/>
                <wp:effectExtent l="0" t="0" r="18415" b="28575"/>
                <wp:wrapNone/>
                <wp:docPr id="78" name="Zaobljeni pravokotnik 78"/>
                <wp:cNvGraphicFramePr/>
                <a:graphic xmlns:a="http://schemas.openxmlformats.org/drawingml/2006/main">
                  <a:graphicData uri="http://schemas.microsoft.com/office/word/2010/wordprocessingShape">
                    <wps:wsp>
                      <wps:cNvSpPr/>
                      <wps:spPr>
                        <a:xfrm>
                          <a:off x="0" y="0"/>
                          <a:ext cx="1543792" cy="371475"/>
                        </a:xfrm>
                        <a:prstGeom prst="roundRect">
                          <a:avLst/>
                        </a:prstGeom>
                        <a:solidFill>
                          <a:srgbClr val="FF33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FDFEDC" id="Zaobljeni pravokotnik 78" o:spid="_x0000_s1026" style="position:absolute;margin-left:350.15pt;margin-top:7.35pt;width:121.55pt;height:29.25pt;z-index:-251639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" fillcolor="#f30" strokecolor="#243f60 [1604]" strokeweight="2pt">
                <w10:wrap anchorx="margin"/>
              </v:roundrect>
            </w:pict>
          </mc:Fallback>
        </mc:AlternateContent>
      </w:r>
      <w:r>
        <w:rPr>
          <w:b/>
          <w:noProof/>
          <w:lang w:eastAsia="sl-SI"/>
        </w:rPr>
        <mc:AlternateContent>
          <mc:Choice Requires="wps">
            <w:drawing>
              <wp:anchor distT="0" distB="0" distL="114300" distR="114300" simplePos="0" relativeHeight="251674624" behindDoc="1" locked="0" layoutInCell="1" allowOverlap="1" wp14:anchorId="0C2AC117" wp14:editId="5F3E5317">
                <wp:simplePos x="0" y="0"/>
                <wp:positionH relativeFrom="column">
                  <wp:posOffset>2736677</wp:posOffset>
                </wp:positionH>
                <wp:positionV relativeFrom="paragraph">
                  <wp:posOffset>69281</wp:posOffset>
                </wp:positionV>
                <wp:extent cx="1543792" cy="371475"/>
                <wp:effectExtent l="0" t="0" r="18415" b="28575"/>
                <wp:wrapNone/>
                <wp:docPr id="76" name="Zaobljeni pravokotnik 76"/>
                <wp:cNvGraphicFramePr/>
                <a:graphic xmlns:a="http://schemas.openxmlformats.org/drawingml/2006/main">
                  <a:graphicData uri="http://schemas.microsoft.com/office/word/2010/wordprocessingShape">
                    <wps:wsp>
                      <wps:cNvSpPr/>
                      <wps:spPr>
                        <a:xfrm>
                          <a:off x="0" y="0"/>
                          <a:ext cx="1543792" cy="3714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B824CC" id="Zaobljeni pravokotnik 76" o:spid="_x0000_s1026" style="position:absolute;margin-left:215.5pt;margin-top:5.45pt;width:121.55pt;height:29.2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" fillcolor="yellow" strokecolor="#243f60 [1604]" strokeweight="2pt"/>
            </w:pict>
          </mc:Fallback>
        </mc:AlternateContent>
      </w:r>
      <w:r>
        <w:rPr>
          <w:b/>
          <w:noProof/>
          <w:lang w:eastAsia="sl-SI"/>
        </w:rPr>
        <mc:AlternateContent>
          <mc:Choice Requires="wps">
            <w:drawing>
              <wp:anchor distT="0" distB="0" distL="114300" distR="114300" simplePos="0" relativeHeight="251673600" behindDoc="1" locked="0" layoutInCell="1" allowOverlap="1" wp14:anchorId="75067AFC" wp14:editId="14A90964">
                <wp:simplePos x="0" y="0"/>
                <wp:positionH relativeFrom="margin">
                  <wp:posOffset>1406640</wp:posOffset>
                </wp:positionH>
                <wp:positionV relativeFrom="paragraph">
                  <wp:posOffset>81156</wp:posOffset>
                </wp:positionV>
                <wp:extent cx="1216479" cy="498236"/>
                <wp:effectExtent l="0" t="0" r="22225" b="16510"/>
                <wp:wrapNone/>
                <wp:docPr id="75" name="Zaobljeni pravokotnik 75"/>
                <wp:cNvGraphicFramePr/>
                <a:graphic xmlns:a="http://schemas.openxmlformats.org/drawingml/2006/main">
                  <a:graphicData uri="http://schemas.microsoft.com/office/word/2010/wordprocessingShape">
                    <wps:wsp>
                      <wps:cNvSpPr/>
                      <wps:spPr>
                        <a:xfrm flipV="1">
                          <a:off x="0" y="0"/>
                          <a:ext cx="1216479" cy="498236"/>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41F53" id="Zaobljeni pravokotnik 75" o:spid="_x0000_s1026" style="position:absolute;margin-left:110.75pt;margin-top:6.4pt;width:95.8pt;height:39.25pt;flip:y;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" fillcolor="#92d050" strokecolor="#243f60 [1604]" strokeweight="2pt">
                <w10:wrap anchorx="margin"/>
              </v:roundrect>
            </w:pict>
          </mc:Fallback>
        </mc:AlternateContent>
      </w:r>
      <w:r>
        <w:rPr>
          <w:b/>
          <w:noProof/>
          <w:lang w:eastAsia="sl-SI"/>
        </w:rPr>
        <mc:AlternateContent>
          <mc:Choice Requires="wps">
            <w:drawing>
              <wp:anchor distT="0" distB="0" distL="114300" distR="114300" simplePos="0" relativeHeight="251672576" behindDoc="1" locked="0" layoutInCell="1" allowOverlap="1" wp14:anchorId="33D9EDE9" wp14:editId="4A88E068">
                <wp:simplePos x="0" y="0"/>
                <wp:positionH relativeFrom="margin">
                  <wp:posOffset>46165</wp:posOffset>
                </wp:positionH>
                <wp:positionV relativeFrom="paragraph">
                  <wp:posOffset>45085</wp:posOffset>
                </wp:positionV>
                <wp:extent cx="1246909" cy="371475"/>
                <wp:effectExtent l="0" t="0" r="10795" b="28575"/>
                <wp:wrapNone/>
                <wp:docPr id="74" name="Zaobljeni pravokotnik 74"/>
                <wp:cNvGraphicFramePr/>
                <a:graphic xmlns:a="http://schemas.openxmlformats.org/drawingml/2006/main">
                  <a:graphicData uri="http://schemas.microsoft.com/office/word/2010/wordprocessingShape">
                    <wps:wsp>
                      <wps:cNvSpPr/>
                      <wps:spPr>
                        <a:xfrm>
                          <a:off x="0" y="0"/>
                          <a:ext cx="1246909"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8EBD5A" id="Zaobljeni pravokotnik 74" o:spid="_x0000_s1026" style="position:absolute;margin-left:3.65pt;margin-top:3.55pt;width:98.2pt;height:29.25pt;z-index:-251643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" fillcolor="#4f81bd [3204]" strokecolor="#243f60 [1604]" strokeweight="2pt">
                <w10:wrap anchorx="margin"/>
              </v:roundrect>
            </w:pict>
          </mc:Fallback>
        </mc:AlternateContent>
      </w:r>
      <w:r>
        <w:rPr>
          <w:noProof/>
          <w:lang w:eastAsia="sl-SI"/>
        </w:rPr>
        <mc:AlternateContent>
          <mc:Choice Requires="wps">
            <w:drawing>
              <wp:anchor distT="0" distB="0" distL="114300" distR="114300" simplePos="0" relativeHeight="251663360" behindDoc="0" locked="0" layoutInCell="1" allowOverlap="1" wp14:anchorId="0015CAAE" wp14:editId="5F0D20F8">
                <wp:simplePos x="0" y="0"/>
                <wp:positionH relativeFrom="column">
                  <wp:posOffset>2717882</wp:posOffset>
                </wp:positionH>
                <wp:positionV relativeFrom="paragraph">
                  <wp:posOffset>196795</wp:posOffset>
                </wp:positionV>
                <wp:extent cx="1614115" cy="1114425"/>
                <wp:effectExtent l="0" t="0" r="24765" b="28575"/>
                <wp:wrapNone/>
                <wp:docPr id="8" name="Polje z besedilom 8"/>
                <wp:cNvGraphicFramePr/>
                <a:graphic xmlns:a="http://schemas.openxmlformats.org/drawingml/2006/main">
                  <a:graphicData uri="http://schemas.microsoft.com/office/word/2010/wordprocessingShape">
                    <wps:wsp>
                      <wps:cNvSpPr txBox="1"/>
                      <wps:spPr>
                        <a:xfrm>
                          <a:off x="0" y="0"/>
                          <a:ext cx="1614115" cy="1114425"/>
                        </a:xfrm>
                        <a:prstGeom prst="rect">
                          <a:avLst/>
                        </a:prstGeom>
                        <a:solidFill>
                          <a:sysClr val="window" lastClr="FFFFFF"/>
                        </a:solidFill>
                        <a:ln w="6350">
                          <a:solidFill>
                            <a:prstClr val="black"/>
                          </a:solidFill>
                        </a:ln>
                      </wps:spPr>
                      <wps:txbx>
                        <w:txbxContent>
                          <w:p w14:paraId="1ECEC55C" w14:textId="77777777" w:rsidR="00ED6C50" w:rsidRPr="008E6FFA" w:rsidRDefault="00ED6C50" w:rsidP="0004712F">
                            <w:pPr>
                              <w:rPr>
                                <w:b/>
                              </w:rPr>
                            </w:pPr>
                            <w:r w:rsidRPr="008E6FFA">
                              <w:rPr>
                                <w:b/>
                              </w:rPr>
                              <w:t xml:space="preserve">MODEL </w:t>
                            </w:r>
                            <w:r>
                              <w:rPr>
                                <w:b/>
                              </w:rPr>
                              <w:t>C-OŠ</w:t>
                            </w:r>
                          </w:p>
                          <w:p w14:paraId="7D76201A" w14:textId="77777777" w:rsidR="00ED6C50" w:rsidRPr="00503363" w:rsidRDefault="00ED6C50" w:rsidP="0004712F">
                            <w:pPr>
                              <w:shd w:val="clear" w:color="auto" w:fill="DBE5F1" w:themeFill="accent1" w:themeFillTint="33"/>
                              <w:rPr>
                                <w:sz w:val="18"/>
                                <w:szCs w:val="18"/>
                              </w:rPr>
                            </w:pPr>
                            <w:r w:rsidRPr="00503363">
                              <w:rPr>
                                <w:sz w:val="18"/>
                                <w:szCs w:val="18"/>
                              </w:rPr>
                              <w:t>Učenci od 1. do 3.</w:t>
                            </w:r>
                            <w:r w:rsidR="00503363" w:rsidRPr="00503363">
                              <w:rPr>
                                <w:sz w:val="18"/>
                                <w:szCs w:val="18"/>
                              </w:rPr>
                              <w:t>oziroma</w:t>
                            </w:r>
                            <w:r w:rsidRPr="00503363">
                              <w:rPr>
                                <w:sz w:val="18"/>
                                <w:szCs w:val="18"/>
                              </w:rPr>
                              <w:t xml:space="preserve"> (4., 5. r.) se izobražujejo v šoli, učenci od 6. </w:t>
                            </w:r>
                            <w:r w:rsidR="00503363" w:rsidRPr="00503363">
                              <w:rPr>
                                <w:sz w:val="18"/>
                                <w:szCs w:val="18"/>
                              </w:rPr>
                              <w:t xml:space="preserve">oziroma </w:t>
                            </w:r>
                            <w:r w:rsidRPr="00503363">
                              <w:rPr>
                                <w:sz w:val="18"/>
                                <w:szCs w:val="18"/>
                              </w:rPr>
                              <w:t>(4.) do 9. r. se izobražujejo na daljavo.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5CAAE" id="Polje z besedilom 8" o:spid="_x0000_s1027" type="#_x0000_t202" style="position:absolute;left:0;text-align:left;margin-left:214pt;margin-top:15.5pt;width:127.1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" fillcolor="window" strokeweight=".5pt">
                <v:textbox>
                  <w:txbxContent>
                    <w:p w14:paraId="1ECEC55C" w14:textId="77777777" w:rsidR="00ED6C50" w:rsidRPr="008E6FFA" w:rsidRDefault="00ED6C50" w:rsidP="0004712F">
                      <w:pPr>
                        <w:rPr>
                          <w:b/>
                        </w:rPr>
                      </w:pPr>
                      <w:r w:rsidRPr="008E6FFA">
                        <w:rPr>
                          <w:b/>
                        </w:rPr>
                        <w:t xml:space="preserve">MODEL </w:t>
                      </w:r>
                      <w:r>
                        <w:rPr>
                          <w:b/>
                        </w:rPr>
                        <w:t>C-OŠ</w:t>
                      </w:r>
                    </w:p>
                    <w:p w14:paraId="7D76201A" w14:textId="77777777" w:rsidR="00ED6C50" w:rsidRPr="00503363" w:rsidRDefault="00ED6C50" w:rsidP="0004712F">
                      <w:pPr>
                        <w:shd w:val="clear" w:color="auto" w:fill="DBE5F1" w:themeFill="accent1" w:themeFillTint="33"/>
                        <w:rPr>
                          <w:sz w:val="18"/>
                          <w:szCs w:val="18"/>
                        </w:rPr>
                      </w:pPr>
                      <w:r w:rsidRPr="00503363">
                        <w:rPr>
                          <w:sz w:val="18"/>
                          <w:szCs w:val="18"/>
                        </w:rPr>
                        <w:t>Učenci od 1. do 3.</w:t>
                      </w:r>
                      <w:r w:rsidR="00503363" w:rsidRPr="00503363">
                        <w:rPr>
                          <w:sz w:val="18"/>
                          <w:szCs w:val="18"/>
                        </w:rPr>
                        <w:t>oziroma</w:t>
                      </w:r>
                      <w:r w:rsidRPr="00503363">
                        <w:rPr>
                          <w:sz w:val="18"/>
                          <w:szCs w:val="18"/>
                        </w:rPr>
                        <w:t xml:space="preserve"> (4., 5. r.) se izobražujejo v šoli, učenci od 6. </w:t>
                      </w:r>
                      <w:r w:rsidR="00503363" w:rsidRPr="00503363">
                        <w:rPr>
                          <w:sz w:val="18"/>
                          <w:szCs w:val="18"/>
                        </w:rPr>
                        <w:t xml:space="preserve">oziroma </w:t>
                      </w:r>
                      <w:r w:rsidRPr="00503363">
                        <w:rPr>
                          <w:sz w:val="18"/>
                          <w:szCs w:val="18"/>
                        </w:rPr>
                        <w:t>(4.) do 9. r. se izobražujejo na daljavo.</w:t>
                      </w:r>
                    </w:p>
                  </w:txbxContent>
                </v:textbox>
              </v:shape>
            </w:pict>
          </mc:Fallback>
        </mc:AlternateContent>
      </w:r>
      <w:r>
        <w:rPr>
          <w:noProof/>
          <w:lang w:eastAsia="sl-SI"/>
        </w:rPr>
        <mc:AlternateContent>
          <mc:Choice Requires="wps">
            <w:drawing>
              <wp:anchor distT="0" distB="0" distL="114300" distR="114300" simplePos="0" relativeHeight="251660288" behindDoc="0" locked="0" layoutInCell="1" allowOverlap="1" wp14:anchorId="15B6A6EF" wp14:editId="1B2EE1F6">
                <wp:simplePos x="0" y="0"/>
                <wp:positionH relativeFrom="column">
                  <wp:posOffset>62230</wp:posOffset>
                </wp:positionH>
                <wp:positionV relativeFrom="paragraph">
                  <wp:posOffset>213360</wp:posOffset>
                </wp:positionV>
                <wp:extent cx="1228725" cy="1114425"/>
                <wp:effectExtent l="0" t="0" r="28575" b="28575"/>
                <wp:wrapNone/>
                <wp:docPr id="1" name="Polje z besedilom 1"/>
                <wp:cNvGraphicFramePr/>
                <a:graphic xmlns:a="http://schemas.openxmlformats.org/drawingml/2006/main">
                  <a:graphicData uri="http://schemas.microsoft.com/office/word/2010/wordprocessingShape">
                    <wps:wsp>
                      <wps:cNvSpPr txBox="1"/>
                      <wps:spPr>
                        <a:xfrm>
                          <a:off x="0" y="0"/>
                          <a:ext cx="1228725" cy="1114425"/>
                        </a:xfrm>
                        <a:prstGeom prst="rect">
                          <a:avLst/>
                        </a:prstGeom>
                        <a:solidFill>
                          <a:sysClr val="window" lastClr="FFFFFF"/>
                        </a:solidFill>
                        <a:ln w="6350">
                          <a:solidFill>
                            <a:prstClr val="black"/>
                          </a:solidFill>
                        </a:ln>
                      </wps:spPr>
                      <wps:txbx>
                        <w:txbxContent>
                          <w:p w14:paraId="0938C7F8" w14:textId="77777777" w:rsidR="00ED6C50" w:rsidRPr="008E6FFA" w:rsidRDefault="00ED6C50" w:rsidP="00503363">
                            <w:pPr>
                              <w:jc w:val="left"/>
                              <w:rPr>
                                <w:b/>
                              </w:rPr>
                            </w:pPr>
                            <w:r>
                              <w:rPr>
                                <w:b/>
                              </w:rPr>
                              <w:t>MODEL A-OŠ</w:t>
                            </w:r>
                          </w:p>
                          <w:p w14:paraId="625C323C" w14:textId="77777777" w:rsidR="00ED6C50" w:rsidRPr="00FE64D2" w:rsidRDefault="00ED6C50" w:rsidP="00503363">
                            <w:pPr>
                              <w:shd w:val="clear" w:color="auto" w:fill="DBE5F1" w:themeFill="accent1" w:themeFillTint="33"/>
                              <w:jc w:val="left"/>
                              <w:rPr>
                                <w:sz w:val="20"/>
                                <w:szCs w:val="20"/>
                              </w:rPr>
                            </w:pPr>
                            <w:r w:rsidRPr="00FE64D2">
                              <w:rPr>
                                <w:sz w:val="20"/>
                                <w:szCs w:val="20"/>
                              </w:rPr>
                              <w:t>Vsi učenci se izobražujejo v šoli.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6A6EF" id="Polje z besedilom 1" o:spid="_x0000_s1028" type="#_x0000_t202" style="position:absolute;left:0;text-align:left;margin-left:4.9pt;margin-top:16.8pt;width:96.7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" fillcolor="window" strokeweight=".5pt">
                <v:textbox>
                  <w:txbxContent>
                    <w:p w14:paraId="0938C7F8" w14:textId="77777777" w:rsidR="00ED6C50" w:rsidRPr="008E6FFA" w:rsidRDefault="00ED6C50" w:rsidP="00503363">
                      <w:pPr>
                        <w:jc w:val="left"/>
                        <w:rPr>
                          <w:b/>
                        </w:rPr>
                      </w:pPr>
                      <w:r>
                        <w:rPr>
                          <w:b/>
                        </w:rPr>
                        <w:t>MODEL A-OŠ</w:t>
                      </w:r>
                    </w:p>
                    <w:p w14:paraId="625C323C" w14:textId="77777777" w:rsidR="00ED6C50" w:rsidRPr="00FE64D2" w:rsidRDefault="00ED6C50" w:rsidP="00503363">
                      <w:pPr>
                        <w:shd w:val="clear" w:color="auto" w:fill="DBE5F1" w:themeFill="accent1" w:themeFillTint="33"/>
                        <w:jc w:val="left"/>
                        <w:rPr>
                          <w:sz w:val="20"/>
                          <w:szCs w:val="20"/>
                        </w:rPr>
                      </w:pPr>
                      <w:r w:rsidRPr="00FE64D2">
                        <w:rPr>
                          <w:sz w:val="20"/>
                          <w:szCs w:val="20"/>
                        </w:rPr>
                        <w:t>Vsi učenci se izobražujejo v šoli.</w:t>
                      </w:r>
                    </w:p>
                  </w:txbxContent>
                </v:textbox>
              </v:shape>
            </w:pict>
          </mc:Fallback>
        </mc:AlternateContent>
      </w:r>
      <w:r>
        <w:rPr>
          <w:noProof/>
          <w:lang w:eastAsia="sl-SI"/>
        </w:rPr>
        <mc:AlternateContent>
          <mc:Choice Requires="wps">
            <w:drawing>
              <wp:anchor distT="0" distB="0" distL="114300" distR="114300" simplePos="0" relativeHeight="251662336" behindDoc="0" locked="0" layoutInCell="1" allowOverlap="1" wp14:anchorId="709F6A9D" wp14:editId="2EC9F77B">
                <wp:simplePos x="0" y="0"/>
                <wp:positionH relativeFrom="column">
                  <wp:posOffset>1392554</wp:posOffset>
                </wp:positionH>
                <wp:positionV relativeFrom="paragraph">
                  <wp:posOffset>213360</wp:posOffset>
                </wp:positionV>
                <wp:extent cx="1228725" cy="1114425"/>
                <wp:effectExtent l="0" t="0" r="28575" b="28575"/>
                <wp:wrapNone/>
                <wp:docPr id="7" name="Polje z besedilom 7"/>
                <wp:cNvGraphicFramePr/>
                <a:graphic xmlns:a="http://schemas.openxmlformats.org/drawingml/2006/main">
                  <a:graphicData uri="http://schemas.microsoft.com/office/word/2010/wordprocessingShape">
                    <wps:wsp>
                      <wps:cNvSpPr txBox="1"/>
                      <wps:spPr>
                        <a:xfrm>
                          <a:off x="0" y="0"/>
                          <a:ext cx="1228725" cy="1114425"/>
                        </a:xfrm>
                        <a:prstGeom prst="rect">
                          <a:avLst/>
                        </a:prstGeom>
                        <a:solidFill>
                          <a:sysClr val="window" lastClr="FFFFFF"/>
                        </a:solidFill>
                        <a:ln w="6350">
                          <a:solidFill>
                            <a:prstClr val="black"/>
                          </a:solidFill>
                        </a:ln>
                      </wps:spPr>
                      <wps:txbx>
                        <w:txbxContent>
                          <w:p w14:paraId="4A8D8D67" w14:textId="77777777" w:rsidR="00ED6C50" w:rsidRPr="008E6FFA" w:rsidRDefault="00ED6C50" w:rsidP="0004712F">
                            <w:pPr>
                              <w:rPr>
                                <w:b/>
                              </w:rPr>
                            </w:pPr>
                            <w:r>
                              <w:rPr>
                                <w:b/>
                              </w:rPr>
                              <w:t>MODEL B-OŠ</w:t>
                            </w:r>
                          </w:p>
                          <w:p w14:paraId="3376809C" w14:textId="77777777" w:rsidR="00ED6C50" w:rsidRDefault="00ED6C50" w:rsidP="00503363">
                            <w:pPr>
                              <w:shd w:val="clear" w:color="auto" w:fill="DBE5F1" w:themeFill="accent1" w:themeFillTint="33"/>
                              <w:jc w:val="left"/>
                            </w:pPr>
                            <w:r w:rsidRPr="00FE64D2">
                              <w:rPr>
                                <w:sz w:val="20"/>
                                <w:szCs w:val="20"/>
                              </w:rPr>
                              <w:t xml:space="preserve">Vsi učenci se izobražujejo v šoli </w:t>
                            </w:r>
                            <w:r>
                              <w:rPr>
                                <w:sz w:val="20"/>
                                <w:szCs w:val="20"/>
                              </w:rPr>
                              <w:t xml:space="preserve">v skladu s priporočili </w:t>
                            </w:r>
                            <w:r w:rsidRPr="00FE64D2">
                              <w:rPr>
                                <w:sz w:val="20"/>
                                <w:szCs w:val="20"/>
                              </w:rPr>
                              <w:t>NIJZ</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F6A9D" id="Polje z besedilom 7" o:spid="_x0000_s1029" type="#_x0000_t202" style="position:absolute;left:0;text-align:left;margin-left:109.65pt;margin-top:16.8pt;width:96.7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" fillcolor="window" strokeweight=".5pt">
                <v:textbox>
                  <w:txbxContent>
                    <w:p w14:paraId="4A8D8D67" w14:textId="77777777" w:rsidR="00ED6C50" w:rsidRPr="008E6FFA" w:rsidRDefault="00ED6C50" w:rsidP="0004712F">
                      <w:pPr>
                        <w:rPr>
                          <w:b/>
                        </w:rPr>
                      </w:pPr>
                      <w:r>
                        <w:rPr>
                          <w:b/>
                        </w:rPr>
                        <w:t>MODEL B-OŠ</w:t>
                      </w:r>
                    </w:p>
                    <w:p w14:paraId="3376809C" w14:textId="77777777" w:rsidR="00ED6C50" w:rsidRDefault="00ED6C50" w:rsidP="00503363">
                      <w:pPr>
                        <w:shd w:val="clear" w:color="auto" w:fill="DBE5F1" w:themeFill="accent1" w:themeFillTint="33"/>
                        <w:jc w:val="left"/>
                      </w:pPr>
                      <w:r w:rsidRPr="00FE64D2">
                        <w:rPr>
                          <w:sz w:val="20"/>
                          <w:szCs w:val="20"/>
                        </w:rPr>
                        <w:t xml:space="preserve">Vsi učenci se izobražujejo v šoli </w:t>
                      </w:r>
                      <w:r>
                        <w:rPr>
                          <w:sz w:val="20"/>
                          <w:szCs w:val="20"/>
                        </w:rPr>
                        <w:t xml:space="preserve">v skladu s priporočili </w:t>
                      </w:r>
                      <w:r w:rsidRPr="00FE64D2">
                        <w:rPr>
                          <w:sz w:val="20"/>
                          <w:szCs w:val="20"/>
                        </w:rPr>
                        <w:t>NIJZ</w:t>
                      </w:r>
                      <w:r>
                        <w:t>.</w:t>
                      </w:r>
                    </w:p>
                  </w:txbxContent>
                </v:textbox>
              </v:shape>
            </w:pict>
          </mc:Fallback>
        </mc:AlternateContent>
      </w:r>
      <w:r>
        <w:rPr>
          <w:noProof/>
          <w:lang w:eastAsia="sl-SI"/>
        </w:rPr>
        <mc:AlternateContent>
          <mc:Choice Requires="wps">
            <w:drawing>
              <wp:anchor distT="0" distB="0" distL="114300" distR="114300" simplePos="0" relativeHeight="251664384" behindDoc="0" locked="0" layoutInCell="1" allowOverlap="1" wp14:anchorId="1527F9A3" wp14:editId="39A08E6C">
                <wp:simplePos x="0" y="0"/>
                <wp:positionH relativeFrom="column">
                  <wp:posOffset>4443730</wp:posOffset>
                </wp:positionH>
                <wp:positionV relativeFrom="paragraph">
                  <wp:posOffset>207010</wp:posOffset>
                </wp:positionV>
                <wp:extent cx="1571625" cy="1104900"/>
                <wp:effectExtent l="0" t="0" r="28575" b="19050"/>
                <wp:wrapNone/>
                <wp:docPr id="9" name="Polje z besedilom 9"/>
                <wp:cNvGraphicFramePr/>
                <a:graphic xmlns:a="http://schemas.openxmlformats.org/drawingml/2006/main">
                  <a:graphicData uri="http://schemas.microsoft.com/office/word/2010/wordprocessingShape">
                    <wps:wsp>
                      <wps:cNvSpPr txBox="1"/>
                      <wps:spPr>
                        <a:xfrm>
                          <a:off x="0" y="0"/>
                          <a:ext cx="1571625" cy="1104900"/>
                        </a:xfrm>
                        <a:prstGeom prst="rect">
                          <a:avLst/>
                        </a:prstGeom>
                        <a:solidFill>
                          <a:sysClr val="window" lastClr="FFFFFF"/>
                        </a:solidFill>
                        <a:ln w="6350">
                          <a:solidFill>
                            <a:prstClr val="black"/>
                          </a:solidFill>
                        </a:ln>
                      </wps:spPr>
                      <wps:txbx>
                        <w:txbxContent>
                          <w:p w14:paraId="3B3C731A" w14:textId="77777777" w:rsidR="00ED6C50" w:rsidRPr="008E6FFA" w:rsidRDefault="00ED6C50" w:rsidP="00503363">
                            <w:pPr>
                              <w:jc w:val="left"/>
                              <w:rPr>
                                <w:b/>
                              </w:rPr>
                            </w:pPr>
                            <w:r w:rsidRPr="008E6FFA">
                              <w:rPr>
                                <w:b/>
                              </w:rPr>
                              <w:t xml:space="preserve">MODEL </w:t>
                            </w:r>
                            <w:r>
                              <w:rPr>
                                <w:b/>
                              </w:rPr>
                              <w:t>D-OŠ</w:t>
                            </w:r>
                          </w:p>
                          <w:p w14:paraId="1918726E" w14:textId="77777777" w:rsidR="00ED6C50" w:rsidRPr="00FE64D2" w:rsidRDefault="00ED6C50" w:rsidP="00503363">
                            <w:pPr>
                              <w:shd w:val="clear" w:color="auto" w:fill="DBE5F1" w:themeFill="accent1" w:themeFillTint="33"/>
                              <w:jc w:val="left"/>
                              <w:rPr>
                                <w:sz w:val="20"/>
                                <w:szCs w:val="20"/>
                              </w:rPr>
                            </w:pPr>
                            <w:r w:rsidRPr="00FE64D2">
                              <w:rPr>
                                <w:sz w:val="20"/>
                                <w:szCs w:val="20"/>
                              </w:rPr>
                              <w:t>Vsi učenci se izobražujejo na daljavo</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7F9A3" id="Polje z besedilom 9" o:spid="_x0000_s1030" type="#_x0000_t202" style="position:absolute;left:0;text-align:left;margin-left:349.9pt;margin-top:16.3pt;width:123.7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" fillcolor="window" strokeweight=".5pt">
                <v:textbox>
                  <w:txbxContent>
                    <w:p w14:paraId="3B3C731A" w14:textId="77777777" w:rsidR="00ED6C50" w:rsidRPr="008E6FFA" w:rsidRDefault="00ED6C50" w:rsidP="00503363">
                      <w:pPr>
                        <w:jc w:val="left"/>
                        <w:rPr>
                          <w:b/>
                        </w:rPr>
                      </w:pPr>
                      <w:r w:rsidRPr="008E6FFA">
                        <w:rPr>
                          <w:b/>
                        </w:rPr>
                        <w:t xml:space="preserve">MODEL </w:t>
                      </w:r>
                      <w:r>
                        <w:rPr>
                          <w:b/>
                        </w:rPr>
                        <w:t>D-OŠ</w:t>
                      </w:r>
                    </w:p>
                    <w:p w14:paraId="1918726E" w14:textId="77777777" w:rsidR="00ED6C50" w:rsidRPr="00FE64D2" w:rsidRDefault="00ED6C50" w:rsidP="00503363">
                      <w:pPr>
                        <w:shd w:val="clear" w:color="auto" w:fill="DBE5F1" w:themeFill="accent1" w:themeFillTint="33"/>
                        <w:jc w:val="left"/>
                        <w:rPr>
                          <w:sz w:val="20"/>
                          <w:szCs w:val="20"/>
                        </w:rPr>
                      </w:pPr>
                      <w:r w:rsidRPr="00FE64D2">
                        <w:rPr>
                          <w:sz w:val="20"/>
                          <w:szCs w:val="20"/>
                        </w:rPr>
                        <w:t>Vsi učenci se izobražujejo na daljavo</w:t>
                      </w:r>
                      <w:r>
                        <w:rPr>
                          <w:sz w:val="20"/>
                          <w:szCs w:val="20"/>
                        </w:rPr>
                        <w:t>.</w:t>
                      </w:r>
                    </w:p>
                  </w:txbxContent>
                </v:textbox>
              </v:shape>
            </w:pict>
          </mc:Fallback>
        </mc:AlternateContent>
      </w:r>
    </w:p>
    <w:p w14:paraId="5FBCC1AE" w14:textId="77777777" w:rsidR="0004712F" w:rsidRDefault="0004712F" w:rsidP="0004712F"/>
    <w:p w14:paraId="675F21BA" w14:textId="77777777" w:rsidR="00D15038" w:rsidRDefault="00D15038" w:rsidP="0004712F"/>
    <w:p w14:paraId="479DBD87" w14:textId="77777777" w:rsidR="0004712F" w:rsidRDefault="0004712F" w:rsidP="00503363">
      <w:pPr>
        <w:jc w:val="left"/>
      </w:pPr>
    </w:p>
    <w:p w14:paraId="097CBF89" w14:textId="77777777" w:rsidR="0004712F" w:rsidRDefault="0004712F" w:rsidP="00503363">
      <w:pPr>
        <w:jc w:val="left"/>
      </w:pPr>
    </w:p>
    <w:p w14:paraId="11CC95EE" w14:textId="77777777" w:rsidR="0004712F" w:rsidRDefault="0004712F" w:rsidP="00503363">
      <w:pPr>
        <w:jc w:val="left"/>
      </w:pPr>
      <w:r>
        <w:rPr>
          <w:noProof/>
          <w:lang w:eastAsia="sl-SI"/>
        </w:rPr>
        <mc:AlternateContent>
          <mc:Choice Requires="wps">
            <w:drawing>
              <wp:anchor distT="0" distB="0" distL="114300" distR="114300" simplePos="0" relativeHeight="251670528" behindDoc="0" locked="0" layoutInCell="1" allowOverlap="1" wp14:anchorId="5F84A584" wp14:editId="7ECEA273">
                <wp:simplePos x="0" y="0"/>
                <wp:positionH relativeFrom="column">
                  <wp:posOffset>1830705</wp:posOffset>
                </wp:positionH>
                <wp:positionV relativeFrom="paragraph">
                  <wp:posOffset>244475</wp:posOffset>
                </wp:positionV>
                <wp:extent cx="107950" cy="190500"/>
                <wp:effectExtent l="19050" t="0" r="44450" b="38100"/>
                <wp:wrapNone/>
                <wp:docPr id="17" name="Puščica dol 17"/>
                <wp:cNvGraphicFramePr/>
                <a:graphic xmlns:a="http://schemas.openxmlformats.org/drawingml/2006/main">
                  <a:graphicData uri="http://schemas.microsoft.com/office/word/2010/wordprocessingShape">
                    <wps:wsp>
                      <wps:cNvSpPr/>
                      <wps:spPr>
                        <a:xfrm>
                          <a:off x="0" y="0"/>
                          <a:ext cx="1079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B0DA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17" o:spid="_x0000_s1026" type="#_x0000_t67" style="position:absolute;margin-left:144.15pt;margin-top:19.25pt;width:8.5pt;height: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" adj="15480" fillcolor="#4f81bd [3204]" strokecolor="#243f60 [1604]" strokeweight="2pt"/>
            </w:pict>
          </mc:Fallback>
        </mc:AlternateContent>
      </w:r>
      <w:r>
        <w:rPr>
          <w:noProof/>
          <w:lang w:eastAsia="sl-SI"/>
        </w:rPr>
        <mc:AlternateContent>
          <mc:Choice Requires="wps">
            <w:drawing>
              <wp:anchor distT="0" distB="0" distL="114300" distR="114300" simplePos="0" relativeHeight="251667456" behindDoc="0" locked="0" layoutInCell="1" allowOverlap="1" wp14:anchorId="583B0C63" wp14:editId="6C57207B">
                <wp:simplePos x="0" y="0"/>
                <wp:positionH relativeFrom="column">
                  <wp:posOffset>1785620</wp:posOffset>
                </wp:positionH>
                <wp:positionV relativeFrom="paragraph">
                  <wp:posOffset>186691</wp:posOffset>
                </wp:positionV>
                <wp:extent cx="196850" cy="295275"/>
                <wp:effectExtent l="0" t="0" r="12700" b="28575"/>
                <wp:wrapNone/>
                <wp:docPr id="13" name="Polje z besedilom 13"/>
                <wp:cNvGraphicFramePr/>
                <a:graphic xmlns:a="http://schemas.openxmlformats.org/drawingml/2006/main">
                  <a:graphicData uri="http://schemas.microsoft.com/office/word/2010/wordprocessingShape">
                    <wps:wsp>
                      <wps:cNvSpPr txBox="1"/>
                      <wps:spPr>
                        <a:xfrm rot="10800000">
                          <a:off x="0" y="0"/>
                          <a:ext cx="196850" cy="295275"/>
                        </a:xfrm>
                        <a:prstGeom prst="rect">
                          <a:avLst/>
                        </a:prstGeom>
                        <a:solidFill>
                          <a:sysClr val="window" lastClr="FFFFFF"/>
                        </a:solidFill>
                        <a:ln w="6350">
                          <a:solidFill>
                            <a:prstClr val="black"/>
                          </a:solidFill>
                        </a:ln>
                      </wps:spPr>
                      <wps:txbx>
                        <w:txbxContent>
                          <w:p w14:paraId="1BCD442B" w14:textId="77777777" w:rsidR="00ED6C50" w:rsidRPr="00103D39" w:rsidRDefault="00ED6C50" w:rsidP="0004712F">
                            <w:pPr>
                              <w:shd w:val="clear" w:color="auto" w:fill="CCC0D9" w:themeFill="accent4" w:themeFillTint="66"/>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B0C63" id="Polje z besedilom 13" o:spid="_x0000_s1031" type="#_x0000_t202" style="position:absolute;margin-left:140.6pt;margin-top:14.7pt;width:15.5pt;height:23.2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" fillcolor="window" strokeweight=".5pt">
                <v:textbox>
                  <w:txbxContent>
                    <w:p w14:paraId="1BCD442B" w14:textId="77777777" w:rsidR="00ED6C50" w:rsidRPr="00103D39" w:rsidRDefault="00ED6C50" w:rsidP="0004712F">
                      <w:pPr>
                        <w:shd w:val="clear" w:color="auto" w:fill="CCC0D9" w:themeFill="accent4" w:themeFillTint="66"/>
                        <w:jc w:val="center"/>
                        <w:rPr>
                          <w:b/>
                        </w:rPr>
                      </w:pPr>
                    </w:p>
                  </w:txbxContent>
                </v:textbox>
              </v:shape>
            </w:pict>
          </mc:Fallback>
        </mc:AlternateContent>
      </w:r>
      <w:r>
        <w:rPr>
          <w:noProof/>
          <w:lang w:eastAsia="sl-SI"/>
        </w:rPr>
        <mc:AlternateContent>
          <mc:Choice Requires="wps">
            <w:drawing>
              <wp:anchor distT="0" distB="0" distL="114300" distR="114300" simplePos="0" relativeHeight="251671552" behindDoc="0" locked="0" layoutInCell="1" allowOverlap="1" wp14:anchorId="65860BD0" wp14:editId="62801196">
                <wp:simplePos x="0" y="0"/>
                <wp:positionH relativeFrom="column">
                  <wp:posOffset>3481705</wp:posOffset>
                </wp:positionH>
                <wp:positionV relativeFrom="paragraph">
                  <wp:posOffset>245745</wp:posOffset>
                </wp:positionV>
                <wp:extent cx="88900" cy="190500"/>
                <wp:effectExtent l="19050" t="0" r="44450" b="38100"/>
                <wp:wrapNone/>
                <wp:docPr id="18" name="Puščica dol 18"/>
                <wp:cNvGraphicFramePr/>
                <a:graphic xmlns:a="http://schemas.openxmlformats.org/drawingml/2006/main">
                  <a:graphicData uri="http://schemas.microsoft.com/office/word/2010/wordprocessingShape">
                    <wps:wsp>
                      <wps:cNvSpPr/>
                      <wps:spPr>
                        <a:xfrm>
                          <a:off x="0" y="0"/>
                          <a:ext cx="8890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7F30E8" id="Puščica dol 18" o:spid="_x0000_s1026" type="#_x0000_t67" style="position:absolute;margin-left:274.15pt;margin-top:19.35pt;width:7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" adj="16560" fillcolor="#4f81bd [3204]" strokecolor="#243f60 [1604]" strokeweight="2pt"/>
            </w:pict>
          </mc:Fallback>
        </mc:AlternateContent>
      </w:r>
    </w:p>
    <w:p w14:paraId="70A096E9" w14:textId="77777777" w:rsidR="0004712F" w:rsidRDefault="00503363" w:rsidP="00503363">
      <w:pPr>
        <w:jc w:val="left"/>
        <w:rPr>
          <w:b/>
          <w:highlight w:val="cyan"/>
        </w:rPr>
      </w:pPr>
      <w:r>
        <w:rPr>
          <w:noProof/>
          <w:lang w:eastAsia="sl-SI"/>
        </w:rPr>
        <mc:AlternateContent>
          <mc:Choice Requires="wps">
            <w:drawing>
              <wp:anchor distT="0" distB="0" distL="114300" distR="114300" simplePos="0" relativeHeight="251669504" behindDoc="0" locked="0" layoutInCell="1" allowOverlap="1" wp14:anchorId="662F9E54" wp14:editId="4BD9D980">
                <wp:simplePos x="0" y="0"/>
                <wp:positionH relativeFrom="column">
                  <wp:posOffset>3416307</wp:posOffset>
                </wp:positionH>
                <wp:positionV relativeFrom="paragraph">
                  <wp:posOffset>13104</wp:posOffset>
                </wp:positionV>
                <wp:extent cx="238125" cy="295275"/>
                <wp:effectExtent l="0" t="0" r="28575" b="28575"/>
                <wp:wrapNone/>
                <wp:docPr id="15" name="Polje z besedilom 15"/>
                <wp:cNvGraphicFramePr/>
                <a:graphic xmlns:a="http://schemas.openxmlformats.org/drawingml/2006/main">
                  <a:graphicData uri="http://schemas.microsoft.com/office/word/2010/wordprocessingShape">
                    <wps:wsp>
                      <wps:cNvSpPr txBox="1"/>
                      <wps:spPr>
                        <a:xfrm rot="10800000">
                          <a:off x="0" y="0"/>
                          <a:ext cx="238125" cy="295275"/>
                        </a:xfrm>
                        <a:prstGeom prst="rect">
                          <a:avLst/>
                        </a:prstGeom>
                        <a:solidFill>
                          <a:sysClr val="window" lastClr="FFFFFF"/>
                        </a:solidFill>
                        <a:ln w="6350">
                          <a:solidFill>
                            <a:prstClr val="black"/>
                          </a:solidFill>
                        </a:ln>
                      </wps:spPr>
                      <wps:txbx>
                        <w:txbxContent>
                          <w:p w14:paraId="64825E82" w14:textId="77777777" w:rsidR="00ED6C50" w:rsidRPr="00103D39" w:rsidRDefault="00ED6C50" w:rsidP="0004712F">
                            <w:pPr>
                              <w:shd w:val="clear" w:color="auto" w:fill="CCC0D9" w:themeFill="accent4" w:themeFillTint="66"/>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F9E54" id="Polje z besedilom 15" o:spid="_x0000_s1032" type="#_x0000_t202" style="position:absolute;margin-left:269pt;margin-top:1.05pt;width:18.75pt;height:23.2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" fillcolor="window" strokeweight=".5pt">
                <v:textbox>
                  <w:txbxContent>
                    <w:p w14:paraId="64825E82" w14:textId="77777777" w:rsidR="00ED6C50" w:rsidRPr="00103D39" w:rsidRDefault="00ED6C50" w:rsidP="0004712F">
                      <w:pPr>
                        <w:shd w:val="clear" w:color="auto" w:fill="CCC0D9" w:themeFill="accent4" w:themeFillTint="66"/>
                        <w:jc w:val="center"/>
                        <w:rPr>
                          <w:b/>
                        </w:rPr>
                      </w:pPr>
                    </w:p>
                  </w:txbxContent>
                </v:textbox>
              </v:shape>
            </w:pict>
          </mc:Fallback>
        </mc:AlternateContent>
      </w:r>
    </w:p>
    <w:p w14:paraId="5BCA6579" w14:textId="77777777" w:rsidR="0004712F" w:rsidRDefault="00503363" w:rsidP="00503363">
      <w:pPr>
        <w:jc w:val="left"/>
        <w:rPr>
          <w:b/>
        </w:rPr>
      </w:pPr>
      <w:r>
        <w:rPr>
          <w:noProof/>
          <w:lang w:eastAsia="sl-SI"/>
        </w:rPr>
        <mc:AlternateContent>
          <mc:Choice Requires="wps">
            <w:drawing>
              <wp:anchor distT="0" distB="0" distL="114300" distR="114300" simplePos="0" relativeHeight="251668480" behindDoc="0" locked="0" layoutInCell="1" allowOverlap="1" wp14:anchorId="7F79ED4C" wp14:editId="039168BC">
                <wp:simplePos x="0" y="0"/>
                <wp:positionH relativeFrom="column">
                  <wp:posOffset>1254999</wp:posOffset>
                </wp:positionH>
                <wp:positionV relativeFrom="paragraph">
                  <wp:posOffset>21912</wp:posOffset>
                </wp:positionV>
                <wp:extent cx="3048000" cy="344384"/>
                <wp:effectExtent l="0" t="0" r="19050" b="17780"/>
                <wp:wrapNone/>
                <wp:docPr id="5" name="Polje z besedilom 5"/>
                <wp:cNvGraphicFramePr/>
                <a:graphic xmlns:a="http://schemas.openxmlformats.org/drawingml/2006/main">
                  <a:graphicData uri="http://schemas.microsoft.com/office/word/2010/wordprocessingShape">
                    <wps:wsp>
                      <wps:cNvSpPr txBox="1"/>
                      <wps:spPr>
                        <a:xfrm>
                          <a:off x="0" y="0"/>
                          <a:ext cx="3048000" cy="344384"/>
                        </a:xfrm>
                        <a:prstGeom prst="rect">
                          <a:avLst/>
                        </a:prstGeom>
                        <a:solidFill>
                          <a:sysClr val="window" lastClr="FFFFFF"/>
                        </a:solidFill>
                        <a:ln w="6350">
                          <a:solidFill>
                            <a:prstClr val="black"/>
                          </a:solidFill>
                        </a:ln>
                      </wps:spPr>
                      <wps:txbx>
                        <w:txbxContent>
                          <w:p w14:paraId="13C58C72" w14:textId="77777777" w:rsidR="00ED6C50" w:rsidRPr="00103D39" w:rsidRDefault="00ED6C50" w:rsidP="0004712F">
                            <w:pPr>
                              <w:shd w:val="clear" w:color="auto" w:fill="CCC0D9" w:themeFill="accent4" w:themeFillTint="66"/>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9ED4C" id="Polje z besedilom 5" o:spid="_x0000_s1033" type="#_x0000_t202" style="position:absolute;margin-left:98.8pt;margin-top:1.75pt;width:240pt;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" fillcolor="window" strokeweight=".5pt">
                <v:textbox>
                  <w:txbxContent>
                    <w:p w14:paraId="13C58C72" w14:textId="77777777" w:rsidR="00ED6C50" w:rsidRPr="00103D39" w:rsidRDefault="00ED6C50" w:rsidP="0004712F">
                      <w:pPr>
                        <w:shd w:val="clear" w:color="auto" w:fill="CCC0D9" w:themeFill="accent4" w:themeFillTint="66"/>
                        <w:jc w:val="center"/>
                        <w:rPr>
                          <w:b/>
                        </w:rPr>
                      </w:pPr>
                    </w:p>
                  </w:txbxContent>
                </v:textbox>
              </v:shape>
            </w:pict>
          </mc:Fallback>
        </mc:AlternateContent>
      </w:r>
    </w:p>
    <w:p w14:paraId="7EA3C478" w14:textId="77777777" w:rsidR="0004712F" w:rsidRDefault="0004712F" w:rsidP="00503363">
      <w:pPr>
        <w:jc w:val="left"/>
        <w:rPr>
          <w:b/>
        </w:rPr>
      </w:pPr>
    </w:p>
    <w:p w14:paraId="6BB536E9" w14:textId="77777777" w:rsidR="0004712F" w:rsidRDefault="00503363" w:rsidP="00503363">
      <w:pPr>
        <w:jc w:val="left"/>
        <w:rPr>
          <w:b/>
          <w:highlight w:val="cyan"/>
        </w:rPr>
      </w:pPr>
      <w:r>
        <w:rPr>
          <w:b/>
          <w:noProof/>
          <w:lang w:eastAsia="sl-SI"/>
        </w:rPr>
        <mc:AlternateContent>
          <mc:Choice Requires="wps">
            <w:drawing>
              <wp:anchor distT="0" distB="0" distL="114300" distR="114300" simplePos="0" relativeHeight="251675648" behindDoc="1" locked="0" layoutInCell="1" allowOverlap="1" wp14:anchorId="7C6BABF7" wp14:editId="49B1215C">
                <wp:simplePos x="0" y="0"/>
                <wp:positionH relativeFrom="column">
                  <wp:posOffset>1187178</wp:posOffset>
                </wp:positionH>
                <wp:positionV relativeFrom="paragraph">
                  <wp:posOffset>118110</wp:posOffset>
                </wp:positionV>
                <wp:extent cx="1543792" cy="371475"/>
                <wp:effectExtent l="0" t="0" r="18415" b="28575"/>
                <wp:wrapNone/>
                <wp:docPr id="77" name="Zaobljeni pravokotnik 77"/>
                <wp:cNvGraphicFramePr/>
                <a:graphic xmlns:a="http://schemas.openxmlformats.org/drawingml/2006/main">
                  <a:graphicData uri="http://schemas.microsoft.com/office/word/2010/wordprocessingShape">
                    <wps:wsp>
                      <wps:cNvSpPr/>
                      <wps:spPr>
                        <a:xfrm>
                          <a:off x="0" y="0"/>
                          <a:ext cx="1543792" cy="3714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8F473B" id="Zaobljeni pravokotnik 77" o:spid="_x0000_s1026" style="position:absolute;margin-left:93.5pt;margin-top:9.3pt;width:121.55pt;height:29.2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" fillcolor="yellow" strokecolor="#243f60 [1604]" strokeweight="2pt"/>
            </w:pict>
          </mc:Fallback>
        </mc:AlternateContent>
      </w:r>
      <w:r w:rsidRPr="00146263">
        <w:rPr>
          <w:b/>
          <w:noProof/>
          <w:color w:val="000000"/>
          <w:lang w:eastAsia="sl-SI"/>
        </w:rPr>
        <mc:AlternateContent>
          <mc:Choice Requires="wps">
            <w:drawing>
              <wp:anchor distT="0" distB="0" distL="114300" distR="114300" simplePos="0" relativeHeight="251677696" behindDoc="1" locked="0" layoutInCell="1" allowOverlap="1" wp14:anchorId="2B599F5D" wp14:editId="28437D91">
                <wp:simplePos x="0" y="0"/>
                <wp:positionH relativeFrom="margin">
                  <wp:posOffset>2828925</wp:posOffset>
                </wp:positionH>
                <wp:positionV relativeFrom="paragraph">
                  <wp:posOffset>92075</wp:posOffset>
                </wp:positionV>
                <wp:extent cx="1543792" cy="371475"/>
                <wp:effectExtent l="0" t="0" r="18415" b="28575"/>
                <wp:wrapNone/>
                <wp:docPr id="79" name="Zaobljeni pravokotnik 79"/>
                <wp:cNvGraphicFramePr/>
                <a:graphic xmlns:a="http://schemas.openxmlformats.org/drawingml/2006/main">
                  <a:graphicData uri="http://schemas.microsoft.com/office/word/2010/wordprocessingShape">
                    <wps:wsp>
                      <wps:cNvSpPr/>
                      <wps:spPr>
                        <a:xfrm>
                          <a:off x="0" y="0"/>
                          <a:ext cx="1543792" cy="371475"/>
                        </a:xfrm>
                        <a:prstGeom prst="roundRect">
                          <a:avLst/>
                        </a:prstGeom>
                        <a:solidFill>
                          <a:srgbClr val="FF33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5EDC97" id="Zaobljeni pravokotnik 79" o:spid="_x0000_s1026" style="position:absolute;margin-left:222.75pt;margin-top:7.25pt;width:121.55pt;height:29.25pt;z-index:-251638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" fillcolor="#f30" strokecolor="#243f60 [1604]" strokeweight="2pt">
                <w10:wrap anchorx="margin"/>
              </v:roundrect>
            </w:pict>
          </mc:Fallback>
        </mc:AlternateContent>
      </w:r>
    </w:p>
    <w:p w14:paraId="22088AA6" w14:textId="77777777" w:rsidR="0004712F" w:rsidRDefault="00D15038" w:rsidP="00503363">
      <w:pPr>
        <w:jc w:val="left"/>
        <w:rPr>
          <w:b/>
          <w:highlight w:val="cyan"/>
        </w:rPr>
      </w:pPr>
      <w:r>
        <w:rPr>
          <w:noProof/>
          <w:lang w:eastAsia="sl-SI"/>
        </w:rPr>
        <mc:AlternateContent>
          <mc:Choice Requires="wps">
            <w:drawing>
              <wp:anchor distT="0" distB="0" distL="114300" distR="114300" simplePos="0" relativeHeight="251665408" behindDoc="0" locked="0" layoutInCell="1" allowOverlap="1" wp14:anchorId="4034E1CB" wp14:editId="47C6F27A">
                <wp:simplePos x="0" y="0"/>
                <wp:positionH relativeFrom="column">
                  <wp:posOffset>2874711</wp:posOffset>
                </wp:positionH>
                <wp:positionV relativeFrom="paragraph">
                  <wp:posOffset>60450</wp:posOffset>
                </wp:positionV>
                <wp:extent cx="1492250" cy="1310816"/>
                <wp:effectExtent l="0" t="0" r="12700" b="22860"/>
                <wp:wrapNone/>
                <wp:docPr id="10" name="Polje z besedilom 10"/>
                <wp:cNvGraphicFramePr/>
                <a:graphic xmlns:a="http://schemas.openxmlformats.org/drawingml/2006/main">
                  <a:graphicData uri="http://schemas.microsoft.com/office/word/2010/wordprocessingShape">
                    <wps:wsp>
                      <wps:cNvSpPr txBox="1"/>
                      <wps:spPr>
                        <a:xfrm>
                          <a:off x="0" y="0"/>
                          <a:ext cx="1492250" cy="1310816"/>
                        </a:xfrm>
                        <a:prstGeom prst="rect">
                          <a:avLst/>
                        </a:prstGeom>
                        <a:solidFill>
                          <a:sysClr val="window" lastClr="FFFFFF"/>
                        </a:solidFill>
                        <a:ln w="6350">
                          <a:solidFill>
                            <a:prstClr val="black"/>
                          </a:solidFill>
                        </a:ln>
                      </wps:spPr>
                      <wps:txbx>
                        <w:txbxContent>
                          <w:p w14:paraId="35FBEFE9" w14:textId="77777777" w:rsidR="00ED6C50" w:rsidRPr="008E6FFA" w:rsidRDefault="00ED6C50" w:rsidP="0004712F">
                            <w:pPr>
                              <w:rPr>
                                <w:b/>
                              </w:rPr>
                            </w:pPr>
                            <w:r>
                              <w:rPr>
                                <w:b/>
                              </w:rPr>
                              <w:t>POD</w:t>
                            </w:r>
                            <w:r w:rsidRPr="008E6FFA">
                              <w:rPr>
                                <w:b/>
                              </w:rPr>
                              <w:t xml:space="preserve">MODEL </w:t>
                            </w:r>
                            <w:r>
                              <w:rPr>
                                <w:b/>
                              </w:rPr>
                              <w:t>BC2-OŠ</w:t>
                            </w:r>
                          </w:p>
                          <w:p w14:paraId="1D2F9457" w14:textId="77777777" w:rsidR="00ED6C50" w:rsidRDefault="00ED6C50" w:rsidP="00503363">
                            <w:pPr>
                              <w:shd w:val="clear" w:color="auto" w:fill="DBE5F1" w:themeFill="accent1" w:themeFillTint="33"/>
                              <w:jc w:val="left"/>
                            </w:pPr>
                            <w:r>
                              <w:t>Učenci posamezne šole se izobražujejo na daljavo.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E1CB" id="Polje z besedilom 10" o:spid="_x0000_s1034" type="#_x0000_t202" style="position:absolute;margin-left:226.35pt;margin-top:4.75pt;width:117.5pt;height:10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" fillcolor="window" strokeweight=".5pt">
                <v:textbox>
                  <w:txbxContent>
                    <w:p w14:paraId="35FBEFE9" w14:textId="77777777" w:rsidR="00ED6C50" w:rsidRPr="008E6FFA" w:rsidRDefault="00ED6C50" w:rsidP="0004712F">
                      <w:pPr>
                        <w:rPr>
                          <w:b/>
                        </w:rPr>
                      </w:pPr>
                      <w:r>
                        <w:rPr>
                          <w:b/>
                        </w:rPr>
                        <w:t>POD</w:t>
                      </w:r>
                      <w:r w:rsidRPr="008E6FFA">
                        <w:rPr>
                          <w:b/>
                        </w:rPr>
                        <w:t xml:space="preserve">MODEL </w:t>
                      </w:r>
                      <w:r>
                        <w:rPr>
                          <w:b/>
                        </w:rPr>
                        <w:t>BC2-OŠ</w:t>
                      </w:r>
                    </w:p>
                    <w:p w14:paraId="1D2F9457" w14:textId="77777777" w:rsidR="00ED6C50" w:rsidRDefault="00ED6C50" w:rsidP="00503363">
                      <w:pPr>
                        <w:shd w:val="clear" w:color="auto" w:fill="DBE5F1" w:themeFill="accent1" w:themeFillTint="33"/>
                        <w:jc w:val="left"/>
                      </w:pPr>
                      <w:r>
                        <w:t>Učenci posamezne šole se izobražujejo na daljavo.</w:t>
                      </w:r>
                    </w:p>
                  </w:txbxContent>
                </v:textbox>
              </v:shape>
            </w:pict>
          </mc:Fallback>
        </mc:AlternateContent>
      </w:r>
      <w:r>
        <w:rPr>
          <w:noProof/>
          <w:lang w:eastAsia="sl-SI"/>
        </w:rPr>
        <mc:AlternateContent>
          <mc:Choice Requires="wps">
            <w:drawing>
              <wp:anchor distT="0" distB="0" distL="114300" distR="114300" simplePos="0" relativeHeight="251666432" behindDoc="0" locked="0" layoutInCell="1" allowOverlap="1" wp14:anchorId="365101F8" wp14:editId="5CC56427">
                <wp:simplePos x="0" y="0"/>
                <wp:positionH relativeFrom="column">
                  <wp:posOffset>1151622</wp:posOffset>
                </wp:positionH>
                <wp:positionV relativeFrom="paragraph">
                  <wp:posOffset>39308</wp:posOffset>
                </wp:positionV>
                <wp:extent cx="1568450" cy="1316101"/>
                <wp:effectExtent l="0" t="0" r="12700" b="17780"/>
                <wp:wrapNone/>
                <wp:docPr id="11" name="Polje z besedilom 11"/>
                <wp:cNvGraphicFramePr/>
                <a:graphic xmlns:a="http://schemas.openxmlformats.org/drawingml/2006/main">
                  <a:graphicData uri="http://schemas.microsoft.com/office/word/2010/wordprocessingShape">
                    <wps:wsp>
                      <wps:cNvSpPr txBox="1"/>
                      <wps:spPr>
                        <a:xfrm>
                          <a:off x="0" y="0"/>
                          <a:ext cx="1568450" cy="1316101"/>
                        </a:xfrm>
                        <a:prstGeom prst="rect">
                          <a:avLst/>
                        </a:prstGeom>
                        <a:solidFill>
                          <a:sysClr val="window" lastClr="FFFFFF"/>
                        </a:solidFill>
                        <a:ln w="6350">
                          <a:solidFill>
                            <a:prstClr val="black"/>
                          </a:solidFill>
                        </a:ln>
                      </wps:spPr>
                      <wps:txbx>
                        <w:txbxContent>
                          <w:p w14:paraId="3CFFA9D3" w14:textId="77777777" w:rsidR="00ED6C50" w:rsidRPr="008E6FFA" w:rsidRDefault="00ED6C50" w:rsidP="0004712F">
                            <w:pPr>
                              <w:rPr>
                                <w:b/>
                              </w:rPr>
                            </w:pPr>
                            <w:r>
                              <w:rPr>
                                <w:b/>
                              </w:rPr>
                              <w:t>POD</w:t>
                            </w:r>
                            <w:r w:rsidRPr="008E6FFA">
                              <w:rPr>
                                <w:b/>
                              </w:rPr>
                              <w:t xml:space="preserve">MODEL </w:t>
                            </w:r>
                            <w:r>
                              <w:rPr>
                                <w:b/>
                              </w:rPr>
                              <w:t>BC1-OŠ</w:t>
                            </w:r>
                          </w:p>
                          <w:p w14:paraId="3722E882" w14:textId="77777777" w:rsidR="00ED6C50" w:rsidRDefault="00ED6C50" w:rsidP="00503363">
                            <w:pPr>
                              <w:shd w:val="clear" w:color="auto" w:fill="DBE5F1" w:themeFill="accent1" w:themeFillTint="33"/>
                              <w:jc w:val="left"/>
                            </w:pPr>
                            <w:r>
                              <w:t>Učenci posameznega oddelka se izobražujejo na daljavo.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101F8" id="Polje z besedilom 11" o:spid="_x0000_s1035" type="#_x0000_t202" style="position:absolute;margin-left:90.7pt;margin-top:3.1pt;width:123.5pt;height:10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" fillcolor="window" strokeweight=".5pt">
                <v:textbox>
                  <w:txbxContent>
                    <w:p w14:paraId="3CFFA9D3" w14:textId="77777777" w:rsidR="00ED6C50" w:rsidRPr="008E6FFA" w:rsidRDefault="00ED6C50" w:rsidP="0004712F">
                      <w:pPr>
                        <w:rPr>
                          <w:b/>
                        </w:rPr>
                      </w:pPr>
                      <w:r>
                        <w:rPr>
                          <w:b/>
                        </w:rPr>
                        <w:t>POD</w:t>
                      </w:r>
                      <w:r w:rsidRPr="008E6FFA">
                        <w:rPr>
                          <w:b/>
                        </w:rPr>
                        <w:t xml:space="preserve">MODEL </w:t>
                      </w:r>
                      <w:r>
                        <w:rPr>
                          <w:b/>
                        </w:rPr>
                        <w:t>BC1-OŠ</w:t>
                      </w:r>
                    </w:p>
                    <w:p w14:paraId="3722E882" w14:textId="77777777" w:rsidR="00ED6C50" w:rsidRDefault="00ED6C50" w:rsidP="00503363">
                      <w:pPr>
                        <w:shd w:val="clear" w:color="auto" w:fill="DBE5F1" w:themeFill="accent1" w:themeFillTint="33"/>
                        <w:jc w:val="left"/>
                      </w:pPr>
                      <w:r>
                        <w:t>Učenci posameznega oddelka se izobražujejo na daljavo.</w:t>
                      </w:r>
                    </w:p>
                  </w:txbxContent>
                </v:textbox>
              </v:shape>
            </w:pict>
          </mc:Fallback>
        </mc:AlternateContent>
      </w:r>
    </w:p>
    <w:p w14:paraId="3CBBBB7A" w14:textId="77777777" w:rsidR="0004712F" w:rsidRDefault="0004712F" w:rsidP="00503363">
      <w:pPr>
        <w:jc w:val="left"/>
        <w:rPr>
          <w:b/>
          <w:highlight w:val="cyan"/>
        </w:rPr>
      </w:pPr>
    </w:p>
    <w:p w14:paraId="09140181" w14:textId="77777777" w:rsidR="0004712F" w:rsidRDefault="0004712F" w:rsidP="00503363">
      <w:pPr>
        <w:jc w:val="left"/>
        <w:rPr>
          <w:b/>
          <w:highlight w:val="cyan"/>
        </w:rPr>
      </w:pPr>
    </w:p>
    <w:p w14:paraId="5F8A5E98" w14:textId="77777777" w:rsidR="0004712F" w:rsidRDefault="0004712F" w:rsidP="00503363">
      <w:pPr>
        <w:jc w:val="left"/>
        <w:rPr>
          <w:b/>
          <w:highlight w:val="cyan"/>
        </w:rPr>
      </w:pPr>
    </w:p>
    <w:p w14:paraId="5A5BD7EA" w14:textId="77777777" w:rsidR="0004712F" w:rsidRDefault="0004712F" w:rsidP="0004712F"/>
    <w:p w14:paraId="10771F07" w14:textId="77777777" w:rsidR="0004712F" w:rsidRDefault="0004712F" w:rsidP="0004712F"/>
    <w:p w14:paraId="44EDFC0D" w14:textId="77777777" w:rsidR="0004712F" w:rsidRDefault="0004712F" w:rsidP="0004712F"/>
    <w:p w14:paraId="78EB5483" w14:textId="77777777" w:rsidR="0004712F" w:rsidRDefault="0004712F" w:rsidP="0004712F"/>
    <w:p w14:paraId="771624F7" w14:textId="77777777" w:rsidR="00D15038" w:rsidRDefault="00D15038" w:rsidP="0004712F"/>
    <w:p w14:paraId="27950FD8" w14:textId="77777777" w:rsidR="0004712F" w:rsidRDefault="0004712F" w:rsidP="0004712F">
      <w:r>
        <w:t xml:space="preserve">Po katerem modelu bo pouk potekal, določi vlada oz. minister, pristojen za šolstvo. Po katerem modelu se bomo izobraževali, vas </w:t>
      </w:r>
      <w:r w:rsidR="00D15038">
        <w:t>bomo obvestili</w:t>
      </w:r>
      <w:r>
        <w:t xml:space="preserve"> takoj</w:t>
      </w:r>
      <w:r w:rsidR="00D15038">
        <w:t>,</w:t>
      </w:r>
      <w:r>
        <w:t xml:space="preserve"> ko bo informacija znana.</w:t>
      </w:r>
    </w:p>
    <w:p w14:paraId="1C8D8B8A" w14:textId="77777777" w:rsidR="0004712F" w:rsidRDefault="0004712F" w:rsidP="0004712F">
      <w:r>
        <w:t>Za lažje delovanje tako pri pouku v šoli kot za pouk na daljavo bomo kot novost v tem šolskem letu uporabljali Microsoftove produkte</w:t>
      </w:r>
      <w:r w:rsidRPr="00D868C7">
        <w:t xml:space="preserve"> </w:t>
      </w:r>
      <w:r>
        <w:t xml:space="preserve">znotraj Office 365: </w:t>
      </w:r>
      <w:proofErr w:type="spellStart"/>
      <w:r>
        <w:t>Teams</w:t>
      </w:r>
      <w:proofErr w:type="spellEnd"/>
      <w:r>
        <w:t xml:space="preserve">, OneNote, </w:t>
      </w:r>
      <w:proofErr w:type="spellStart"/>
      <w:r>
        <w:t>Class</w:t>
      </w:r>
      <w:proofErr w:type="spellEnd"/>
      <w:r>
        <w:t xml:space="preserve"> </w:t>
      </w:r>
      <w:proofErr w:type="spellStart"/>
      <w:r>
        <w:t>Notebook</w:t>
      </w:r>
      <w:proofErr w:type="spellEnd"/>
      <w:r>
        <w:t xml:space="preserve"> ipd. Od prvega šolskega dne se bomo postopno učili uporabe programov pri pouku, da bo tudi pouk na daljavo potekal čim bolj tekoče in uspešno. Zakaj Office 365? Ker MIZŠ zagotavlja legalen licenčen dostop in ker je podprt s strani Arnesa.</w:t>
      </w:r>
    </w:p>
    <w:p w14:paraId="7D2EFE34" w14:textId="77777777" w:rsidR="0004712F" w:rsidRDefault="0004712F" w:rsidP="0004712F">
      <w:r>
        <w:t xml:space="preserve">Komunikacija med šolo in starši bo ob izrednih razmerah potekala preko </w:t>
      </w:r>
      <w:proofErr w:type="spellStart"/>
      <w:r>
        <w:t>eAsistenta</w:t>
      </w:r>
      <w:proofErr w:type="spellEnd"/>
      <w:r>
        <w:t xml:space="preserve"> </w:t>
      </w:r>
      <w:r w:rsidR="00D15038">
        <w:t>–</w:t>
      </w:r>
      <w:r>
        <w:t xml:space="preserve"> sporočila in spletne strani šole, morebitna video srečanja pa preko </w:t>
      </w:r>
      <w:proofErr w:type="spellStart"/>
      <w:r>
        <w:t>Teamsov</w:t>
      </w:r>
      <w:proofErr w:type="spellEnd"/>
      <w:r>
        <w:t>, ki omogočajo varnejšo povezavo.</w:t>
      </w:r>
    </w:p>
    <w:p w14:paraId="0EDAFF43" w14:textId="77777777" w:rsidR="0004712F" w:rsidRDefault="0004712F" w:rsidP="0004712F">
      <w:r>
        <w:t>Vem, da nam bo tudi to šolsko leto uspelo s skupnimi močmi, medsebojnim sodelovanjem, prilagajanjem, predanostjo in odgovornostjo uspešno izpeljati tako šolske kot obšolske dejavnosti in aktivnosti.</w:t>
      </w:r>
    </w:p>
    <w:p w14:paraId="027F7640" w14:textId="77777777" w:rsidR="0004712F" w:rsidRDefault="0004712F" w:rsidP="0004712F">
      <w:r>
        <w:t>Želim vam ust</w:t>
      </w:r>
      <w:r w:rsidR="00D15038">
        <w:t>varjalno in uspešno šolsko leto.</w:t>
      </w:r>
    </w:p>
    <w:p w14:paraId="6EE81E9C" w14:textId="77777777" w:rsidR="00D15038" w:rsidRDefault="00D15038" w:rsidP="0004712F"/>
    <w:p w14:paraId="59EB2AB4" w14:textId="77777777" w:rsidR="0004712F" w:rsidRDefault="0004712F" w:rsidP="0004712F">
      <w:r>
        <w:t>Rastemo skupaj v znanju in spoštovanju</w:t>
      </w:r>
      <w:r w:rsidR="00394464">
        <w:t>.</w:t>
      </w:r>
    </w:p>
    <w:p w14:paraId="2DD218AE" w14:textId="77777777" w:rsidR="00394464" w:rsidRDefault="00394464" w:rsidP="0004712F"/>
    <w:p w14:paraId="70098427" w14:textId="77777777" w:rsidR="0004712F" w:rsidRDefault="0004712F" w:rsidP="0004712F">
      <w:r>
        <w:t xml:space="preserve">Doris </w:t>
      </w:r>
      <w:proofErr w:type="spellStart"/>
      <w:r>
        <w:t>Kužel</w:t>
      </w:r>
      <w:proofErr w:type="spellEnd"/>
      <w:r>
        <w:t>,</w:t>
      </w:r>
    </w:p>
    <w:p w14:paraId="381FCE2B" w14:textId="77777777" w:rsidR="0004712F" w:rsidRDefault="0004712F" w:rsidP="0004712F">
      <w:r>
        <w:t>ravnateljica</w:t>
      </w:r>
    </w:p>
    <w:p w14:paraId="37352728" w14:textId="77777777" w:rsidR="0004712F" w:rsidRDefault="0004712F" w:rsidP="007B1F68">
      <w:pPr>
        <w:pStyle w:val="Kazaloelizabeta"/>
      </w:pPr>
    </w:p>
    <w:p w14:paraId="0D2BF3B7" w14:textId="77777777" w:rsidR="00770B4A" w:rsidRPr="008B250D" w:rsidRDefault="00770B4A" w:rsidP="007B1F68">
      <w:pPr>
        <w:pStyle w:val="Kazaloelizabeta"/>
      </w:pPr>
      <w:r w:rsidRPr="0004712F">
        <w:br w:type="page"/>
      </w:r>
      <w:bookmarkStart w:id="5" w:name="_Toc424727174"/>
      <w:r w:rsidRPr="00037950">
        <w:lastRenderedPageBreak/>
        <w:t>Stiki</w:t>
      </w:r>
      <w:r>
        <w:t xml:space="preserve"> s šolo</w:t>
      </w:r>
      <w:bookmarkEnd w:id="5"/>
    </w:p>
    <w:p w14:paraId="6A316036" w14:textId="77777777" w:rsidR="00770B4A" w:rsidRPr="00F01EFD" w:rsidRDefault="00770B4A" w:rsidP="008B250D">
      <w:pPr>
        <w:pStyle w:val="Naslov"/>
        <w:ind w:left="708"/>
        <w:jc w:val="left"/>
        <w:rPr>
          <w:b w:val="0"/>
          <w:bCs/>
          <w:sz w:val="20"/>
        </w:rPr>
      </w:pPr>
    </w:p>
    <w:p w14:paraId="0344E252" w14:textId="77777777" w:rsidR="00770B4A" w:rsidRPr="00D90E53" w:rsidRDefault="00770B4A" w:rsidP="002C7AA2">
      <w:pPr>
        <w:pStyle w:val="Naslov"/>
        <w:jc w:val="left"/>
        <w:rPr>
          <w:sz w:val="20"/>
        </w:rPr>
      </w:pPr>
      <w:r w:rsidRPr="00D90E53">
        <w:rPr>
          <w:b w:val="0"/>
          <w:bCs/>
          <w:sz w:val="20"/>
        </w:rPr>
        <w:t>Ravnatelj</w:t>
      </w:r>
      <w:r>
        <w:rPr>
          <w:b w:val="0"/>
          <w:bCs/>
          <w:sz w:val="20"/>
        </w:rPr>
        <w:t>ica</w:t>
      </w:r>
      <w:r w:rsidRPr="00D90E53">
        <w:rPr>
          <w:b w:val="0"/>
          <w:bCs/>
          <w:sz w:val="20"/>
        </w:rPr>
        <w:t>:</w:t>
      </w:r>
      <w:r>
        <w:rPr>
          <w:b w:val="0"/>
          <w:bCs/>
          <w:sz w:val="20"/>
        </w:rPr>
        <w:t xml:space="preserve"> </w:t>
      </w:r>
      <w:r w:rsidRPr="0023290A">
        <w:rPr>
          <w:sz w:val="20"/>
        </w:rPr>
        <w:t xml:space="preserve">Doris </w:t>
      </w:r>
      <w:proofErr w:type="spellStart"/>
      <w:r w:rsidRPr="0023290A">
        <w:rPr>
          <w:sz w:val="20"/>
        </w:rPr>
        <w:t>Kužel</w:t>
      </w:r>
      <w:proofErr w:type="spellEnd"/>
    </w:p>
    <w:p w14:paraId="04AB0A15" w14:textId="77777777" w:rsidR="00770B4A" w:rsidRPr="00D90E53" w:rsidRDefault="00770B4A" w:rsidP="007F2511">
      <w:pPr>
        <w:pStyle w:val="Naslov"/>
        <w:ind w:left="708"/>
        <w:jc w:val="left"/>
        <w:rPr>
          <w:b w:val="0"/>
          <w:bCs/>
          <w:sz w:val="20"/>
        </w:rPr>
      </w:pPr>
      <w:r w:rsidRPr="00D90E53">
        <w:rPr>
          <w:b w:val="0"/>
          <w:sz w:val="20"/>
        </w:rPr>
        <w:t>Tel</w:t>
      </w:r>
      <w:r>
        <w:rPr>
          <w:b w:val="0"/>
          <w:sz w:val="20"/>
        </w:rPr>
        <w:t>. št.</w:t>
      </w:r>
      <w:r w:rsidRPr="00D90E53">
        <w:rPr>
          <w:b w:val="0"/>
          <w:sz w:val="20"/>
        </w:rPr>
        <w:t>: 04</w:t>
      </w:r>
      <w:r w:rsidR="0035787F">
        <w:rPr>
          <w:b w:val="0"/>
          <w:sz w:val="20"/>
        </w:rPr>
        <w:t>/</w:t>
      </w:r>
      <w:r w:rsidRPr="00D90E53">
        <w:rPr>
          <w:b w:val="0"/>
          <w:sz w:val="20"/>
        </w:rPr>
        <w:t>506 00 12, e-</w:t>
      </w:r>
      <w:r>
        <w:rPr>
          <w:b w:val="0"/>
          <w:sz w:val="20"/>
        </w:rPr>
        <w:t>naslov</w:t>
      </w:r>
      <w:r w:rsidRPr="00D90E53">
        <w:rPr>
          <w:sz w:val="20"/>
        </w:rPr>
        <w:t xml:space="preserve">: </w:t>
      </w:r>
      <w:hyperlink r:id="rId16" w:history="1">
        <w:r w:rsidR="00477BE9" w:rsidRPr="00BB3843">
          <w:rPr>
            <w:rStyle w:val="Hiperpovezava"/>
            <w:sz w:val="20"/>
          </w:rPr>
          <w:t>doris.kuzel@ossklm.si</w:t>
        </w:r>
      </w:hyperlink>
      <w:r w:rsidR="00477BE9">
        <w:rPr>
          <w:sz w:val="20"/>
        </w:rPr>
        <w:t xml:space="preserve"> </w:t>
      </w:r>
    </w:p>
    <w:p w14:paraId="30AE7424" w14:textId="77777777" w:rsidR="00770B4A" w:rsidRPr="00C77E5F" w:rsidRDefault="00770B4A" w:rsidP="007F2511">
      <w:pPr>
        <w:pStyle w:val="Naslov"/>
        <w:ind w:left="708"/>
        <w:jc w:val="left"/>
        <w:rPr>
          <w:b w:val="0"/>
          <w:bCs/>
          <w:sz w:val="20"/>
        </w:rPr>
      </w:pPr>
    </w:p>
    <w:p w14:paraId="2FAA4F81" w14:textId="77777777" w:rsidR="00770B4A" w:rsidRPr="0023290A" w:rsidRDefault="00770B4A" w:rsidP="002C7AA2">
      <w:pPr>
        <w:pStyle w:val="Naslov"/>
        <w:jc w:val="left"/>
        <w:rPr>
          <w:sz w:val="20"/>
        </w:rPr>
      </w:pPr>
      <w:r>
        <w:rPr>
          <w:b w:val="0"/>
          <w:bCs/>
          <w:sz w:val="20"/>
        </w:rPr>
        <w:t>Pomočnica ravnateljice</w:t>
      </w:r>
      <w:r w:rsidRPr="0023290A">
        <w:rPr>
          <w:b w:val="0"/>
          <w:bCs/>
          <w:sz w:val="20"/>
        </w:rPr>
        <w:t>:</w:t>
      </w:r>
      <w:r>
        <w:rPr>
          <w:b w:val="0"/>
          <w:bCs/>
          <w:sz w:val="20"/>
        </w:rPr>
        <w:t xml:space="preserve"> </w:t>
      </w:r>
      <w:r>
        <w:rPr>
          <w:sz w:val="20"/>
        </w:rPr>
        <w:t>Saša Čadež</w:t>
      </w:r>
    </w:p>
    <w:p w14:paraId="33B8C891" w14:textId="77777777" w:rsidR="00770B4A" w:rsidRPr="0023290A" w:rsidRDefault="00770B4A" w:rsidP="007F2511">
      <w:pPr>
        <w:ind w:left="708"/>
        <w:rPr>
          <w:sz w:val="20"/>
        </w:rPr>
      </w:pPr>
      <w:r w:rsidRPr="0023290A">
        <w:rPr>
          <w:sz w:val="20"/>
        </w:rPr>
        <w:t>Tel</w:t>
      </w:r>
      <w:r>
        <w:rPr>
          <w:sz w:val="20"/>
        </w:rPr>
        <w:t>. št.</w:t>
      </w:r>
      <w:r w:rsidRPr="0023290A">
        <w:rPr>
          <w:sz w:val="20"/>
        </w:rPr>
        <w:t>: 04</w:t>
      </w:r>
      <w:r w:rsidR="0035787F">
        <w:rPr>
          <w:sz w:val="20"/>
        </w:rPr>
        <w:t>/</w:t>
      </w:r>
      <w:r w:rsidRPr="0023290A">
        <w:rPr>
          <w:sz w:val="20"/>
        </w:rPr>
        <w:t>506 00 13, e-</w:t>
      </w:r>
      <w:r>
        <w:rPr>
          <w:sz w:val="20"/>
        </w:rPr>
        <w:t>naslov</w:t>
      </w:r>
      <w:r w:rsidRPr="0023290A">
        <w:rPr>
          <w:sz w:val="20"/>
        </w:rPr>
        <w:t xml:space="preserve">: </w:t>
      </w:r>
      <w:hyperlink r:id="rId17" w:history="1">
        <w:r w:rsidR="00477BE9" w:rsidRPr="00BB3843">
          <w:rPr>
            <w:rStyle w:val="Hiperpovezava"/>
            <w:b/>
            <w:sz w:val="20"/>
          </w:rPr>
          <w:t>sasa.cadez@ossklm.si</w:t>
        </w:r>
      </w:hyperlink>
      <w:r w:rsidR="00477BE9">
        <w:rPr>
          <w:b/>
          <w:sz w:val="20"/>
        </w:rPr>
        <w:t xml:space="preserve"> </w:t>
      </w:r>
    </w:p>
    <w:p w14:paraId="52F32373" w14:textId="77777777" w:rsidR="00770B4A" w:rsidRPr="00D90E53" w:rsidRDefault="00770B4A" w:rsidP="007F2511">
      <w:pPr>
        <w:ind w:left="708"/>
        <w:rPr>
          <w:sz w:val="20"/>
        </w:rPr>
      </w:pPr>
    </w:p>
    <w:p w14:paraId="54A3E0E2" w14:textId="77777777" w:rsidR="00770B4A" w:rsidRPr="00D90E53" w:rsidRDefault="00770B4A" w:rsidP="002C7AA2">
      <w:pPr>
        <w:pStyle w:val="Naslov"/>
        <w:jc w:val="left"/>
        <w:rPr>
          <w:b w:val="0"/>
          <w:sz w:val="20"/>
        </w:rPr>
      </w:pPr>
      <w:r w:rsidRPr="00D90E53">
        <w:rPr>
          <w:b w:val="0"/>
          <w:bCs/>
          <w:sz w:val="20"/>
        </w:rPr>
        <w:t>Pomočnica ravnat</w:t>
      </w:r>
      <w:r>
        <w:rPr>
          <w:b w:val="0"/>
          <w:bCs/>
          <w:sz w:val="20"/>
        </w:rPr>
        <w:t>eljice</w:t>
      </w:r>
      <w:r w:rsidRPr="00D90E53">
        <w:rPr>
          <w:b w:val="0"/>
          <w:bCs/>
          <w:sz w:val="20"/>
        </w:rPr>
        <w:t>:</w:t>
      </w:r>
      <w:r w:rsidRPr="00D90E53">
        <w:rPr>
          <w:sz w:val="20"/>
        </w:rPr>
        <w:t xml:space="preserve"> Elizabeta Proj</w:t>
      </w:r>
    </w:p>
    <w:p w14:paraId="2DF7280D" w14:textId="77777777" w:rsidR="00770B4A" w:rsidRPr="00D90E53" w:rsidRDefault="00770B4A" w:rsidP="007F2511">
      <w:pPr>
        <w:pStyle w:val="Naslov"/>
        <w:ind w:left="708"/>
        <w:jc w:val="left"/>
        <w:rPr>
          <w:sz w:val="20"/>
        </w:rPr>
      </w:pPr>
      <w:r w:rsidRPr="00D90E53">
        <w:rPr>
          <w:b w:val="0"/>
          <w:sz w:val="20"/>
        </w:rPr>
        <w:t>Tel</w:t>
      </w:r>
      <w:r>
        <w:rPr>
          <w:b w:val="0"/>
          <w:sz w:val="20"/>
        </w:rPr>
        <w:t>. št.</w:t>
      </w:r>
      <w:r w:rsidRPr="00D90E53">
        <w:rPr>
          <w:b w:val="0"/>
          <w:sz w:val="20"/>
        </w:rPr>
        <w:t>: 04</w:t>
      </w:r>
      <w:r w:rsidR="0035787F">
        <w:rPr>
          <w:b w:val="0"/>
          <w:sz w:val="20"/>
        </w:rPr>
        <w:t>/</w:t>
      </w:r>
      <w:r w:rsidRPr="00D90E53">
        <w:rPr>
          <w:b w:val="0"/>
          <w:sz w:val="20"/>
        </w:rPr>
        <w:t>506 00 34</w:t>
      </w:r>
      <w:r w:rsidRPr="00D90E53">
        <w:rPr>
          <w:sz w:val="20"/>
        </w:rPr>
        <w:t>,</w:t>
      </w:r>
      <w:r>
        <w:rPr>
          <w:sz w:val="20"/>
        </w:rPr>
        <w:t xml:space="preserve"> </w:t>
      </w:r>
      <w:r w:rsidRPr="00D90E53">
        <w:rPr>
          <w:b w:val="0"/>
          <w:sz w:val="20"/>
        </w:rPr>
        <w:t>e-</w:t>
      </w:r>
      <w:r>
        <w:rPr>
          <w:b w:val="0"/>
          <w:sz w:val="20"/>
        </w:rPr>
        <w:t>naslov</w:t>
      </w:r>
      <w:r w:rsidRPr="00D90E53">
        <w:rPr>
          <w:sz w:val="20"/>
        </w:rPr>
        <w:t xml:space="preserve">: </w:t>
      </w:r>
      <w:hyperlink r:id="rId18" w:history="1">
        <w:r w:rsidR="00477BE9" w:rsidRPr="00BB3843">
          <w:rPr>
            <w:rStyle w:val="Hiperpovezava"/>
            <w:sz w:val="20"/>
          </w:rPr>
          <w:t>elizabeta.proj@ossklm.si</w:t>
        </w:r>
      </w:hyperlink>
      <w:r w:rsidR="00477BE9">
        <w:rPr>
          <w:sz w:val="20"/>
        </w:rPr>
        <w:t xml:space="preserve"> </w:t>
      </w:r>
    </w:p>
    <w:p w14:paraId="7DC84E6A" w14:textId="77777777" w:rsidR="00770B4A" w:rsidRPr="00D90E53" w:rsidRDefault="00770B4A" w:rsidP="007F2511">
      <w:pPr>
        <w:pStyle w:val="Naslov"/>
        <w:ind w:left="708"/>
        <w:jc w:val="left"/>
        <w:rPr>
          <w:b w:val="0"/>
          <w:sz w:val="20"/>
        </w:rPr>
      </w:pPr>
    </w:p>
    <w:p w14:paraId="08753498" w14:textId="77777777" w:rsidR="00770B4A" w:rsidRPr="00D90E53" w:rsidRDefault="00770B4A" w:rsidP="002C7AA2">
      <w:pPr>
        <w:pStyle w:val="Naslov"/>
        <w:jc w:val="left"/>
        <w:rPr>
          <w:b w:val="0"/>
          <w:sz w:val="20"/>
        </w:rPr>
      </w:pPr>
      <w:r w:rsidRPr="00D90E53">
        <w:rPr>
          <w:b w:val="0"/>
          <w:bCs/>
          <w:sz w:val="20"/>
        </w:rPr>
        <w:t xml:space="preserve">Tajništvo: </w:t>
      </w:r>
      <w:r w:rsidRPr="00D90E53">
        <w:rPr>
          <w:sz w:val="20"/>
        </w:rPr>
        <w:t>Petra Bokal</w:t>
      </w:r>
    </w:p>
    <w:p w14:paraId="136F56E8" w14:textId="77777777" w:rsidR="00770B4A" w:rsidRDefault="00770B4A" w:rsidP="007F2511">
      <w:pPr>
        <w:pStyle w:val="Naslov"/>
        <w:ind w:left="708"/>
        <w:jc w:val="left"/>
        <w:rPr>
          <w:bCs/>
          <w:sz w:val="20"/>
        </w:rPr>
      </w:pPr>
      <w:r w:rsidRPr="00D90E53">
        <w:rPr>
          <w:b w:val="0"/>
          <w:sz w:val="20"/>
        </w:rPr>
        <w:t>Tel</w:t>
      </w:r>
      <w:r>
        <w:rPr>
          <w:b w:val="0"/>
          <w:sz w:val="20"/>
        </w:rPr>
        <w:t>. št.</w:t>
      </w:r>
      <w:r w:rsidRPr="00D90E53">
        <w:rPr>
          <w:b w:val="0"/>
          <w:sz w:val="20"/>
        </w:rPr>
        <w:t>: 04</w:t>
      </w:r>
      <w:r w:rsidR="0035787F">
        <w:rPr>
          <w:b w:val="0"/>
          <w:sz w:val="20"/>
        </w:rPr>
        <w:t>/</w:t>
      </w:r>
      <w:r w:rsidRPr="00D90E53">
        <w:rPr>
          <w:b w:val="0"/>
          <w:sz w:val="20"/>
        </w:rPr>
        <w:t>506 00 11,</w:t>
      </w:r>
      <w:r>
        <w:rPr>
          <w:b w:val="0"/>
          <w:sz w:val="20"/>
        </w:rPr>
        <w:t xml:space="preserve"> </w:t>
      </w:r>
      <w:r w:rsidRPr="00D90E53">
        <w:rPr>
          <w:b w:val="0"/>
          <w:bCs/>
          <w:sz w:val="20"/>
        </w:rPr>
        <w:t>e</w:t>
      </w:r>
      <w:r>
        <w:rPr>
          <w:b w:val="0"/>
          <w:bCs/>
          <w:sz w:val="20"/>
        </w:rPr>
        <w:t>-naslov</w:t>
      </w:r>
      <w:r w:rsidRPr="00D90E53">
        <w:rPr>
          <w:b w:val="0"/>
          <w:bCs/>
          <w:sz w:val="20"/>
        </w:rPr>
        <w:t xml:space="preserve">: </w:t>
      </w:r>
      <w:hyperlink r:id="rId19" w:history="1">
        <w:r w:rsidR="00477BE9" w:rsidRPr="00BB3843">
          <w:rPr>
            <w:rStyle w:val="Hiperpovezava"/>
            <w:bCs/>
            <w:sz w:val="20"/>
          </w:rPr>
          <w:t>petra.bokal@ossklm.si</w:t>
        </w:r>
      </w:hyperlink>
      <w:r w:rsidR="00477BE9">
        <w:rPr>
          <w:bCs/>
          <w:sz w:val="20"/>
        </w:rPr>
        <w:t xml:space="preserve"> </w:t>
      </w:r>
    </w:p>
    <w:p w14:paraId="3165B1C9" w14:textId="77777777" w:rsidR="00770B4A" w:rsidRPr="00D90E53" w:rsidRDefault="00770B4A" w:rsidP="007F2511">
      <w:pPr>
        <w:pStyle w:val="Naslov"/>
        <w:ind w:left="708"/>
        <w:jc w:val="left"/>
        <w:rPr>
          <w:bCs/>
          <w:sz w:val="20"/>
        </w:rPr>
      </w:pPr>
    </w:p>
    <w:p w14:paraId="25624C01" w14:textId="77777777" w:rsidR="00770B4A" w:rsidRPr="00D90E53" w:rsidRDefault="00770B4A" w:rsidP="00136E98">
      <w:pPr>
        <w:pStyle w:val="Naslov"/>
        <w:jc w:val="left"/>
        <w:rPr>
          <w:b w:val="0"/>
          <w:sz w:val="20"/>
        </w:rPr>
      </w:pPr>
      <w:r>
        <w:rPr>
          <w:b w:val="0"/>
          <w:bCs/>
          <w:sz w:val="20"/>
        </w:rPr>
        <w:t>Vodja šolske prehrane</w:t>
      </w:r>
      <w:r w:rsidRPr="00D90E53">
        <w:rPr>
          <w:b w:val="0"/>
          <w:bCs/>
          <w:sz w:val="20"/>
        </w:rPr>
        <w:t>:</w:t>
      </w:r>
      <w:r>
        <w:rPr>
          <w:b w:val="0"/>
          <w:bCs/>
          <w:sz w:val="20"/>
        </w:rPr>
        <w:t xml:space="preserve"> </w:t>
      </w:r>
      <w:r w:rsidRPr="00136E98">
        <w:rPr>
          <w:sz w:val="20"/>
        </w:rPr>
        <w:t>Katarina Peternelj</w:t>
      </w:r>
    </w:p>
    <w:p w14:paraId="470A8FFD" w14:textId="77777777" w:rsidR="00770B4A" w:rsidRDefault="00770B4A" w:rsidP="00136E98">
      <w:pPr>
        <w:pStyle w:val="Naslov"/>
        <w:ind w:left="708"/>
        <w:jc w:val="left"/>
        <w:rPr>
          <w:b w:val="0"/>
          <w:sz w:val="20"/>
        </w:rPr>
      </w:pPr>
      <w:r w:rsidRPr="00D90E53">
        <w:rPr>
          <w:b w:val="0"/>
          <w:sz w:val="20"/>
        </w:rPr>
        <w:t>Tel</w:t>
      </w:r>
      <w:r>
        <w:rPr>
          <w:b w:val="0"/>
          <w:sz w:val="20"/>
        </w:rPr>
        <w:t>. št.</w:t>
      </w:r>
      <w:r w:rsidRPr="00D90E53">
        <w:rPr>
          <w:b w:val="0"/>
          <w:sz w:val="20"/>
        </w:rPr>
        <w:t>: 04</w:t>
      </w:r>
      <w:r w:rsidR="0035787F">
        <w:rPr>
          <w:b w:val="0"/>
          <w:sz w:val="20"/>
        </w:rPr>
        <w:t>/</w:t>
      </w:r>
      <w:r w:rsidRPr="00D90E53">
        <w:rPr>
          <w:b w:val="0"/>
          <w:sz w:val="20"/>
        </w:rPr>
        <w:t>506 00 21</w:t>
      </w:r>
      <w:r>
        <w:rPr>
          <w:b w:val="0"/>
          <w:sz w:val="20"/>
        </w:rPr>
        <w:t xml:space="preserve">, e-naslov: </w:t>
      </w:r>
      <w:hyperlink r:id="rId20" w:history="1">
        <w:r w:rsidR="004E1792" w:rsidRPr="009A2F23">
          <w:rPr>
            <w:rStyle w:val="Hiperpovezava"/>
            <w:bCs/>
            <w:sz w:val="20"/>
          </w:rPr>
          <w:t>katarina.peternelj@ossklm.si</w:t>
        </w:r>
      </w:hyperlink>
    </w:p>
    <w:p w14:paraId="7B42BDA4" w14:textId="77777777" w:rsidR="00770B4A" w:rsidRPr="00D90E53" w:rsidRDefault="00770B4A" w:rsidP="009B5FA6">
      <w:pPr>
        <w:rPr>
          <w:sz w:val="20"/>
        </w:rPr>
      </w:pPr>
    </w:p>
    <w:p w14:paraId="4A722986" w14:textId="77777777" w:rsidR="00770B4A" w:rsidRPr="0061398B" w:rsidRDefault="005A71E4" w:rsidP="00F62C78">
      <w:pPr>
        <w:rPr>
          <w:sz w:val="20"/>
        </w:rPr>
      </w:pPr>
      <w:r>
        <w:rPr>
          <w:sz w:val="20"/>
        </w:rPr>
        <w:t>Svetovalna</w:t>
      </w:r>
      <w:r w:rsidRPr="00D90E53">
        <w:rPr>
          <w:sz w:val="20"/>
        </w:rPr>
        <w:t xml:space="preserve"> </w:t>
      </w:r>
      <w:r w:rsidR="00770B4A" w:rsidRPr="00D90E53">
        <w:rPr>
          <w:sz w:val="20"/>
        </w:rPr>
        <w:t>delavka</w:t>
      </w:r>
      <w:r>
        <w:rPr>
          <w:sz w:val="20"/>
        </w:rPr>
        <w:t xml:space="preserve"> </w:t>
      </w:r>
      <w:r w:rsidR="0061398B">
        <w:rPr>
          <w:sz w:val="20"/>
        </w:rPr>
        <w:t>–</w:t>
      </w:r>
      <w:r>
        <w:rPr>
          <w:sz w:val="20"/>
        </w:rPr>
        <w:t xml:space="preserve"> pedagoginja</w:t>
      </w:r>
      <w:r w:rsidR="00770B4A" w:rsidRPr="00D90E53">
        <w:rPr>
          <w:sz w:val="20"/>
        </w:rPr>
        <w:t xml:space="preserve">: </w:t>
      </w:r>
      <w:r w:rsidR="00B4054F">
        <w:rPr>
          <w:b/>
          <w:sz w:val="20"/>
        </w:rPr>
        <w:t>Mateja Božnar</w:t>
      </w:r>
    </w:p>
    <w:p w14:paraId="18AFD7B8" w14:textId="77777777" w:rsidR="00770B4A" w:rsidRPr="000B1B7F" w:rsidRDefault="00770B4A" w:rsidP="007F2511">
      <w:pPr>
        <w:ind w:left="708"/>
        <w:rPr>
          <w:b/>
          <w:sz w:val="20"/>
        </w:rPr>
      </w:pPr>
      <w:r w:rsidRPr="00D90E53">
        <w:rPr>
          <w:sz w:val="20"/>
        </w:rPr>
        <w:t>Tel</w:t>
      </w:r>
      <w:r>
        <w:rPr>
          <w:sz w:val="20"/>
        </w:rPr>
        <w:t>. št.</w:t>
      </w:r>
      <w:r w:rsidRPr="00D90E53">
        <w:rPr>
          <w:sz w:val="20"/>
        </w:rPr>
        <w:t>: 04</w:t>
      </w:r>
      <w:r w:rsidR="0035787F">
        <w:rPr>
          <w:sz w:val="20"/>
        </w:rPr>
        <w:t>/</w:t>
      </w:r>
      <w:r w:rsidRPr="00D90E53">
        <w:rPr>
          <w:sz w:val="20"/>
        </w:rPr>
        <w:t>506 00 16, e</w:t>
      </w:r>
      <w:r>
        <w:rPr>
          <w:sz w:val="20"/>
        </w:rPr>
        <w:t>-naslov</w:t>
      </w:r>
      <w:r w:rsidRPr="00D90E53">
        <w:rPr>
          <w:sz w:val="20"/>
        </w:rPr>
        <w:t xml:space="preserve">: </w:t>
      </w:r>
      <w:hyperlink r:id="rId21" w:history="1">
        <w:r w:rsidR="00B4054F" w:rsidRPr="0026198F">
          <w:rPr>
            <w:rStyle w:val="Hiperpovezava"/>
            <w:b/>
            <w:sz w:val="20"/>
          </w:rPr>
          <w:t>mateja.boznar@ossklm.si</w:t>
        </w:r>
      </w:hyperlink>
      <w:r w:rsidR="00477BE9">
        <w:rPr>
          <w:b/>
          <w:sz w:val="20"/>
        </w:rPr>
        <w:t xml:space="preserve"> </w:t>
      </w:r>
    </w:p>
    <w:p w14:paraId="2CF35FBF" w14:textId="77777777" w:rsidR="0047315F" w:rsidRDefault="0047315F" w:rsidP="0047315F">
      <w:pPr>
        <w:pStyle w:val="Naslov"/>
        <w:jc w:val="left"/>
        <w:rPr>
          <w:b w:val="0"/>
          <w:bCs/>
          <w:sz w:val="20"/>
        </w:rPr>
      </w:pPr>
    </w:p>
    <w:p w14:paraId="0FACFB2E" w14:textId="77777777" w:rsidR="00770B4A" w:rsidRPr="0061398B" w:rsidRDefault="005A71E4" w:rsidP="007F2511">
      <w:pPr>
        <w:pStyle w:val="Naslov"/>
        <w:jc w:val="left"/>
        <w:rPr>
          <w:b w:val="0"/>
          <w:bCs/>
          <w:sz w:val="20"/>
        </w:rPr>
      </w:pPr>
      <w:r>
        <w:rPr>
          <w:b w:val="0"/>
          <w:bCs/>
          <w:sz w:val="20"/>
        </w:rPr>
        <w:t xml:space="preserve">Svetovalna delavka </w:t>
      </w:r>
      <w:r w:rsidR="0061398B">
        <w:rPr>
          <w:b w:val="0"/>
          <w:bCs/>
          <w:sz w:val="20"/>
        </w:rPr>
        <w:t>–</w:t>
      </w:r>
      <w:r>
        <w:rPr>
          <w:b w:val="0"/>
          <w:bCs/>
          <w:sz w:val="20"/>
        </w:rPr>
        <w:t xml:space="preserve"> p</w:t>
      </w:r>
      <w:r w:rsidR="00770B4A" w:rsidRPr="00826FFE">
        <w:rPr>
          <w:b w:val="0"/>
          <w:bCs/>
          <w:sz w:val="20"/>
        </w:rPr>
        <w:t>sihologinja:</w:t>
      </w:r>
      <w:r w:rsidR="00770B4A">
        <w:rPr>
          <w:b w:val="0"/>
          <w:bCs/>
          <w:sz w:val="20"/>
        </w:rPr>
        <w:t xml:space="preserve"> </w:t>
      </w:r>
      <w:r w:rsidR="00770B4A">
        <w:rPr>
          <w:sz w:val="20"/>
        </w:rPr>
        <w:t>Katarina Gornik</w:t>
      </w:r>
    </w:p>
    <w:p w14:paraId="7A2CD08D" w14:textId="77777777" w:rsidR="00770B4A" w:rsidRDefault="00770B4A" w:rsidP="007F2511">
      <w:pPr>
        <w:ind w:left="708"/>
        <w:rPr>
          <w:b/>
          <w:sz w:val="20"/>
        </w:rPr>
      </w:pPr>
      <w:r w:rsidRPr="00D90E53">
        <w:rPr>
          <w:sz w:val="20"/>
        </w:rPr>
        <w:t>Tel</w:t>
      </w:r>
      <w:r>
        <w:rPr>
          <w:sz w:val="20"/>
        </w:rPr>
        <w:t>. št.</w:t>
      </w:r>
      <w:r w:rsidRPr="00D90E53">
        <w:rPr>
          <w:sz w:val="20"/>
        </w:rPr>
        <w:t>:</w:t>
      </w:r>
      <w:r>
        <w:rPr>
          <w:sz w:val="20"/>
        </w:rPr>
        <w:t xml:space="preserve"> </w:t>
      </w:r>
      <w:r w:rsidRPr="00D90E53">
        <w:rPr>
          <w:sz w:val="20"/>
        </w:rPr>
        <w:t>04</w:t>
      </w:r>
      <w:r w:rsidR="0035787F">
        <w:rPr>
          <w:sz w:val="20"/>
        </w:rPr>
        <w:t>/</w:t>
      </w:r>
      <w:r w:rsidRPr="00D90E53">
        <w:rPr>
          <w:sz w:val="20"/>
        </w:rPr>
        <w:t>506 00 17, e</w:t>
      </w:r>
      <w:r>
        <w:rPr>
          <w:sz w:val="20"/>
        </w:rPr>
        <w:t>-naslov</w:t>
      </w:r>
      <w:r w:rsidRPr="00D90E53">
        <w:rPr>
          <w:sz w:val="20"/>
        </w:rPr>
        <w:t>:</w:t>
      </w:r>
      <w:r>
        <w:rPr>
          <w:sz w:val="20"/>
        </w:rPr>
        <w:t xml:space="preserve"> </w:t>
      </w:r>
      <w:hyperlink r:id="rId22" w:history="1">
        <w:r w:rsidR="00477BE9" w:rsidRPr="00BB3843">
          <w:rPr>
            <w:rStyle w:val="Hiperpovezava"/>
            <w:b/>
            <w:sz w:val="20"/>
          </w:rPr>
          <w:t>katarina.gornik@ossklm.si</w:t>
        </w:r>
      </w:hyperlink>
      <w:r w:rsidR="00477BE9">
        <w:rPr>
          <w:b/>
          <w:sz w:val="20"/>
        </w:rPr>
        <w:t xml:space="preserve"> </w:t>
      </w:r>
    </w:p>
    <w:p w14:paraId="24499DF2" w14:textId="77777777" w:rsidR="0047315F" w:rsidRPr="00D90E53" w:rsidRDefault="0047315F" w:rsidP="0047315F">
      <w:pPr>
        <w:ind w:left="708"/>
        <w:rPr>
          <w:sz w:val="20"/>
        </w:rPr>
      </w:pPr>
    </w:p>
    <w:p w14:paraId="373D15F8" w14:textId="77777777" w:rsidR="00770B4A" w:rsidRPr="00D90E53" w:rsidRDefault="00770B4A" w:rsidP="007F2511">
      <w:pPr>
        <w:pStyle w:val="Naslov"/>
        <w:jc w:val="left"/>
        <w:rPr>
          <w:sz w:val="20"/>
        </w:rPr>
      </w:pPr>
      <w:r w:rsidRPr="00D90E53">
        <w:rPr>
          <w:b w:val="0"/>
          <w:bCs/>
          <w:sz w:val="20"/>
        </w:rPr>
        <w:t>Šolska knjižnica:</w:t>
      </w:r>
      <w:r w:rsidRPr="00D90E53">
        <w:rPr>
          <w:sz w:val="20"/>
        </w:rPr>
        <w:t xml:space="preserve"> Mateja Gartner</w:t>
      </w:r>
    </w:p>
    <w:p w14:paraId="3D80A8C1" w14:textId="77777777" w:rsidR="00770B4A" w:rsidRPr="00D90E53" w:rsidRDefault="00770B4A" w:rsidP="007F2511">
      <w:pPr>
        <w:ind w:left="708"/>
        <w:rPr>
          <w:sz w:val="20"/>
        </w:rPr>
      </w:pPr>
      <w:r w:rsidRPr="00D90E53">
        <w:rPr>
          <w:sz w:val="20"/>
        </w:rPr>
        <w:t>Tel</w:t>
      </w:r>
      <w:r>
        <w:rPr>
          <w:sz w:val="20"/>
        </w:rPr>
        <w:t>. št.</w:t>
      </w:r>
      <w:r w:rsidRPr="00D90E53">
        <w:rPr>
          <w:sz w:val="20"/>
        </w:rPr>
        <w:t>: 04</w:t>
      </w:r>
      <w:r w:rsidR="0035787F">
        <w:rPr>
          <w:sz w:val="20"/>
        </w:rPr>
        <w:t>/</w:t>
      </w:r>
      <w:r w:rsidRPr="00D90E53">
        <w:rPr>
          <w:sz w:val="20"/>
        </w:rPr>
        <w:t>506 00 18, e-</w:t>
      </w:r>
      <w:r>
        <w:rPr>
          <w:sz w:val="20"/>
        </w:rPr>
        <w:t>naslov</w:t>
      </w:r>
      <w:r w:rsidRPr="00D90E53">
        <w:rPr>
          <w:sz w:val="20"/>
        </w:rPr>
        <w:t xml:space="preserve">: </w:t>
      </w:r>
      <w:hyperlink r:id="rId23" w:history="1">
        <w:r w:rsidR="00477BE9" w:rsidRPr="00BB3843">
          <w:rPr>
            <w:rStyle w:val="Hiperpovezava"/>
            <w:b/>
            <w:sz w:val="20"/>
          </w:rPr>
          <w:t>mateja.gartner@ossklm.si</w:t>
        </w:r>
      </w:hyperlink>
      <w:r w:rsidR="00477BE9">
        <w:rPr>
          <w:b/>
          <w:sz w:val="20"/>
        </w:rPr>
        <w:t xml:space="preserve"> </w:t>
      </w:r>
    </w:p>
    <w:p w14:paraId="0BD6CFE7" w14:textId="77777777" w:rsidR="00770B4A" w:rsidRPr="00954D4E" w:rsidRDefault="00770B4A" w:rsidP="007F2511">
      <w:pPr>
        <w:ind w:left="708"/>
        <w:rPr>
          <w:b/>
          <w:sz w:val="20"/>
          <w:szCs w:val="20"/>
        </w:rPr>
      </w:pPr>
      <w:r>
        <w:rPr>
          <w:b/>
          <w:sz w:val="20"/>
          <w:szCs w:val="20"/>
        </w:rPr>
        <w:t xml:space="preserve">               </w:t>
      </w:r>
      <w:r w:rsidR="00B4054F" w:rsidRPr="00954D4E">
        <w:rPr>
          <w:b/>
          <w:sz w:val="20"/>
          <w:szCs w:val="20"/>
        </w:rPr>
        <w:t>Barbara Tušek</w:t>
      </w:r>
    </w:p>
    <w:p w14:paraId="4AF297F3" w14:textId="77777777" w:rsidR="00770B4A" w:rsidRPr="00954D4E" w:rsidRDefault="00770B4A" w:rsidP="007F2511">
      <w:pPr>
        <w:ind w:left="708"/>
        <w:rPr>
          <w:rStyle w:val="Hiperpovezava"/>
        </w:rPr>
      </w:pPr>
      <w:r w:rsidRPr="00954D4E">
        <w:rPr>
          <w:sz w:val="20"/>
        </w:rPr>
        <w:t>Tel. št.: 04</w:t>
      </w:r>
      <w:r w:rsidR="0035787F" w:rsidRPr="00954D4E">
        <w:rPr>
          <w:sz w:val="20"/>
        </w:rPr>
        <w:t>/</w:t>
      </w:r>
      <w:r w:rsidRPr="00954D4E">
        <w:rPr>
          <w:sz w:val="20"/>
        </w:rPr>
        <w:t xml:space="preserve">506 00 18, e-naslov: </w:t>
      </w:r>
      <w:hyperlink r:id="rId24" w:history="1">
        <w:r w:rsidR="00346234" w:rsidRPr="00954D4E">
          <w:rPr>
            <w:rStyle w:val="Hiperpovezava"/>
            <w:b/>
            <w:sz w:val="20"/>
          </w:rPr>
          <w:t>barbara.tusek@ossklm.si</w:t>
        </w:r>
      </w:hyperlink>
      <w:r w:rsidR="00477BE9" w:rsidRPr="00954D4E">
        <w:rPr>
          <w:rStyle w:val="Hiperpovezava"/>
        </w:rPr>
        <w:t xml:space="preserve"> </w:t>
      </w:r>
    </w:p>
    <w:p w14:paraId="57BC269C" w14:textId="77777777" w:rsidR="00770B4A" w:rsidRPr="00662676" w:rsidRDefault="00770B4A" w:rsidP="007F2511">
      <w:pPr>
        <w:ind w:left="708"/>
        <w:rPr>
          <w:b/>
          <w:sz w:val="20"/>
        </w:rPr>
      </w:pPr>
    </w:p>
    <w:p w14:paraId="682206A3" w14:textId="77777777" w:rsidR="00770B4A" w:rsidRPr="00D90E53" w:rsidRDefault="00770B4A" w:rsidP="007F2511">
      <w:pPr>
        <w:rPr>
          <w:sz w:val="20"/>
        </w:rPr>
      </w:pPr>
      <w:r w:rsidRPr="00662676">
        <w:rPr>
          <w:b/>
          <w:bCs/>
          <w:sz w:val="20"/>
        </w:rPr>
        <w:t>Šolska zobna ambulanta</w:t>
      </w:r>
      <w:r>
        <w:rPr>
          <w:sz w:val="20"/>
        </w:rPr>
        <w:t xml:space="preserve">: </w:t>
      </w:r>
    </w:p>
    <w:p w14:paraId="7C657E7E" w14:textId="77777777" w:rsidR="00770B4A" w:rsidRDefault="00770B4A" w:rsidP="007A68FC">
      <w:pPr>
        <w:ind w:left="708"/>
        <w:rPr>
          <w:sz w:val="20"/>
        </w:rPr>
      </w:pPr>
      <w:r w:rsidRPr="00D90E53">
        <w:rPr>
          <w:sz w:val="20"/>
        </w:rPr>
        <w:t>Tel</w:t>
      </w:r>
      <w:r>
        <w:rPr>
          <w:sz w:val="20"/>
        </w:rPr>
        <w:t>. št.</w:t>
      </w:r>
      <w:r w:rsidRPr="00D90E53">
        <w:rPr>
          <w:sz w:val="20"/>
        </w:rPr>
        <w:t>: 04</w:t>
      </w:r>
      <w:r w:rsidR="0035787F">
        <w:rPr>
          <w:sz w:val="20"/>
        </w:rPr>
        <w:t>/</w:t>
      </w:r>
      <w:r w:rsidRPr="00D90E53">
        <w:rPr>
          <w:sz w:val="20"/>
        </w:rPr>
        <w:t>506 00 22, e-</w:t>
      </w:r>
      <w:r>
        <w:rPr>
          <w:sz w:val="20"/>
        </w:rPr>
        <w:t>naslov</w:t>
      </w:r>
      <w:r w:rsidRPr="00280BF0">
        <w:rPr>
          <w:b/>
          <w:sz w:val="20"/>
        </w:rPr>
        <w:t xml:space="preserve">: </w:t>
      </w:r>
      <w:hyperlink r:id="rId25" w:history="1">
        <w:r w:rsidR="004B1D75" w:rsidRPr="00280BF0">
          <w:rPr>
            <w:rStyle w:val="Hiperpovezava"/>
            <w:b/>
            <w:sz w:val="20"/>
          </w:rPr>
          <w:t>sza.mesto@zd-loka.si</w:t>
        </w:r>
      </w:hyperlink>
      <w:r w:rsidR="004B1D75">
        <w:rPr>
          <w:sz w:val="20"/>
        </w:rPr>
        <w:t xml:space="preserve"> </w:t>
      </w:r>
    </w:p>
    <w:p w14:paraId="5CB29B76" w14:textId="77777777" w:rsidR="004E1792" w:rsidRDefault="004E1792" w:rsidP="007A68FC">
      <w:pPr>
        <w:ind w:left="708"/>
        <w:rPr>
          <w:sz w:val="20"/>
        </w:rPr>
      </w:pPr>
    </w:p>
    <w:p w14:paraId="4B02E917" w14:textId="77777777" w:rsidR="00770B4A" w:rsidRPr="00D90E53" w:rsidRDefault="00770B4A" w:rsidP="009B5FA6">
      <w:pPr>
        <w:pStyle w:val="Naslov"/>
        <w:jc w:val="left"/>
        <w:rPr>
          <w:b w:val="0"/>
          <w:bCs/>
          <w:sz w:val="20"/>
        </w:rPr>
      </w:pPr>
      <w:r w:rsidRPr="00D90E53">
        <w:rPr>
          <w:b w:val="0"/>
          <w:bCs/>
          <w:sz w:val="20"/>
        </w:rPr>
        <w:t>Zbornica:</w:t>
      </w:r>
      <w:r w:rsidRPr="00D90E53">
        <w:rPr>
          <w:sz w:val="20"/>
        </w:rPr>
        <w:t xml:space="preserve"> Šolska ulica 1</w:t>
      </w:r>
    </w:p>
    <w:p w14:paraId="49B4EE6C" w14:textId="77777777" w:rsidR="00770B4A" w:rsidRPr="00D90E53" w:rsidRDefault="00770B4A" w:rsidP="009B5FA6">
      <w:pPr>
        <w:pStyle w:val="Naslov"/>
        <w:ind w:left="708"/>
        <w:jc w:val="left"/>
        <w:rPr>
          <w:b w:val="0"/>
          <w:sz w:val="20"/>
        </w:rPr>
      </w:pPr>
      <w:r w:rsidRPr="00D90E53">
        <w:rPr>
          <w:b w:val="0"/>
          <w:sz w:val="20"/>
        </w:rPr>
        <w:t>Tel</w:t>
      </w:r>
      <w:r>
        <w:rPr>
          <w:b w:val="0"/>
          <w:sz w:val="20"/>
        </w:rPr>
        <w:t>. št.</w:t>
      </w:r>
      <w:r w:rsidRPr="00D90E53">
        <w:rPr>
          <w:b w:val="0"/>
          <w:sz w:val="20"/>
        </w:rPr>
        <w:t>: 04</w:t>
      </w:r>
      <w:r w:rsidR="0035787F">
        <w:rPr>
          <w:b w:val="0"/>
          <w:sz w:val="20"/>
        </w:rPr>
        <w:t>/</w:t>
      </w:r>
      <w:r w:rsidRPr="00D90E53">
        <w:rPr>
          <w:b w:val="0"/>
          <w:sz w:val="20"/>
        </w:rPr>
        <w:t>506 00 19</w:t>
      </w:r>
    </w:p>
    <w:p w14:paraId="3D2B819F" w14:textId="77777777" w:rsidR="00770B4A" w:rsidRPr="00D90E53" w:rsidRDefault="00770B4A" w:rsidP="009B5FA6">
      <w:pPr>
        <w:pStyle w:val="Naslov"/>
        <w:ind w:left="708"/>
        <w:jc w:val="left"/>
        <w:rPr>
          <w:b w:val="0"/>
          <w:bCs/>
          <w:sz w:val="20"/>
        </w:rPr>
      </w:pPr>
    </w:p>
    <w:p w14:paraId="4918892D" w14:textId="77777777" w:rsidR="00770B4A" w:rsidRPr="00D90E53" w:rsidRDefault="00770B4A" w:rsidP="009B5FA6">
      <w:pPr>
        <w:rPr>
          <w:b/>
          <w:sz w:val="20"/>
        </w:rPr>
      </w:pPr>
      <w:r w:rsidRPr="00D90E53">
        <w:rPr>
          <w:bCs/>
          <w:sz w:val="20"/>
        </w:rPr>
        <w:t>Prvi razred:</w:t>
      </w:r>
      <w:r>
        <w:rPr>
          <w:bCs/>
          <w:sz w:val="20"/>
        </w:rPr>
        <w:t xml:space="preserve"> </w:t>
      </w:r>
      <w:r w:rsidRPr="00D90E53">
        <w:rPr>
          <w:b/>
          <w:sz w:val="20"/>
        </w:rPr>
        <w:t>Novi svet 18</w:t>
      </w:r>
    </w:p>
    <w:p w14:paraId="4D536A13" w14:textId="77777777" w:rsidR="00770B4A" w:rsidRPr="00D90E53" w:rsidRDefault="00770B4A" w:rsidP="00257E4D">
      <w:pPr>
        <w:ind w:left="708"/>
        <w:rPr>
          <w:sz w:val="20"/>
        </w:rPr>
      </w:pPr>
      <w:r w:rsidRPr="00D90E53">
        <w:rPr>
          <w:sz w:val="20"/>
        </w:rPr>
        <w:t>Tel</w:t>
      </w:r>
      <w:r>
        <w:rPr>
          <w:sz w:val="20"/>
        </w:rPr>
        <w:t>. št.</w:t>
      </w:r>
      <w:r w:rsidRPr="00D90E53">
        <w:rPr>
          <w:sz w:val="20"/>
        </w:rPr>
        <w:t>: 04</w:t>
      </w:r>
      <w:r w:rsidR="0035787F">
        <w:rPr>
          <w:sz w:val="20"/>
        </w:rPr>
        <w:t>/</w:t>
      </w:r>
      <w:r w:rsidRPr="00D90E53">
        <w:rPr>
          <w:sz w:val="20"/>
        </w:rPr>
        <w:t xml:space="preserve">512 09 73 </w:t>
      </w:r>
    </w:p>
    <w:p w14:paraId="141935DE" w14:textId="77777777" w:rsidR="004E1792" w:rsidRPr="004E1792" w:rsidRDefault="004E1792" w:rsidP="004E1792">
      <w:pPr>
        <w:ind w:left="708"/>
        <w:rPr>
          <w:b/>
          <w:sz w:val="20"/>
        </w:rPr>
      </w:pPr>
    </w:p>
    <w:p w14:paraId="26344CC2" w14:textId="77777777" w:rsidR="004E1792" w:rsidRDefault="004E1792" w:rsidP="004E1792">
      <w:pPr>
        <w:pStyle w:val="Naslov"/>
        <w:jc w:val="left"/>
        <w:rPr>
          <w:b w:val="0"/>
          <w:bCs/>
          <w:sz w:val="20"/>
        </w:rPr>
      </w:pPr>
      <w:r w:rsidRPr="004E1792">
        <w:rPr>
          <w:bCs/>
          <w:sz w:val="20"/>
        </w:rPr>
        <w:t>Odjava šolske prehrane</w:t>
      </w:r>
      <w:r>
        <w:rPr>
          <w:b w:val="0"/>
          <w:bCs/>
          <w:sz w:val="20"/>
        </w:rPr>
        <w:t xml:space="preserve">: </w:t>
      </w:r>
    </w:p>
    <w:p w14:paraId="3F71706A" w14:textId="77777777" w:rsidR="00BC11A5" w:rsidRPr="00257E4D" w:rsidRDefault="00BC11A5" w:rsidP="00257E4D">
      <w:pPr>
        <w:pStyle w:val="Naslov"/>
        <w:numPr>
          <w:ilvl w:val="0"/>
          <w:numId w:val="8"/>
        </w:numPr>
        <w:jc w:val="left"/>
        <w:rPr>
          <w:b w:val="0"/>
          <w:bCs/>
          <w:sz w:val="20"/>
        </w:rPr>
      </w:pPr>
      <w:r w:rsidRPr="00257E4D">
        <w:rPr>
          <w:b w:val="0"/>
          <w:bCs/>
          <w:sz w:val="20"/>
        </w:rPr>
        <w:t xml:space="preserve">Odjava prehrane za učence </w:t>
      </w:r>
      <w:r w:rsidRPr="00351211">
        <w:rPr>
          <w:bCs/>
          <w:sz w:val="20"/>
        </w:rPr>
        <w:t>od 2. do 9. razreda</w:t>
      </w:r>
      <w:r w:rsidRPr="00257E4D">
        <w:rPr>
          <w:b w:val="0"/>
          <w:bCs/>
          <w:sz w:val="20"/>
        </w:rPr>
        <w:t xml:space="preserve">: </w:t>
      </w:r>
    </w:p>
    <w:p w14:paraId="7DF26659" w14:textId="77777777" w:rsidR="003617FB" w:rsidRDefault="003617FB" w:rsidP="00257E4D">
      <w:pPr>
        <w:pStyle w:val="Naslov"/>
        <w:ind w:left="1416"/>
        <w:jc w:val="left"/>
        <w:rPr>
          <w:b w:val="0"/>
          <w:bCs/>
          <w:sz w:val="20"/>
        </w:rPr>
      </w:pPr>
      <w:r>
        <w:rPr>
          <w:b w:val="0"/>
          <w:bCs/>
          <w:sz w:val="20"/>
        </w:rPr>
        <w:t xml:space="preserve">spletni naslov: </w:t>
      </w:r>
      <w:hyperlink r:id="rId26" w:history="1">
        <w:r w:rsidRPr="009A2F23">
          <w:rPr>
            <w:rStyle w:val="Hiperpovezava"/>
            <w:b w:val="0"/>
            <w:bCs/>
            <w:sz w:val="20"/>
          </w:rPr>
          <w:t>http://www.ossklm.si/</w:t>
        </w:r>
      </w:hyperlink>
      <w:r>
        <w:rPr>
          <w:b w:val="0"/>
          <w:bCs/>
          <w:sz w:val="20"/>
        </w:rPr>
        <w:t xml:space="preserve"> - ODJAVA PREHRANE</w:t>
      </w:r>
    </w:p>
    <w:p w14:paraId="574D6E59" w14:textId="77777777" w:rsidR="00384FB0" w:rsidRDefault="00384FB0" w:rsidP="00257E4D">
      <w:pPr>
        <w:pStyle w:val="Naslov"/>
        <w:ind w:left="1416"/>
        <w:jc w:val="left"/>
        <w:rPr>
          <w:b w:val="0"/>
          <w:bCs/>
          <w:sz w:val="20"/>
        </w:rPr>
      </w:pPr>
      <w:r>
        <w:rPr>
          <w:b w:val="0"/>
          <w:bCs/>
          <w:sz w:val="20"/>
        </w:rPr>
        <w:t xml:space="preserve">e-naslov: </w:t>
      </w:r>
      <w:hyperlink r:id="rId27" w:history="1">
        <w:r w:rsidRPr="009A2F23">
          <w:rPr>
            <w:rStyle w:val="Hiperpovezava"/>
            <w:b w:val="0"/>
            <w:bCs/>
            <w:sz w:val="20"/>
          </w:rPr>
          <w:t>info@ossklm.si</w:t>
        </w:r>
      </w:hyperlink>
    </w:p>
    <w:p w14:paraId="508F3CA6" w14:textId="77777777" w:rsidR="002F4912" w:rsidRDefault="00B05BB4" w:rsidP="00257E4D">
      <w:pPr>
        <w:pStyle w:val="Naslov"/>
        <w:ind w:left="1416"/>
        <w:jc w:val="left"/>
        <w:rPr>
          <w:b w:val="0"/>
          <w:bCs/>
          <w:sz w:val="20"/>
        </w:rPr>
      </w:pPr>
      <w:r>
        <w:rPr>
          <w:b w:val="0"/>
          <w:bCs/>
          <w:sz w:val="20"/>
        </w:rPr>
        <w:t>Tel. št.: 04 506 00 21 kuhinja</w:t>
      </w:r>
      <w:r w:rsidR="00384FB0">
        <w:rPr>
          <w:b w:val="0"/>
          <w:bCs/>
          <w:sz w:val="20"/>
        </w:rPr>
        <w:t xml:space="preserve">, </w:t>
      </w:r>
    </w:p>
    <w:p w14:paraId="221690DC" w14:textId="77777777" w:rsidR="002F4912" w:rsidRDefault="00B05BB4" w:rsidP="00257E4D">
      <w:pPr>
        <w:pStyle w:val="Naslov"/>
        <w:ind w:left="2124"/>
        <w:jc w:val="left"/>
        <w:rPr>
          <w:b w:val="0"/>
          <w:bCs/>
          <w:sz w:val="20"/>
        </w:rPr>
      </w:pPr>
      <w:r>
        <w:rPr>
          <w:b w:val="0"/>
          <w:bCs/>
          <w:sz w:val="20"/>
        </w:rPr>
        <w:t>04 506 00 11 tajništvo</w:t>
      </w:r>
      <w:r w:rsidR="004E1792">
        <w:rPr>
          <w:b w:val="0"/>
          <w:bCs/>
          <w:sz w:val="20"/>
        </w:rPr>
        <w:t xml:space="preserve"> </w:t>
      </w:r>
    </w:p>
    <w:p w14:paraId="56C0189E" w14:textId="77777777" w:rsidR="003617FB" w:rsidRPr="00257E4D" w:rsidRDefault="003617FB" w:rsidP="00257E4D">
      <w:pPr>
        <w:pStyle w:val="Naslov"/>
        <w:numPr>
          <w:ilvl w:val="0"/>
          <w:numId w:val="8"/>
        </w:numPr>
        <w:jc w:val="left"/>
        <w:rPr>
          <w:b w:val="0"/>
          <w:bCs/>
          <w:sz w:val="20"/>
        </w:rPr>
      </w:pPr>
      <w:r w:rsidRPr="00257E4D">
        <w:rPr>
          <w:b w:val="0"/>
          <w:bCs/>
          <w:sz w:val="20"/>
        </w:rPr>
        <w:t xml:space="preserve">Odjava prehrane za učence </w:t>
      </w:r>
      <w:r w:rsidRPr="00351211">
        <w:rPr>
          <w:bCs/>
          <w:sz w:val="20"/>
        </w:rPr>
        <w:t>1. razreda</w:t>
      </w:r>
    </w:p>
    <w:p w14:paraId="227D574B" w14:textId="77777777" w:rsidR="003617FB" w:rsidRDefault="003617FB" w:rsidP="00257E4D">
      <w:pPr>
        <w:pStyle w:val="Naslov"/>
        <w:ind w:left="1416"/>
        <w:jc w:val="left"/>
        <w:rPr>
          <w:b w:val="0"/>
          <w:sz w:val="20"/>
        </w:rPr>
      </w:pPr>
      <w:r>
        <w:rPr>
          <w:b w:val="0"/>
          <w:bCs/>
          <w:sz w:val="20"/>
        </w:rPr>
        <w:t>e-naslov</w:t>
      </w:r>
      <w:r w:rsidR="00BC11A5">
        <w:rPr>
          <w:b w:val="0"/>
          <w:sz w:val="20"/>
        </w:rPr>
        <w:t xml:space="preserve">: </w:t>
      </w:r>
      <w:hyperlink r:id="rId28" w:history="1">
        <w:r w:rsidRPr="002D5BE4">
          <w:rPr>
            <w:rStyle w:val="Hiperpovezava"/>
            <w:b w:val="0"/>
            <w:sz w:val="20"/>
          </w:rPr>
          <w:t>odjava.ns@ossklm.si</w:t>
        </w:r>
      </w:hyperlink>
      <w:r>
        <w:rPr>
          <w:b w:val="0"/>
          <w:sz w:val="20"/>
        </w:rPr>
        <w:t xml:space="preserve"> </w:t>
      </w:r>
    </w:p>
    <w:p w14:paraId="3D8A8F52" w14:textId="77777777" w:rsidR="004E1792" w:rsidRPr="004E1792" w:rsidRDefault="003617FB" w:rsidP="00257E4D">
      <w:pPr>
        <w:pStyle w:val="Naslov"/>
        <w:ind w:left="1416"/>
        <w:jc w:val="left"/>
        <w:rPr>
          <w:b w:val="0"/>
          <w:bCs/>
          <w:sz w:val="20"/>
        </w:rPr>
      </w:pPr>
      <w:r>
        <w:rPr>
          <w:b w:val="0"/>
          <w:bCs/>
          <w:sz w:val="20"/>
        </w:rPr>
        <w:t xml:space="preserve">Tel. št.: </w:t>
      </w:r>
      <w:r>
        <w:rPr>
          <w:b w:val="0"/>
          <w:sz w:val="20"/>
        </w:rPr>
        <w:t>04/512 09 73</w:t>
      </w:r>
    </w:p>
    <w:p w14:paraId="07A903AD" w14:textId="77777777" w:rsidR="005D0F18" w:rsidRDefault="005D0F18" w:rsidP="00257E4D">
      <w:pPr>
        <w:pStyle w:val="Kazaloelizabeta"/>
        <w:ind w:left="708"/>
      </w:pPr>
    </w:p>
    <w:p w14:paraId="79FEB0E0" w14:textId="77777777" w:rsidR="000A097F" w:rsidRDefault="000A097F" w:rsidP="000A097F">
      <w:pPr>
        <w:pStyle w:val="Kazaloelizabeta"/>
        <w:rPr>
          <w:sz w:val="20"/>
          <w:szCs w:val="20"/>
          <w:lang w:eastAsia="sl-SI"/>
        </w:rPr>
      </w:pPr>
      <w:r>
        <w:t xml:space="preserve">Strokovni organi šole </w:t>
      </w:r>
    </w:p>
    <w:p w14:paraId="3AD487F2" w14:textId="77777777" w:rsidR="000A097F" w:rsidRDefault="000A097F" w:rsidP="000A097F">
      <w:pPr>
        <w:rPr>
          <w:sz w:val="16"/>
          <w:szCs w:val="16"/>
        </w:rPr>
      </w:pPr>
    </w:p>
    <w:p w14:paraId="06703173" w14:textId="77777777" w:rsidR="000A097F" w:rsidRDefault="000A097F" w:rsidP="000A097F">
      <w:pPr>
        <w:rPr>
          <w:sz w:val="18"/>
          <w:szCs w:val="18"/>
        </w:rPr>
      </w:pPr>
      <w:r>
        <w:rPr>
          <w:sz w:val="18"/>
          <w:szCs w:val="18"/>
        </w:rPr>
        <w:t>Šolo upravljata ravnateljica, ki je pedag</w:t>
      </w:r>
      <w:r w:rsidR="00565253">
        <w:rPr>
          <w:sz w:val="18"/>
          <w:szCs w:val="18"/>
        </w:rPr>
        <w:t>oški vodja, in poslovodni organ</w:t>
      </w:r>
      <w:r>
        <w:rPr>
          <w:sz w:val="18"/>
          <w:szCs w:val="18"/>
        </w:rPr>
        <w:t xml:space="preserve"> ter svet šole, ki ga sestavljajo: </w:t>
      </w:r>
    </w:p>
    <w:p w14:paraId="1925B6C9" w14:textId="77777777" w:rsidR="000A097F" w:rsidRDefault="000A097F" w:rsidP="000A097F">
      <w:pPr>
        <w:numPr>
          <w:ilvl w:val="0"/>
          <w:numId w:val="7"/>
        </w:numPr>
        <w:rPr>
          <w:sz w:val="18"/>
          <w:szCs w:val="18"/>
        </w:rPr>
      </w:pPr>
      <w:r>
        <w:rPr>
          <w:sz w:val="18"/>
          <w:szCs w:val="18"/>
        </w:rPr>
        <w:t>predstavniki ustanovitelja (Marjetka Rotar, Davor Tavčar, Tinka Teržan);</w:t>
      </w:r>
    </w:p>
    <w:p w14:paraId="56E204BA" w14:textId="77777777" w:rsidR="000A097F" w:rsidRPr="00257E4D" w:rsidRDefault="000A097F" w:rsidP="000A097F">
      <w:pPr>
        <w:numPr>
          <w:ilvl w:val="0"/>
          <w:numId w:val="7"/>
        </w:numPr>
        <w:rPr>
          <w:sz w:val="18"/>
          <w:szCs w:val="18"/>
        </w:rPr>
      </w:pPr>
      <w:r>
        <w:rPr>
          <w:sz w:val="18"/>
          <w:szCs w:val="18"/>
        </w:rPr>
        <w:t xml:space="preserve">predstavniki delavcev šole (Li-An </w:t>
      </w:r>
      <w:proofErr w:type="spellStart"/>
      <w:r w:rsidRPr="00257E4D">
        <w:rPr>
          <w:sz w:val="18"/>
          <w:szCs w:val="18"/>
        </w:rPr>
        <w:t>Kozmelj</w:t>
      </w:r>
      <w:proofErr w:type="spellEnd"/>
      <w:r w:rsidRPr="00257E4D">
        <w:rPr>
          <w:sz w:val="18"/>
          <w:szCs w:val="18"/>
        </w:rPr>
        <w:t xml:space="preserve">, Špela Mesec, Andreja </w:t>
      </w:r>
      <w:proofErr w:type="spellStart"/>
      <w:r w:rsidRPr="00257E4D">
        <w:rPr>
          <w:sz w:val="18"/>
          <w:szCs w:val="18"/>
        </w:rPr>
        <w:t>Panjtar</w:t>
      </w:r>
      <w:proofErr w:type="spellEnd"/>
      <w:r w:rsidRPr="00257E4D">
        <w:rPr>
          <w:sz w:val="18"/>
          <w:szCs w:val="18"/>
        </w:rPr>
        <w:t>, Petra Veber, Mara Jelić);</w:t>
      </w:r>
    </w:p>
    <w:p w14:paraId="37DC26E4" w14:textId="77777777" w:rsidR="000A097F" w:rsidRPr="00257E4D" w:rsidRDefault="000A097F" w:rsidP="000A097F">
      <w:pPr>
        <w:numPr>
          <w:ilvl w:val="0"/>
          <w:numId w:val="7"/>
        </w:numPr>
        <w:rPr>
          <w:sz w:val="18"/>
          <w:szCs w:val="18"/>
        </w:rPr>
      </w:pPr>
      <w:r w:rsidRPr="00257E4D">
        <w:rPr>
          <w:sz w:val="18"/>
          <w:szCs w:val="18"/>
        </w:rPr>
        <w:t>predstavniki staršev (Petra Dolenc, Katja Lang, Peter Pokorn).</w:t>
      </w:r>
    </w:p>
    <w:p w14:paraId="13CCD212" w14:textId="77777777" w:rsidR="000A097F" w:rsidRPr="00257E4D" w:rsidRDefault="000A097F" w:rsidP="000A097F">
      <w:pPr>
        <w:rPr>
          <w:sz w:val="18"/>
          <w:szCs w:val="18"/>
        </w:rPr>
      </w:pPr>
      <w:r w:rsidRPr="00257E4D">
        <w:rPr>
          <w:sz w:val="18"/>
          <w:szCs w:val="18"/>
        </w:rPr>
        <w:t>Predsednica sveta šole je Petra Veber, namestnica je Tinka Teržan.</w:t>
      </w:r>
    </w:p>
    <w:p w14:paraId="33A3BCD4" w14:textId="77777777" w:rsidR="000A097F" w:rsidRPr="00257E4D" w:rsidRDefault="000A097F" w:rsidP="000A097F">
      <w:pPr>
        <w:rPr>
          <w:sz w:val="18"/>
          <w:szCs w:val="18"/>
        </w:rPr>
      </w:pPr>
      <w:r w:rsidRPr="00257E4D">
        <w:rPr>
          <w:sz w:val="18"/>
          <w:szCs w:val="18"/>
        </w:rPr>
        <w:t xml:space="preserve">Svet šole ima štiriletni mandat. </w:t>
      </w:r>
    </w:p>
    <w:p w14:paraId="2B8FE503" w14:textId="77777777" w:rsidR="000A097F" w:rsidRPr="00257E4D" w:rsidRDefault="000A097F" w:rsidP="000A097F">
      <w:pPr>
        <w:rPr>
          <w:sz w:val="18"/>
          <w:szCs w:val="18"/>
        </w:rPr>
      </w:pPr>
    </w:p>
    <w:p w14:paraId="4A516F51" w14:textId="77777777" w:rsidR="000A097F" w:rsidRPr="00257E4D" w:rsidRDefault="000A097F" w:rsidP="000A097F">
      <w:pPr>
        <w:rPr>
          <w:sz w:val="18"/>
          <w:szCs w:val="18"/>
        </w:rPr>
      </w:pPr>
      <w:r w:rsidRPr="00257E4D">
        <w:rPr>
          <w:sz w:val="18"/>
          <w:szCs w:val="18"/>
        </w:rPr>
        <w:t>Za organizirano uresničevanje interesov staršev je na šoli oblikovan svet staršev, ki je sestavljen iz predstavnikov staršev</w:t>
      </w:r>
      <w:r w:rsidR="00565253">
        <w:rPr>
          <w:sz w:val="18"/>
          <w:szCs w:val="18"/>
        </w:rPr>
        <w:t xml:space="preserve"> iz vsakega oddelka. Predsednik</w:t>
      </w:r>
      <w:r w:rsidRPr="00257E4D">
        <w:rPr>
          <w:sz w:val="18"/>
          <w:szCs w:val="18"/>
        </w:rPr>
        <w:t xml:space="preserve"> sveta staršev je Davor Tavčar.</w:t>
      </w:r>
    </w:p>
    <w:p w14:paraId="31285E5A" w14:textId="77777777" w:rsidR="000A097F" w:rsidRDefault="000A097F" w:rsidP="000A097F">
      <w:pPr>
        <w:rPr>
          <w:sz w:val="18"/>
          <w:szCs w:val="18"/>
        </w:rPr>
      </w:pPr>
    </w:p>
    <w:p w14:paraId="74B87A0F" w14:textId="77777777" w:rsidR="000A097F" w:rsidRDefault="000A097F" w:rsidP="000A097F">
      <w:pPr>
        <w:rPr>
          <w:sz w:val="18"/>
          <w:szCs w:val="18"/>
        </w:rPr>
      </w:pPr>
      <w:r>
        <w:rPr>
          <w:sz w:val="18"/>
          <w:szCs w:val="18"/>
        </w:rPr>
        <w:t>Na šoli delujejo strokovni organi šole: učiteljski zbor, oddelčni učiteljski zbori, strokovni aktivi in razredniki.</w:t>
      </w:r>
    </w:p>
    <w:p w14:paraId="642F89B5" w14:textId="77777777" w:rsidR="000A097F" w:rsidRDefault="000A097F" w:rsidP="000A097F">
      <w:pPr>
        <w:rPr>
          <w:sz w:val="18"/>
          <w:szCs w:val="18"/>
        </w:rPr>
      </w:pPr>
    </w:p>
    <w:p w14:paraId="0EC2D320" w14:textId="77777777" w:rsidR="000A097F" w:rsidRDefault="000A097F" w:rsidP="000A097F">
      <w:pPr>
        <w:rPr>
          <w:sz w:val="18"/>
          <w:szCs w:val="18"/>
        </w:rPr>
      </w:pPr>
      <w:r>
        <w:rPr>
          <w:sz w:val="18"/>
          <w:szCs w:val="18"/>
        </w:rPr>
        <w:t>Svet šole je imenoval pritožbeno komisijo, ki jo sestavlja deset članov (šest predstavnikov strokovnih delavcev šole, dva predstavnika strokovnih delavcev druge šole in dva predstavnika staršev). Svet šole odloča o pritožbah v povezavi z uresničevanjem pravic in dolžnost</w:t>
      </w:r>
      <w:r w:rsidR="00565253">
        <w:rPr>
          <w:sz w:val="18"/>
          <w:szCs w:val="18"/>
        </w:rPr>
        <w:t>m</w:t>
      </w:r>
      <w:r>
        <w:rPr>
          <w:sz w:val="18"/>
          <w:szCs w:val="18"/>
        </w:rPr>
        <w:t>i otroka oziroma učenca.</w:t>
      </w:r>
    </w:p>
    <w:p w14:paraId="632A3B74" w14:textId="77777777" w:rsidR="00FF3DAE" w:rsidRDefault="00FF3DAE">
      <w:pPr>
        <w:jc w:val="left"/>
        <w:rPr>
          <w:b/>
          <w:sz w:val="18"/>
          <w:szCs w:val="18"/>
        </w:rPr>
      </w:pPr>
      <w:r>
        <w:rPr>
          <w:sz w:val="18"/>
          <w:szCs w:val="18"/>
        </w:rPr>
        <w:br w:type="page"/>
      </w:r>
    </w:p>
    <w:p w14:paraId="6637C042" w14:textId="77777777" w:rsidR="00770B4A" w:rsidRPr="00A24770" w:rsidRDefault="00770B4A" w:rsidP="00A24770">
      <w:pPr>
        <w:pStyle w:val="Kazaloelizabeta"/>
      </w:pPr>
      <w:bookmarkStart w:id="6" w:name="_Toc424727176"/>
      <w:r w:rsidRPr="00A24770">
        <w:lastRenderedPageBreak/>
        <w:t>Šolski čas</w:t>
      </w:r>
      <w:bookmarkEnd w:id="6"/>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856"/>
      </w:tblGrid>
      <w:tr w:rsidR="006760AC" w:rsidRPr="004348C9" w14:paraId="525D3E71" w14:textId="77777777" w:rsidTr="00257E4D">
        <w:tc>
          <w:tcPr>
            <w:tcW w:w="3369" w:type="dxa"/>
          </w:tcPr>
          <w:p w14:paraId="03D78C22" w14:textId="77777777" w:rsidR="006760AC" w:rsidRPr="00BA2E52" w:rsidRDefault="00DF7E26" w:rsidP="00BA2E52">
            <w:pPr>
              <w:widowControl w:val="0"/>
              <w:autoSpaceDE w:val="0"/>
              <w:autoSpaceDN w:val="0"/>
              <w:adjustRightInd w:val="0"/>
              <w:spacing w:line="360" w:lineRule="auto"/>
              <w:rPr>
                <w:b/>
                <w:sz w:val="20"/>
                <w:szCs w:val="20"/>
              </w:rPr>
            </w:pPr>
            <w:r w:rsidRPr="00BA2E52">
              <w:rPr>
                <w:b/>
                <w:sz w:val="20"/>
                <w:szCs w:val="20"/>
              </w:rPr>
              <w:t>Za učence od 2. do 9. r</w:t>
            </w:r>
            <w:r w:rsidR="006760AC" w:rsidRPr="00BA2E52">
              <w:rPr>
                <w:b/>
                <w:sz w:val="20"/>
                <w:szCs w:val="20"/>
              </w:rPr>
              <w:t>azreda</w:t>
            </w:r>
          </w:p>
          <w:p w14:paraId="7F2793E5" w14:textId="77777777" w:rsidR="006760AC" w:rsidRDefault="006760AC" w:rsidP="002F2116">
            <w:pPr>
              <w:widowControl w:val="0"/>
              <w:autoSpaceDE w:val="0"/>
              <w:autoSpaceDN w:val="0"/>
              <w:adjustRightInd w:val="0"/>
              <w:spacing w:line="360" w:lineRule="auto"/>
              <w:rPr>
                <w:b/>
                <w:sz w:val="20"/>
                <w:szCs w:val="20"/>
              </w:rPr>
            </w:pPr>
            <w:r>
              <w:rPr>
                <w:b/>
                <w:sz w:val="20"/>
                <w:szCs w:val="20"/>
              </w:rPr>
              <w:t>Jutranje varstvo: 7.10</w:t>
            </w:r>
            <w:r w:rsidR="00DF7E26">
              <w:rPr>
                <w:b/>
                <w:sz w:val="20"/>
                <w:szCs w:val="20"/>
              </w:rPr>
              <w:t>–</w:t>
            </w:r>
            <w:r>
              <w:rPr>
                <w:b/>
                <w:sz w:val="20"/>
                <w:szCs w:val="20"/>
              </w:rPr>
              <w:t>8.10</w:t>
            </w:r>
          </w:p>
          <w:p w14:paraId="2C61A417" w14:textId="77777777" w:rsidR="006760AC" w:rsidRPr="004348C9" w:rsidRDefault="006760AC" w:rsidP="002F2116">
            <w:pPr>
              <w:widowControl w:val="0"/>
              <w:autoSpaceDE w:val="0"/>
              <w:autoSpaceDN w:val="0"/>
              <w:adjustRightInd w:val="0"/>
              <w:spacing w:line="360" w:lineRule="auto"/>
              <w:rPr>
                <w:sz w:val="20"/>
                <w:szCs w:val="20"/>
              </w:rPr>
            </w:pPr>
            <w:r w:rsidRPr="004348C9">
              <w:rPr>
                <w:b/>
                <w:sz w:val="20"/>
                <w:szCs w:val="20"/>
              </w:rPr>
              <w:t>Predura</w:t>
            </w:r>
            <w:r w:rsidRPr="004348C9">
              <w:rPr>
                <w:bCs/>
                <w:sz w:val="20"/>
                <w:szCs w:val="20"/>
              </w:rPr>
              <w:t>:</w:t>
            </w:r>
            <w:r>
              <w:rPr>
                <w:sz w:val="20"/>
                <w:szCs w:val="20"/>
              </w:rPr>
              <w:t xml:space="preserve"> 7.30–8.15</w:t>
            </w:r>
          </w:p>
          <w:p w14:paraId="38E0CF69" w14:textId="77777777" w:rsidR="006760AC" w:rsidRPr="004348C9" w:rsidRDefault="006760AC" w:rsidP="002F2116">
            <w:pPr>
              <w:widowControl w:val="0"/>
              <w:autoSpaceDE w:val="0"/>
              <w:autoSpaceDN w:val="0"/>
              <w:adjustRightInd w:val="0"/>
              <w:spacing w:line="360" w:lineRule="auto"/>
              <w:rPr>
                <w:sz w:val="20"/>
                <w:szCs w:val="20"/>
              </w:rPr>
            </w:pPr>
            <w:r w:rsidRPr="004348C9">
              <w:rPr>
                <w:b/>
                <w:sz w:val="20"/>
                <w:szCs w:val="20"/>
              </w:rPr>
              <w:t>1. ura</w:t>
            </w:r>
            <w:r w:rsidR="00DE7081">
              <w:rPr>
                <w:bCs/>
                <w:sz w:val="20"/>
                <w:szCs w:val="20"/>
              </w:rPr>
              <w:t>:</w:t>
            </w:r>
            <w:r>
              <w:rPr>
                <w:sz w:val="20"/>
                <w:szCs w:val="20"/>
              </w:rPr>
              <w:t xml:space="preserve"> 8.20–9.05</w:t>
            </w:r>
          </w:p>
          <w:p w14:paraId="2381CCCF" w14:textId="77777777" w:rsidR="006760AC" w:rsidRPr="004348C9" w:rsidRDefault="006760AC" w:rsidP="002F2116">
            <w:pPr>
              <w:widowControl w:val="0"/>
              <w:autoSpaceDE w:val="0"/>
              <w:autoSpaceDN w:val="0"/>
              <w:adjustRightInd w:val="0"/>
              <w:spacing w:line="360" w:lineRule="auto"/>
              <w:rPr>
                <w:sz w:val="20"/>
                <w:szCs w:val="20"/>
              </w:rPr>
            </w:pPr>
            <w:r w:rsidRPr="004348C9">
              <w:rPr>
                <w:b/>
                <w:sz w:val="20"/>
                <w:szCs w:val="20"/>
              </w:rPr>
              <w:t>2. ura</w:t>
            </w:r>
            <w:r w:rsidRPr="004348C9">
              <w:rPr>
                <w:bCs/>
                <w:sz w:val="20"/>
                <w:szCs w:val="20"/>
              </w:rPr>
              <w:t>:</w:t>
            </w:r>
            <w:r w:rsidR="00DE7081">
              <w:rPr>
                <w:sz w:val="20"/>
                <w:szCs w:val="20"/>
              </w:rPr>
              <w:t xml:space="preserve"> </w:t>
            </w:r>
            <w:r>
              <w:rPr>
                <w:sz w:val="20"/>
                <w:szCs w:val="20"/>
              </w:rPr>
              <w:t>9.10–9.55</w:t>
            </w:r>
          </w:p>
          <w:p w14:paraId="459AD6A0" w14:textId="77777777" w:rsidR="006760AC" w:rsidRPr="004348C9" w:rsidRDefault="006760AC" w:rsidP="00BA2E52">
            <w:pPr>
              <w:widowControl w:val="0"/>
              <w:autoSpaceDE w:val="0"/>
              <w:autoSpaceDN w:val="0"/>
              <w:adjustRightInd w:val="0"/>
              <w:spacing w:line="360" w:lineRule="auto"/>
              <w:jc w:val="left"/>
              <w:rPr>
                <w:bCs/>
                <w:sz w:val="16"/>
                <w:szCs w:val="16"/>
              </w:rPr>
            </w:pPr>
            <w:r w:rsidRPr="004348C9">
              <w:rPr>
                <w:bCs/>
                <w:sz w:val="16"/>
                <w:szCs w:val="16"/>
              </w:rPr>
              <w:t>2</w:t>
            </w:r>
            <w:r>
              <w:rPr>
                <w:bCs/>
                <w:sz w:val="16"/>
                <w:szCs w:val="16"/>
              </w:rPr>
              <w:t>0</w:t>
            </w:r>
            <w:r w:rsidRPr="004348C9">
              <w:rPr>
                <w:bCs/>
                <w:sz w:val="16"/>
                <w:szCs w:val="16"/>
              </w:rPr>
              <w:t>-minutni odmor za malico</w:t>
            </w:r>
          </w:p>
          <w:p w14:paraId="60287F28" w14:textId="77777777" w:rsidR="006760AC" w:rsidRDefault="006760AC" w:rsidP="0008586A">
            <w:pPr>
              <w:widowControl w:val="0"/>
              <w:autoSpaceDE w:val="0"/>
              <w:autoSpaceDN w:val="0"/>
              <w:adjustRightInd w:val="0"/>
              <w:spacing w:line="360" w:lineRule="auto"/>
              <w:rPr>
                <w:sz w:val="20"/>
                <w:szCs w:val="20"/>
              </w:rPr>
            </w:pPr>
            <w:r w:rsidRPr="004348C9">
              <w:rPr>
                <w:b/>
                <w:sz w:val="20"/>
                <w:szCs w:val="20"/>
              </w:rPr>
              <w:t>3. ura</w:t>
            </w:r>
            <w:r w:rsidRPr="004348C9">
              <w:rPr>
                <w:bCs/>
                <w:sz w:val="20"/>
                <w:szCs w:val="20"/>
              </w:rPr>
              <w:t>:</w:t>
            </w:r>
            <w:r w:rsidR="00DE7081">
              <w:rPr>
                <w:bCs/>
                <w:sz w:val="20"/>
                <w:szCs w:val="20"/>
              </w:rPr>
              <w:t xml:space="preserve"> </w:t>
            </w:r>
            <w:r>
              <w:rPr>
                <w:sz w:val="20"/>
                <w:szCs w:val="20"/>
              </w:rPr>
              <w:t>10.15–11.00</w:t>
            </w:r>
          </w:p>
          <w:p w14:paraId="0CA302DE" w14:textId="77777777" w:rsidR="006760AC" w:rsidRPr="0008586A" w:rsidRDefault="006760AC" w:rsidP="00BA2E52">
            <w:pPr>
              <w:widowControl w:val="0"/>
              <w:autoSpaceDE w:val="0"/>
              <w:autoSpaceDN w:val="0"/>
              <w:adjustRightInd w:val="0"/>
              <w:spacing w:line="360" w:lineRule="auto"/>
              <w:jc w:val="left"/>
              <w:rPr>
                <w:bCs/>
                <w:sz w:val="16"/>
                <w:szCs w:val="16"/>
              </w:rPr>
            </w:pPr>
            <w:r>
              <w:rPr>
                <w:bCs/>
                <w:sz w:val="16"/>
                <w:szCs w:val="16"/>
              </w:rPr>
              <w:t>15-minutni odmor</w:t>
            </w:r>
          </w:p>
          <w:p w14:paraId="64B1B040" w14:textId="77777777" w:rsidR="006760AC" w:rsidRDefault="006760AC" w:rsidP="002F2116">
            <w:pPr>
              <w:widowControl w:val="0"/>
              <w:autoSpaceDE w:val="0"/>
              <w:autoSpaceDN w:val="0"/>
              <w:adjustRightInd w:val="0"/>
              <w:spacing w:line="360" w:lineRule="auto"/>
              <w:rPr>
                <w:sz w:val="20"/>
                <w:szCs w:val="20"/>
              </w:rPr>
            </w:pPr>
            <w:r w:rsidRPr="004348C9">
              <w:rPr>
                <w:b/>
                <w:sz w:val="20"/>
                <w:szCs w:val="20"/>
              </w:rPr>
              <w:t>4. ura</w:t>
            </w:r>
            <w:r w:rsidRPr="004348C9">
              <w:rPr>
                <w:bCs/>
                <w:sz w:val="20"/>
                <w:szCs w:val="20"/>
              </w:rPr>
              <w:t>:</w:t>
            </w:r>
            <w:r w:rsidR="00DE7081">
              <w:rPr>
                <w:sz w:val="20"/>
                <w:szCs w:val="20"/>
              </w:rPr>
              <w:t xml:space="preserve"> </w:t>
            </w:r>
            <w:r>
              <w:rPr>
                <w:sz w:val="20"/>
                <w:szCs w:val="20"/>
              </w:rPr>
              <w:t>11.15–12.00</w:t>
            </w:r>
          </w:p>
          <w:p w14:paraId="0FC36A89" w14:textId="77777777" w:rsidR="006760AC" w:rsidRPr="004348C9" w:rsidRDefault="006760AC" w:rsidP="002F2116">
            <w:pPr>
              <w:widowControl w:val="0"/>
              <w:autoSpaceDE w:val="0"/>
              <w:autoSpaceDN w:val="0"/>
              <w:adjustRightInd w:val="0"/>
              <w:spacing w:line="360" w:lineRule="auto"/>
              <w:rPr>
                <w:sz w:val="20"/>
                <w:szCs w:val="20"/>
              </w:rPr>
            </w:pPr>
            <w:r w:rsidRPr="004348C9">
              <w:rPr>
                <w:b/>
                <w:sz w:val="20"/>
                <w:szCs w:val="20"/>
              </w:rPr>
              <w:t>5. ura</w:t>
            </w:r>
            <w:r w:rsidRPr="004348C9">
              <w:rPr>
                <w:bCs/>
                <w:sz w:val="20"/>
                <w:szCs w:val="20"/>
              </w:rPr>
              <w:t>:</w:t>
            </w:r>
            <w:r w:rsidR="00DE7081">
              <w:rPr>
                <w:sz w:val="20"/>
                <w:szCs w:val="20"/>
              </w:rPr>
              <w:t xml:space="preserve"> </w:t>
            </w:r>
            <w:r>
              <w:rPr>
                <w:sz w:val="20"/>
                <w:szCs w:val="20"/>
              </w:rPr>
              <w:t>12.05–12.50</w:t>
            </w:r>
          </w:p>
          <w:p w14:paraId="56DAB0BB" w14:textId="77777777" w:rsidR="006760AC" w:rsidRPr="004348C9" w:rsidRDefault="006760AC" w:rsidP="002F2116">
            <w:pPr>
              <w:widowControl w:val="0"/>
              <w:autoSpaceDE w:val="0"/>
              <w:autoSpaceDN w:val="0"/>
              <w:adjustRightInd w:val="0"/>
              <w:spacing w:line="360" w:lineRule="auto"/>
              <w:rPr>
                <w:sz w:val="20"/>
                <w:szCs w:val="20"/>
              </w:rPr>
            </w:pPr>
            <w:r w:rsidRPr="004348C9">
              <w:rPr>
                <w:b/>
                <w:sz w:val="20"/>
                <w:szCs w:val="20"/>
              </w:rPr>
              <w:t>6. ura</w:t>
            </w:r>
            <w:r w:rsidRPr="004348C9">
              <w:rPr>
                <w:bCs/>
                <w:sz w:val="20"/>
                <w:szCs w:val="20"/>
              </w:rPr>
              <w:t>:</w:t>
            </w:r>
            <w:r w:rsidR="00DE7081">
              <w:rPr>
                <w:sz w:val="20"/>
                <w:szCs w:val="20"/>
              </w:rPr>
              <w:t xml:space="preserve"> </w:t>
            </w:r>
            <w:r>
              <w:rPr>
                <w:sz w:val="20"/>
                <w:szCs w:val="20"/>
              </w:rPr>
              <w:t>12.55–13.40</w:t>
            </w:r>
          </w:p>
          <w:p w14:paraId="1EBAE129" w14:textId="77777777" w:rsidR="006760AC" w:rsidRPr="004348C9" w:rsidRDefault="006760AC" w:rsidP="00BA2E52">
            <w:pPr>
              <w:widowControl w:val="0"/>
              <w:autoSpaceDE w:val="0"/>
              <w:autoSpaceDN w:val="0"/>
              <w:adjustRightInd w:val="0"/>
              <w:spacing w:line="360" w:lineRule="auto"/>
              <w:jc w:val="left"/>
              <w:rPr>
                <w:bCs/>
                <w:sz w:val="16"/>
                <w:szCs w:val="16"/>
              </w:rPr>
            </w:pPr>
            <w:r>
              <w:rPr>
                <w:bCs/>
                <w:sz w:val="16"/>
                <w:szCs w:val="16"/>
              </w:rPr>
              <w:t>15</w:t>
            </w:r>
            <w:r w:rsidRPr="004348C9">
              <w:rPr>
                <w:bCs/>
                <w:sz w:val="16"/>
                <w:szCs w:val="16"/>
              </w:rPr>
              <w:t>-minutni odmor za kosilo</w:t>
            </w:r>
          </w:p>
          <w:p w14:paraId="025C929A" w14:textId="77777777" w:rsidR="006760AC" w:rsidRPr="004348C9" w:rsidRDefault="006760AC" w:rsidP="002F2116">
            <w:pPr>
              <w:widowControl w:val="0"/>
              <w:autoSpaceDE w:val="0"/>
              <w:autoSpaceDN w:val="0"/>
              <w:adjustRightInd w:val="0"/>
              <w:spacing w:line="360" w:lineRule="auto"/>
              <w:rPr>
                <w:sz w:val="20"/>
                <w:szCs w:val="20"/>
              </w:rPr>
            </w:pPr>
            <w:r w:rsidRPr="004348C9">
              <w:rPr>
                <w:b/>
                <w:sz w:val="20"/>
                <w:szCs w:val="20"/>
              </w:rPr>
              <w:t>7. ura</w:t>
            </w:r>
            <w:r w:rsidRPr="004348C9">
              <w:rPr>
                <w:bCs/>
                <w:sz w:val="20"/>
                <w:szCs w:val="20"/>
              </w:rPr>
              <w:t>:</w:t>
            </w:r>
            <w:r w:rsidR="00DE7081">
              <w:rPr>
                <w:sz w:val="20"/>
                <w:szCs w:val="20"/>
              </w:rPr>
              <w:t xml:space="preserve"> </w:t>
            </w:r>
            <w:r>
              <w:rPr>
                <w:sz w:val="20"/>
                <w:szCs w:val="20"/>
              </w:rPr>
              <w:t>13.55</w:t>
            </w:r>
            <w:r w:rsidRPr="004348C9">
              <w:rPr>
                <w:sz w:val="20"/>
                <w:szCs w:val="20"/>
              </w:rPr>
              <w:t>–14.</w:t>
            </w:r>
            <w:r>
              <w:rPr>
                <w:sz w:val="20"/>
                <w:szCs w:val="20"/>
              </w:rPr>
              <w:t>40</w:t>
            </w:r>
          </w:p>
          <w:p w14:paraId="3470D3F8" w14:textId="77777777" w:rsidR="006760AC" w:rsidRPr="004348C9" w:rsidRDefault="006760AC" w:rsidP="002F2116">
            <w:pPr>
              <w:widowControl w:val="0"/>
              <w:autoSpaceDE w:val="0"/>
              <w:autoSpaceDN w:val="0"/>
              <w:adjustRightInd w:val="0"/>
              <w:spacing w:line="360" w:lineRule="auto"/>
              <w:rPr>
                <w:bCs/>
                <w:sz w:val="20"/>
                <w:szCs w:val="20"/>
              </w:rPr>
            </w:pPr>
            <w:r w:rsidRPr="004348C9">
              <w:rPr>
                <w:b/>
                <w:sz w:val="20"/>
                <w:szCs w:val="20"/>
              </w:rPr>
              <w:t>8. ura</w:t>
            </w:r>
            <w:r w:rsidR="00DE7081">
              <w:rPr>
                <w:bCs/>
                <w:sz w:val="20"/>
                <w:szCs w:val="20"/>
              </w:rPr>
              <w:t xml:space="preserve">: </w:t>
            </w:r>
            <w:r>
              <w:rPr>
                <w:bCs/>
                <w:sz w:val="20"/>
                <w:szCs w:val="20"/>
              </w:rPr>
              <w:t>14.45–15.30</w:t>
            </w:r>
          </w:p>
          <w:p w14:paraId="6780A982" w14:textId="77777777" w:rsidR="006760AC" w:rsidRPr="004348C9" w:rsidRDefault="006760AC" w:rsidP="008551F3">
            <w:pPr>
              <w:widowControl w:val="0"/>
              <w:autoSpaceDE w:val="0"/>
              <w:autoSpaceDN w:val="0"/>
              <w:adjustRightInd w:val="0"/>
              <w:rPr>
                <w:b/>
                <w:sz w:val="20"/>
                <w:szCs w:val="20"/>
              </w:rPr>
            </w:pPr>
            <w:r>
              <w:rPr>
                <w:b/>
                <w:sz w:val="20"/>
                <w:szCs w:val="20"/>
              </w:rPr>
              <w:t>Podaljšano bivanje: 12.00–16.4</w:t>
            </w:r>
            <w:r w:rsidRPr="004348C9">
              <w:rPr>
                <w:b/>
                <w:sz w:val="20"/>
                <w:szCs w:val="20"/>
              </w:rPr>
              <w:t>0</w:t>
            </w:r>
          </w:p>
        </w:tc>
        <w:tc>
          <w:tcPr>
            <w:tcW w:w="3856" w:type="dxa"/>
          </w:tcPr>
          <w:p w14:paraId="4DF3DDF5" w14:textId="77777777" w:rsidR="006760AC" w:rsidRDefault="006760AC" w:rsidP="002F2116">
            <w:pPr>
              <w:widowControl w:val="0"/>
              <w:autoSpaceDE w:val="0"/>
              <w:autoSpaceDN w:val="0"/>
              <w:adjustRightInd w:val="0"/>
              <w:spacing w:line="360" w:lineRule="auto"/>
              <w:rPr>
                <w:b/>
                <w:sz w:val="20"/>
                <w:szCs w:val="20"/>
              </w:rPr>
            </w:pPr>
            <w:r w:rsidRPr="004348C9">
              <w:rPr>
                <w:b/>
                <w:bCs/>
                <w:sz w:val="20"/>
                <w:szCs w:val="20"/>
              </w:rPr>
              <w:t xml:space="preserve">Za učence 1. </w:t>
            </w:r>
            <w:r>
              <w:rPr>
                <w:b/>
                <w:bCs/>
                <w:sz w:val="20"/>
                <w:szCs w:val="20"/>
              </w:rPr>
              <w:t>r</w:t>
            </w:r>
            <w:r w:rsidRPr="004348C9">
              <w:rPr>
                <w:b/>
                <w:bCs/>
                <w:sz w:val="20"/>
                <w:szCs w:val="20"/>
              </w:rPr>
              <w:t>azreda</w:t>
            </w:r>
            <w:r>
              <w:rPr>
                <w:b/>
                <w:sz w:val="20"/>
                <w:szCs w:val="20"/>
              </w:rPr>
              <w:t xml:space="preserve"> </w:t>
            </w:r>
          </w:p>
          <w:p w14:paraId="1F96D1E7" w14:textId="77777777" w:rsidR="006760AC" w:rsidRPr="0085487C" w:rsidRDefault="006760AC" w:rsidP="002F2116">
            <w:pPr>
              <w:widowControl w:val="0"/>
              <w:autoSpaceDE w:val="0"/>
              <w:autoSpaceDN w:val="0"/>
              <w:adjustRightInd w:val="0"/>
              <w:spacing w:line="360" w:lineRule="auto"/>
              <w:rPr>
                <w:b/>
                <w:sz w:val="20"/>
                <w:szCs w:val="20"/>
              </w:rPr>
            </w:pPr>
            <w:r>
              <w:rPr>
                <w:b/>
                <w:sz w:val="20"/>
                <w:szCs w:val="20"/>
              </w:rPr>
              <w:t>Jutranje varstvo: 6.10–8.10</w:t>
            </w:r>
          </w:p>
          <w:p w14:paraId="77FF52D9" w14:textId="77777777" w:rsidR="00BA2E52" w:rsidRDefault="00BA2E52" w:rsidP="00BA2E52">
            <w:pPr>
              <w:widowControl w:val="0"/>
              <w:autoSpaceDE w:val="0"/>
              <w:autoSpaceDN w:val="0"/>
              <w:adjustRightInd w:val="0"/>
              <w:spacing w:line="360" w:lineRule="auto"/>
              <w:rPr>
                <w:b/>
                <w:sz w:val="20"/>
                <w:szCs w:val="20"/>
              </w:rPr>
            </w:pPr>
            <w:r>
              <w:rPr>
                <w:b/>
                <w:sz w:val="20"/>
                <w:szCs w:val="20"/>
              </w:rPr>
              <w:t xml:space="preserve">Predura: </w:t>
            </w:r>
            <w:r w:rsidRPr="00BF4F5C">
              <w:rPr>
                <w:sz w:val="20"/>
                <w:szCs w:val="20"/>
              </w:rPr>
              <w:t>7.30–8.15</w:t>
            </w:r>
          </w:p>
          <w:p w14:paraId="191A370F" w14:textId="77777777" w:rsidR="006760AC" w:rsidRPr="00BE34CD" w:rsidRDefault="006760AC" w:rsidP="002F2116">
            <w:pPr>
              <w:widowControl w:val="0"/>
              <w:autoSpaceDE w:val="0"/>
              <w:autoSpaceDN w:val="0"/>
              <w:adjustRightInd w:val="0"/>
              <w:spacing w:line="360" w:lineRule="auto"/>
              <w:rPr>
                <w:b/>
                <w:sz w:val="20"/>
                <w:szCs w:val="20"/>
              </w:rPr>
            </w:pPr>
            <w:r w:rsidRPr="00BE34CD">
              <w:rPr>
                <w:b/>
                <w:sz w:val="20"/>
                <w:szCs w:val="20"/>
              </w:rPr>
              <w:t>M</w:t>
            </w:r>
            <w:r>
              <w:rPr>
                <w:b/>
                <w:sz w:val="20"/>
                <w:szCs w:val="20"/>
              </w:rPr>
              <w:t>alica:</w:t>
            </w:r>
            <w:r w:rsidRPr="00BE34CD">
              <w:rPr>
                <w:b/>
                <w:sz w:val="20"/>
                <w:szCs w:val="20"/>
              </w:rPr>
              <w:t xml:space="preserve"> </w:t>
            </w:r>
            <w:r w:rsidRPr="00BE34CD">
              <w:rPr>
                <w:sz w:val="20"/>
                <w:szCs w:val="20"/>
              </w:rPr>
              <w:t>8.20–8.40</w:t>
            </w:r>
          </w:p>
          <w:p w14:paraId="1DBF0767" w14:textId="77777777" w:rsidR="006760AC" w:rsidRPr="0085487C" w:rsidRDefault="006760AC" w:rsidP="002F2116">
            <w:pPr>
              <w:widowControl w:val="0"/>
              <w:autoSpaceDE w:val="0"/>
              <w:autoSpaceDN w:val="0"/>
              <w:adjustRightInd w:val="0"/>
              <w:spacing w:line="360" w:lineRule="auto"/>
              <w:rPr>
                <w:sz w:val="20"/>
                <w:szCs w:val="20"/>
              </w:rPr>
            </w:pPr>
            <w:r w:rsidRPr="0085487C">
              <w:rPr>
                <w:b/>
                <w:sz w:val="20"/>
                <w:szCs w:val="20"/>
              </w:rPr>
              <w:t>1. ura</w:t>
            </w:r>
            <w:r w:rsidRPr="0085487C">
              <w:rPr>
                <w:bCs/>
                <w:sz w:val="20"/>
                <w:szCs w:val="20"/>
              </w:rPr>
              <w:t>:</w:t>
            </w:r>
            <w:r w:rsidR="00DE7081">
              <w:rPr>
                <w:sz w:val="20"/>
                <w:szCs w:val="20"/>
              </w:rPr>
              <w:t xml:space="preserve"> </w:t>
            </w:r>
            <w:r>
              <w:rPr>
                <w:sz w:val="20"/>
                <w:szCs w:val="20"/>
              </w:rPr>
              <w:t>8.40–9.2</w:t>
            </w:r>
            <w:r w:rsidRPr="0085487C">
              <w:rPr>
                <w:sz w:val="20"/>
                <w:szCs w:val="20"/>
              </w:rPr>
              <w:t>5</w:t>
            </w:r>
          </w:p>
          <w:p w14:paraId="448BC2CC" w14:textId="77777777" w:rsidR="006760AC" w:rsidRPr="0085487C" w:rsidRDefault="006760AC" w:rsidP="002F2116">
            <w:pPr>
              <w:widowControl w:val="0"/>
              <w:autoSpaceDE w:val="0"/>
              <w:autoSpaceDN w:val="0"/>
              <w:adjustRightInd w:val="0"/>
              <w:spacing w:line="360" w:lineRule="auto"/>
              <w:rPr>
                <w:sz w:val="20"/>
                <w:szCs w:val="20"/>
              </w:rPr>
            </w:pPr>
            <w:r w:rsidRPr="0085487C">
              <w:rPr>
                <w:b/>
                <w:sz w:val="20"/>
                <w:szCs w:val="20"/>
              </w:rPr>
              <w:t>2. ura</w:t>
            </w:r>
            <w:r w:rsidRPr="0085487C">
              <w:rPr>
                <w:bCs/>
                <w:sz w:val="20"/>
                <w:szCs w:val="20"/>
              </w:rPr>
              <w:t>:</w:t>
            </w:r>
            <w:r>
              <w:rPr>
                <w:sz w:val="20"/>
                <w:szCs w:val="20"/>
              </w:rPr>
              <w:t xml:space="preserve"> 9.25–10.1</w:t>
            </w:r>
            <w:r w:rsidRPr="0085487C">
              <w:rPr>
                <w:sz w:val="20"/>
                <w:szCs w:val="20"/>
              </w:rPr>
              <w:t>0</w:t>
            </w:r>
          </w:p>
          <w:p w14:paraId="40BCF7C8" w14:textId="77777777" w:rsidR="006760AC" w:rsidRPr="0085487C" w:rsidRDefault="006760AC" w:rsidP="00BA2E52">
            <w:pPr>
              <w:widowControl w:val="0"/>
              <w:autoSpaceDE w:val="0"/>
              <w:autoSpaceDN w:val="0"/>
              <w:adjustRightInd w:val="0"/>
              <w:spacing w:line="360" w:lineRule="auto"/>
              <w:jc w:val="left"/>
              <w:rPr>
                <w:bCs/>
                <w:sz w:val="16"/>
                <w:szCs w:val="16"/>
              </w:rPr>
            </w:pPr>
            <w:r w:rsidRPr="004348C9">
              <w:rPr>
                <w:bCs/>
                <w:sz w:val="16"/>
                <w:szCs w:val="16"/>
              </w:rPr>
              <w:t>2</w:t>
            </w:r>
            <w:r>
              <w:rPr>
                <w:bCs/>
                <w:sz w:val="16"/>
                <w:szCs w:val="16"/>
              </w:rPr>
              <w:t>0</w:t>
            </w:r>
            <w:r w:rsidRPr="004348C9">
              <w:rPr>
                <w:bCs/>
                <w:sz w:val="16"/>
                <w:szCs w:val="16"/>
              </w:rPr>
              <w:t xml:space="preserve">-minutni </w:t>
            </w:r>
            <w:r>
              <w:rPr>
                <w:bCs/>
                <w:sz w:val="16"/>
                <w:szCs w:val="16"/>
              </w:rPr>
              <w:t>o</w:t>
            </w:r>
            <w:r w:rsidRPr="0085487C">
              <w:rPr>
                <w:bCs/>
                <w:sz w:val="16"/>
                <w:szCs w:val="16"/>
              </w:rPr>
              <w:t>dmor za igro</w:t>
            </w:r>
          </w:p>
          <w:p w14:paraId="2C7A8E2C" w14:textId="77777777" w:rsidR="006760AC" w:rsidRPr="0085487C" w:rsidRDefault="006760AC" w:rsidP="002F2116">
            <w:pPr>
              <w:widowControl w:val="0"/>
              <w:autoSpaceDE w:val="0"/>
              <w:autoSpaceDN w:val="0"/>
              <w:adjustRightInd w:val="0"/>
              <w:spacing w:line="360" w:lineRule="auto"/>
              <w:rPr>
                <w:sz w:val="20"/>
                <w:szCs w:val="20"/>
              </w:rPr>
            </w:pPr>
            <w:r w:rsidRPr="0085487C">
              <w:rPr>
                <w:b/>
                <w:sz w:val="20"/>
                <w:szCs w:val="20"/>
              </w:rPr>
              <w:t>3. ura</w:t>
            </w:r>
            <w:r w:rsidRPr="0085487C">
              <w:rPr>
                <w:bCs/>
                <w:sz w:val="20"/>
                <w:szCs w:val="20"/>
              </w:rPr>
              <w:t>:</w:t>
            </w:r>
            <w:r w:rsidR="00DE7081">
              <w:rPr>
                <w:bCs/>
                <w:sz w:val="20"/>
                <w:szCs w:val="20"/>
              </w:rPr>
              <w:t xml:space="preserve"> </w:t>
            </w:r>
            <w:r>
              <w:rPr>
                <w:sz w:val="20"/>
                <w:szCs w:val="20"/>
              </w:rPr>
              <w:t>10.30–11.15</w:t>
            </w:r>
          </w:p>
          <w:p w14:paraId="74ACF1A4" w14:textId="77777777" w:rsidR="006760AC" w:rsidRDefault="006760AC" w:rsidP="002F2116">
            <w:pPr>
              <w:widowControl w:val="0"/>
              <w:autoSpaceDE w:val="0"/>
              <w:autoSpaceDN w:val="0"/>
              <w:adjustRightInd w:val="0"/>
              <w:spacing w:line="360" w:lineRule="auto"/>
              <w:rPr>
                <w:sz w:val="20"/>
                <w:szCs w:val="20"/>
              </w:rPr>
            </w:pPr>
            <w:r w:rsidRPr="0085487C">
              <w:rPr>
                <w:b/>
                <w:sz w:val="20"/>
                <w:szCs w:val="20"/>
              </w:rPr>
              <w:t>4. ura</w:t>
            </w:r>
            <w:r w:rsidR="00DE7081">
              <w:rPr>
                <w:bCs/>
                <w:sz w:val="20"/>
                <w:szCs w:val="20"/>
              </w:rPr>
              <w:t xml:space="preserve">: </w:t>
            </w:r>
            <w:r>
              <w:rPr>
                <w:sz w:val="20"/>
                <w:szCs w:val="20"/>
              </w:rPr>
              <w:t>11</w:t>
            </w:r>
            <w:r w:rsidRPr="0085487C">
              <w:rPr>
                <w:sz w:val="20"/>
                <w:szCs w:val="20"/>
              </w:rPr>
              <w:t>.</w:t>
            </w:r>
            <w:r>
              <w:rPr>
                <w:sz w:val="20"/>
                <w:szCs w:val="20"/>
              </w:rPr>
              <w:t>15–12.00</w:t>
            </w:r>
          </w:p>
          <w:p w14:paraId="29BF219B" w14:textId="77777777" w:rsidR="00BD7884" w:rsidRPr="0085487C" w:rsidRDefault="00BD7884" w:rsidP="002F2116">
            <w:pPr>
              <w:widowControl w:val="0"/>
              <w:autoSpaceDE w:val="0"/>
              <w:autoSpaceDN w:val="0"/>
              <w:adjustRightInd w:val="0"/>
              <w:spacing w:line="360" w:lineRule="auto"/>
              <w:rPr>
                <w:sz w:val="20"/>
                <w:szCs w:val="20"/>
              </w:rPr>
            </w:pPr>
            <w:r w:rsidRPr="00BD7884">
              <w:rPr>
                <w:b/>
                <w:sz w:val="20"/>
                <w:szCs w:val="20"/>
              </w:rPr>
              <w:t>5. ura:</w:t>
            </w:r>
            <w:r>
              <w:rPr>
                <w:sz w:val="20"/>
                <w:szCs w:val="20"/>
              </w:rPr>
              <w:t xml:space="preserve"> 12.05–12.50</w:t>
            </w:r>
          </w:p>
          <w:p w14:paraId="2479090F" w14:textId="77777777" w:rsidR="006760AC" w:rsidRPr="0085487C" w:rsidRDefault="006760AC" w:rsidP="008551F3">
            <w:pPr>
              <w:widowControl w:val="0"/>
              <w:autoSpaceDE w:val="0"/>
              <w:autoSpaceDN w:val="0"/>
              <w:adjustRightInd w:val="0"/>
              <w:rPr>
                <w:b/>
                <w:sz w:val="20"/>
                <w:szCs w:val="20"/>
              </w:rPr>
            </w:pPr>
            <w:r>
              <w:rPr>
                <w:b/>
                <w:sz w:val="20"/>
                <w:szCs w:val="20"/>
              </w:rPr>
              <w:t>Podaljšano bivanje: 12.00–16</w:t>
            </w:r>
            <w:r w:rsidRPr="0085487C">
              <w:rPr>
                <w:b/>
                <w:sz w:val="20"/>
                <w:szCs w:val="20"/>
              </w:rPr>
              <w:t>.</w:t>
            </w:r>
            <w:r>
              <w:rPr>
                <w:b/>
                <w:sz w:val="20"/>
                <w:szCs w:val="20"/>
              </w:rPr>
              <w:t>4</w:t>
            </w:r>
            <w:r w:rsidRPr="0085487C">
              <w:rPr>
                <w:b/>
                <w:sz w:val="20"/>
                <w:szCs w:val="20"/>
              </w:rPr>
              <w:t>0</w:t>
            </w:r>
          </w:p>
        </w:tc>
      </w:tr>
    </w:tbl>
    <w:p w14:paraId="5E316584" w14:textId="77777777" w:rsidR="00770B4A" w:rsidRPr="00043F96" w:rsidRDefault="00770B4A" w:rsidP="00ED64F5">
      <w:pPr>
        <w:pStyle w:val="Brezrazmikov"/>
        <w:widowControl/>
        <w:autoSpaceDE/>
        <w:autoSpaceDN/>
        <w:adjustRightInd/>
        <w:ind w:left="142"/>
        <w:rPr>
          <w:sz w:val="18"/>
          <w:szCs w:val="18"/>
        </w:rPr>
      </w:pPr>
    </w:p>
    <w:p w14:paraId="28106B72" w14:textId="77777777" w:rsidR="00B86B19" w:rsidRPr="00043F96" w:rsidRDefault="00770B4A" w:rsidP="00A674F9">
      <w:pPr>
        <w:pStyle w:val="Kazaloelizabeta"/>
      </w:pPr>
      <w:bookmarkStart w:id="7" w:name="_Toc424727178"/>
      <w:r w:rsidRPr="00043F96">
        <w:t>Govorilne ure</w:t>
      </w:r>
    </w:p>
    <w:p w14:paraId="18F6BCDF" w14:textId="77777777" w:rsidR="00B86B19" w:rsidRDefault="00B86B19" w:rsidP="00B86B19">
      <w:pPr>
        <w:pStyle w:val="Brezrazmikov"/>
        <w:widowControl/>
        <w:autoSpaceDE/>
        <w:autoSpaceDN/>
        <w:adjustRightInd/>
        <w:ind w:left="142"/>
        <w:rPr>
          <w:sz w:val="18"/>
          <w:szCs w:val="18"/>
        </w:rPr>
      </w:pPr>
      <w:r w:rsidRPr="00043F96" w:rsidDel="008D3F4B">
        <w:rPr>
          <w:sz w:val="18"/>
          <w:szCs w:val="18"/>
        </w:rPr>
        <w:t>Govorilne ure so praviloma kakovostnejše, kadar se jih udeležite skupaj z otrokom, ker le tako lahko sklenemo skupne dogovore in se izognemo nepotrebnim napačnim prenosom informacij v pedagoškem trikotniku učenec – starši – učitelj.</w:t>
      </w:r>
    </w:p>
    <w:p w14:paraId="4CB8834A" w14:textId="77777777" w:rsidR="00A766CB" w:rsidRPr="004E1792" w:rsidRDefault="00A766CB" w:rsidP="00B86B19">
      <w:pPr>
        <w:pStyle w:val="Brezrazmikov"/>
        <w:widowControl/>
        <w:autoSpaceDE/>
        <w:autoSpaceDN/>
        <w:adjustRightInd/>
        <w:ind w:left="142"/>
        <w:rPr>
          <w:sz w:val="18"/>
          <w:szCs w:val="18"/>
        </w:rPr>
      </w:pPr>
      <w:r w:rsidRPr="004E1792">
        <w:rPr>
          <w:sz w:val="18"/>
          <w:szCs w:val="18"/>
        </w:rPr>
        <w:t>Skupne govorilne ure so označene v šolskem koledarju in potekajo od 17.00 do 18.00.</w:t>
      </w:r>
      <w:r w:rsidR="00A74504">
        <w:rPr>
          <w:sz w:val="18"/>
          <w:szCs w:val="18"/>
        </w:rPr>
        <w:t xml:space="preserve"> Z</w:t>
      </w:r>
      <w:r w:rsidR="004E1792">
        <w:rPr>
          <w:sz w:val="18"/>
          <w:szCs w:val="18"/>
        </w:rPr>
        <w:t>a govorilno uro se predhodno najavite pri učitelju.</w:t>
      </w:r>
    </w:p>
    <w:p w14:paraId="5D918446" w14:textId="77777777" w:rsidR="00B86B19" w:rsidRPr="00760E9C" w:rsidRDefault="00B86B19" w:rsidP="00A674F9">
      <w:pPr>
        <w:pStyle w:val="Kazaloelizabeta"/>
      </w:pPr>
    </w:p>
    <w:p w14:paraId="328C5BD4" w14:textId="77777777" w:rsidR="00770B4A" w:rsidRPr="00760E9C" w:rsidRDefault="00B86B19" w:rsidP="00A674F9">
      <w:pPr>
        <w:pStyle w:val="Kazaloelizabeta"/>
      </w:pPr>
      <w:r w:rsidRPr="00760E9C">
        <w:t>O</w:t>
      </w:r>
      <w:r w:rsidR="00770B4A" w:rsidRPr="00760E9C">
        <w:t>d 1. do 5. razreda</w:t>
      </w:r>
      <w:bookmarkEnd w:id="7"/>
    </w:p>
    <w:tbl>
      <w:tblPr>
        <w:tblW w:w="8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975"/>
        <w:gridCol w:w="1273"/>
        <w:gridCol w:w="2410"/>
        <w:gridCol w:w="1615"/>
      </w:tblGrid>
      <w:tr w:rsidR="00770B4A" w:rsidRPr="0006179C" w14:paraId="5EB21235" w14:textId="77777777" w:rsidTr="0031473B">
        <w:trPr>
          <w:trHeight w:val="192"/>
          <w:jc w:val="center"/>
        </w:trPr>
        <w:tc>
          <w:tcPr>
            <w:tcW w:w="2975" w:type="dxa"/>
            <w:shd w:val="clear" w:color="auto" w:fill="D9D9D9"/>
            <w:vAlign w:val="center"/>
          </w:tcPr>
          <w:p w14:paraId="4DABAB28" w14:textId="77777777" w:rsidR="00770B4A" w:rsidRPr="0006179C" w:rsidRDefault="00770B4A" w:rsidP="003C17DB">
            <w:pPr>
              <w:jc w:val="center"/>
              <w:rPr>
                <w:b/>
                <w:bCs/>
                <w:sz w:val="17"/>
                <w:szCs w:val="17"/>
              </w:rPr>
            </w:pPr>
            <w:r w:rsidRPr="0006179C">
              <w:rPr>
                <w:b/>
                <w:bCs/>
                <w:sz w:val="17"/>
                <w:szCs w:val="17"/>
              </w:rPr>
              <w:t>Ime in priimek</w:t>
            </w:r>
          </w:p>
        </w:tc>
        <w:tc>
          <w:tcPr>
            <w:tcW w:w="1273" w:type="dxa"/>
            <w:shd w:val="clear" w:color="auto" w:fill="D9D9D9"/>
            <w:vAlign w:val="center"/>
          </w:tcPr>
          <w:p w14:paraId="4DD200E3" w14:textId="77777777" w:rsidR="00770B4A" w:rsidRPr="0006179C" w:rsidRDefault="00770B4A" w:rsidP="003C17DB">
            <w:pPr>
              <w:jc w:val="center"/>
              <w:rPr>
                <w:b/>
                <w:bCs/>
                <w:sz w:val="17"/>
                <w:szCs w:val="17"/>
              </w:rPr>
            </w:pPr>
            <w:r w:rsidRPr="0006179C">
              <w:rPr>
                <w:b/>
                <w:bCs/>
                <w:sz w:val="17"/>
                <w:szCs w:val="17"/>
              </w:rPr>
              <w:t>Razred</w:t>
            </w:r>
          </w:p>
        </w:tc>
        <w:tc>
          <w:tcPr>
            <w:tcW w:w="2410" w:type="dxa"/>
            <w:shd w:val="clear" w:color="auto" w:fill="D9D9D9"/>
            <w:vAlign w:val="center"/>
          </w:tcPr>
          <w:p w14:paraId="0C78D8C3" w14:textId="77777777" w:rsidR="00770B4A" w:rsidRPr="0006179C" w:rsidRDefault="00770B4A" w:rsidP="003C17DB">
            <w:pPr>
              <w:jc w:val="center"/>
              <w:rPr>
                <w:b/>
                <w:bCs/>
                <w:sz w:val="17"/>
                <w:szCs w:val="17"/>
              </w:rPr>
            </w:pPr>
            <w:r w:rsidRPr="0006179C">
              <w:rPr>
                <w:b/>
                <w:bCs/>
                <w:sz w:val="17"/>
                <w:szCs w:val="17"/>
              </w:rPr>
              <w:t>Čas</w:t>
            </w:r>
          </w:p>
        </w:tc>
        <w:tc>
          <w:tcPr>
            <w:tcW w:w="1615" w:type="dxa"/>
            <w:shd w:val="clear" w:color="auto" w:fill="D9D9D9"/>
            <w:vAlign w:val="center"/>
          </w:tcPr>
          <w:p w14:paraId="13207195" w14:textId="77777777" w:rsidR="00770B4A" w:rsidRPr="0006179C" w:rsidRDefault="00770B4A" w:rsidP="003C17DB">
            <w:pPr>
              <w:jc w:val="center"/>
              <w:rPr>
                <w:b/>
                <w:bCs/>
                <w:sz w:val="17"/>
                <w:szCs w:val="17"/>
              </w:rPr>
            </w:pPr>
            <w:r w:rsidRPr="0006179C">
              <w:rPr>
                <w:b/>
                <w:bCs/>
                <w:sz w:val="17"/>
                <w:szCs w:val="17"/>
              </w:rPr>
              <w:t>Prostor</w:t>
            </w:r>
          </w:p>
        </w:tc>
      </w:tr>
      <w:tr w:rsidR="00770B4A" w:rsidRPr="0006179C" w14:paraId="753046A4" w14:textId="77777777" w:rsidTr="0031473B">
        <w:trPr>
          <w:trHeight w:val="401"/>
          <w:jc w:val="center"/>
        </w:trPr>
        <w:tc>
          <w:tcPr>
            <w:tcW w:w="2975" w:type="dxa"/>
            <w:shd w:val="clear" w:color="auto" w:fill="FFFFFF" w:themeFill="background1"/>
            <w:vAlign w:val="center"/>
          </w:tcPr>
          <w:p w14:paraId="7071541E" w14:textId="77777777" w:rsidR="0005086C" w:rsidRDefault="00F00DD8" w:rsidP="0005086C">
            <w:pPr>
              <w:rPr>
                <w:sz w:val="17"/>
                <w:szCs w:val="17"/>
              </w:rPr>
            </w:pPr>
            <w:r>
              <w:rPr>
                <w:sz w:val="17"/>
                <w:szCs w:val="17"/>
              </w:rPr>
              <w:t>Mateja Vozelj</w:t>
            </w:r>
          </w:p>
          <w:p w14:paraId="46B4ED12" w14:textId="77777777" w:rsidR="00770B4A" w:rsidRPr="00BD2214" w:rsidRDefault="0005086C" w:rsidP="007B77DE">
            <w:pPr>
              <w:rPr>
                <w:sz w:val="17"/>
                <w:szCs w:val="17"/>
              </w:rPr>
            </w:pPr>
            <w:r>
              <w:rPr>
                <w:sz w:val="17"/>
                <w:szCs w:val="17"/>
              </w:rPr>
              <w:t xml:space="preserve">Marija Benedik </w:t>
            </w:r>
          </w:p>
        </w:tc>
        <w:tc>
          <w:tcPr>
            <w:tcW w:w="1273" w:type="dxa"/>
            <w:vAlign w:val="center"/>
          </w:tcPr>
          <w:p w14:paraId="25F7B437" w14:textId="77777777" w:rsidR="00770B4A" w:rsidRPr="0005086C" w:rsidRDefault="00C81527" w:rsidP="003C17DB">
            <w:pPr>
              <w:jc w:val="center"/>
              <w:rPr>
                <w:sz w:val="17"/>
                <w:szCs w:val="17"/>
              </w:rPr>
            </w:pPr>
            <w:r w:rsidRPr="0005086C">
              <w:rPr>
                <w:sz w:val="17"/>
                <w:szCs w:val="17"/>
              </w:rPr>
              <w:t xml:space="preserve">1. </w:t>
            </w:r>
            <w:r w:rsidR="0005086C" w:rsidRPr="0005086C">
              <w:rPr>
                <w:sz w:val="17"/>
                <w:szCs w:val="17"/>
              </w:rPr>
              <w:t>a</w:t>
            </w:r>
          </w:p>
        </w:tc>
        <w:tc>
          <w:tcPr>
            <w:tcW w:w="2410" w:type="dxa"/>
            <w:vAlign w:val="center"/>
          </w:tcPr>
          <w:p w14:paraId="2AC9724E" w14:textId="77777777" w:rsidR="00770B4A" w:rsidRPr="003C0FE0" w:rsidRDefault="00770B4A" w:rsidP="003C17DB">
            <w:pPr>
              <w:jc w:val="center"/>
              <w:rPr>
                <w:sz w:val="17"/>
                <w:szCs w:val="17"/>
              </w:rPr>
            </w:pPr>
          </w:p>
        </w:tc>
        <w:tc>
          <w:tcPr>
            <w:tcW w:w="1615" w:type="dxa"/>
            <w:vAlign w:val="center"/>
          </w:tcPr>
          <w:p w14:paraId="0D32E964" w14:textId="77777777" w:rsidR="00770B4A" w:rsidRPr="0006179C" w:rsidRDefault="00503BC9" w:rsidP="0005086C">
            <w:pPr>
              <w:jc w:val="center"/>
              <w:rPr>
                <w:sz w:val="17"/>
                <w:szCs w:val="17"/>
              </w:rPr>
            </w:pPr>
            <w:r>
              <w:rPr>
                <w:sz w:val="17"/>
                <w:szCs w:val="17"/>
              </w:rPr>
              <w:t>NS 12</w:t>
            </w:r>
          </w:p>
        </w:tc>
      </w:tr>
      <w:tr w:rsidR="00473B2C" w:rsidRPr="0006179C" w14:paraId="41C7B60B" w14:textId="77777777" w:rsidTr="0031473B">
        <w:trPr>
          <w:trHeight w:val="401"/>
          <w:jc w:val="center"/>
        </w:trPr>
        <w:tc>
          <w:tcPr>
            <w:tcW w:w="2975" w:type="dxa"/>
            <w:shd w:val="clear" w:color="auto" w:fill="FFFFFF" w:themeFill="background1"/>
            <w:vAlign w:val="center"/>
          </w:tcPr>
          <w:p w14:paraId="5812ECF3" w14:textId="77777777" w:rsidR="0005086C" w:rsidRPr="00BD2214" w:rsidRDefault="0005086C" w:rsidP="0005086C">
            <w:pPr>
              <w:rPr>
                <w:sz w:val="17"/>
                <w:szCs w:val="17"/>
              </w:rPr>
            </w:pPr>
            <w:r>
              <w:rPr>
                <w:sz w:val="17"/>
                <w:szCs w:val="17"/>
              </w:rPr>
              <w:t>Simona Podobnik</w:t>
            </w:r>
          </w:p>
          <w:p w14:paraId="69190B5A" w14:textId="77777777" w:rsidR="00473B2C" w:rsidRPr="00BD2214" w:rsidRDefault="0005086C" w:rsidP="0005086C">
            <w:pPr>
              <w:rPr>
                <w:sz w:val="17"/>
                <w:szCs w:val="17"/>
              </w:rPr>
            </w:pPr>
            <w:r w:rsidRPr="00BD2214">
              <w:rPr>
                <w:sz w:val="17"/>
                <w:szCs w:val="17"/>
              </w:rPr>
              <w:t>Natalija Krstič Rant</w:t>
            </w:r>
          </w:p>
        </w:tc>
        <w:tc>
          <w:tcPr>
            <w:tcW w:w="1273" w:type="dxa"/>
            <w:vAlign w:val="center"/>
          </w:tcPr>
          <w:p w14:paraId="00D57D2D" w14:textId="77777777" w:rsidR="00473B2C" w:rsidRPr="0005086C" w:rsidRDefault="00473B2C" w:rsidP="00473B2C">
            <w:pPr>
              <w:jc w:val="center"/>
              <w:rPr>
                <w:sz w:val="17"/>
                <w:szCs w:val="17"/>
              </w:rPr>
            </w:pPr>
            <w:r w:rsidRPr="0005086C">
              <w:rPr>
                <w:sz w:val="17"/>
                <w:szCs w:val="17"/>
              </w:rPr>
              <w:t xml:space="preserve">1. </w:t>
            </w:r>
            <w:r w:rsidR="0005086C" w:rsidRPr="0005086C">
              <w:rPr>
                <w:sz w:val="17"/>
                <w:szCs w:val="17"/>
              </w:rPr>
              <w:t>b</w:t>
            </w:r>
          </w:p>
        </w:tc>
        <w:tc>
          <w:tcPr>
            <w:tcW w:w="2410" w:type="dxa"/>
            <w:vAlign w:val="center"/>
          </w:tcPr>
          <w:p w14:paraId="192FD608" w14:textId="77777777" w:rsidR="00473B2C" w:rsidRPr="003C0FE0" w:rsidRDefault="00473B2C" w:rsidP="00473B2C">
            <w:pPr>
              <w:jc w:val="center"/>
              <w:rPr>
                <w:sz w:val="17"/>
                <w:szCs w:val="17"/>
              </w:rPr>
            </w:pPr>
          </w:p>
        </w:tc>
        <w:tc>
          <w:tcPr>
            <w:tcW w:w="1615" w:type="dxa"/>
            <w:vAlign w:val="center"/>
          </w:tcPr>
          <w:p w14:paraId="5B32AA9A" w14:textId="77777777" w:rsidR="00473B2C" w:rsidRDefault="00503BC9" w:rsidP="00473B2C">
            <w:pPr>
              <w:jc w:val="center"/>
              <w:rPr>
                <w:sz w:val="17"/>
                <w:szCs w:val="17"/>
              </w:rPr>
            </w:pPr>
            <w:r>
              <w:rPr>
                <w:sz w:val="17"/>
                <w:szCs w:val="17"/>
              </w:rPr>
              <w:t>NS 10</w:t>
            </w:r>
          </w:p>
        </w:tc>
      </w:tr>
      <w:tr w:rsidR="00473B2C" w:rsidRPr="0006179C" w14:paraId="7C9B04E0" w14:textId="77777777" w:rsidTr="0031473B">
        <w:trPr>
          <w:trHeight w:val="288"/>
          <w:jc w:val="center"/>
        </w:trPr>
        <w:tc>
          <w:tcPr>
            <w:tcW w:w="2975" w:type="dxa"/>
            <w:shd w:val="clear" w:color="auto" w:fill="auto"/>
            <w:vAlign w:val="center"/>
          </w:tcPr>
          <w:p w14:paraId="259F88EF" w14:textId="77777777" w:rsidR="00473B2C" w:rsidRPr="00BD2214" w:rsidRDefault="00473B2C" w:rsidP="00473B2C">
            <w:pPr>
              <w:rPr>
                <w:sz w:val="17"/>
                <w:szCs w:val="17"/>
              </w:rPr>
            </w:pPr>
            <w:r w:rsidRPr="00BD2214">
              <w:rPr>
                <w:sz w:val="17"/>
                <w:szCs w:val="17"/>
              </w:rPr>
              <w:t>Helena Kuhar</w:t>
            </w:r>
          </w:p>
          <w:p w14:paraId="7454F07E" w14:textId="77777777" w:rsidR="00473B2C" w:rsidRPr="00BD2214" w:rsidRDefault="00473B2C" w:rsidP="00473B2C">
            <w:pPr>
              <w:rPr>
                <w:sz w:val="17"/>
                <w:szCs w:val="17"/>
              </w:rPr>
            </w:pPr>
            <w:r w:rsidRPr="00BD2214">
              <w:rPr>
                <w:sz w:val="17"/>
                <w:szCs w:val="17"/>
              </w:rPr>
              <w:t>Nina Oman</w:t>
            </w:r>
          </w:p>
        </w:tc>
        <w:tc>
          <w:tcPr>
            <w:tcW w:w="1273" w:type="dxa"/>
            <w:vAlign w:val="center"/>
          </w:tcPr>
          <w:p w14:paraId="799B1066" w14:textId="77777777" w:rsidR="00473B2C" w:rsidRPr="0005086C" w:rsidRDefault="00473B2C" w:rsidP="00473B2C">
            <w:pPr>
              <w:jc w:val="center"/>
              <w:rPr>
                <w:sz w:val="17"/>
                <w:szCs w:val="17"/>
              </w:rPr>
            </w:pPr>
            <w:r w:rsidRPr="0005086C">
              <w:rPr>
                <w:sz w:val="17"/>
                <w:szCs w:val="17"/>
              </w:rPr>
              <w:t xml:space="preserve">1. </w:t>
            </w:r>
            <w:r w:rsidR="0005086C" w:rsidRPr="0005086C">
              <w:rPr>
                <w:sz w:val="17"/>
                <w:szCs w:val="17"/>
              </w:rPr>
              <w:t>c</w:t>
            </w:r>
          </w:p>
        </w:tc>
        <w:tc>
          <w:tcPr>
            <w:tcW w:w="2410" w:type="dxa"/>
            <w:vAlign w:val="center"/>
          </w:tcPr>
          <w:p w14:paraId="4CD1185B" w14:textId="77777777" w:rsidR="00473B2C" w:rsidRPr="0006179C" w:rsidRDefault="00473B2C" w:rsidP="00473B2C">
            <w:pPr>
              <w:jc w:val="center"/>
              <w:rPr>
                <w:sz w:val="17"/>
                <w:szCs w:val="17"/>
              </w:rPr>
            </w:pPr>
          </w:p>
        </w:tc>
        <w:tc>
          <w:tcPr>
            <w:tcW w:w="1615" w:type="dxa"/>
            <w:vAlign w:val="center"/>
          </w:tcPr>
          <w:p w14:paraId="0CA04C47" w14:textId="77777777" w:rsidR="00473B2C" w:rsidRPr="0006179C" w:rsidRDefault="0067500E" w:rsidP="00473B2C">
            <w:pPr>
              <w:jc w:val="center"/>
              <w:rPr>
                <w:sz w:val="17"/>
                <w:szCs w:val="17"/>
              </w:rPr>
            </w:pPr>
            <w:r>
              <w:rPr>
                <w:sz w:val="17"/>
                <w:szCs w:val="17"/>
              </w:rPr>
              <w:t xml:space="preserve">NS </w:t>
            </w:r>
            <w:r w:rsidR="00C05BA0">
              <w:rPr>
                <w:sz w:val="17"/>
                <w:szCs w:val="17"/>
              </w:rPr>
              <w:t>8</w:t>
            </w:r>
          </w:p>
        </w:tc>
      </w:tr>
      <w:tr w:rsidR="00C05BA0" w:rsidRPr="0006179C" w14:paraId="5A879319" w14:textId="77777777" w:rsidTr="0031473B">
        <w:trPr>
          <w:trHeight w:val="197"/>
          <w:jc w:val="center"/>
        </w:trPr>
        <w:tc>
          <w:tcPr>
            <w:tcW w:w="2975" w:type="dxa"/>
            <w:shd w:val="clear" w:color="auto" w:fill="auto"/>
            <w:vAlign w:val="center"/>
          </w:tcPr>
          <w:p w14:paraId="6216F158" w14:textId="77777777" w:rsidR="00C05BA0" w:rsidRPr="00BD2214" w:rsidRDefault="00C81527" w:rsidP="00C05BA0">
            <w:pPr>
              <w:rPr>
                <w:sz w:val="17"/>
                <w:szCs w:val="17"/>
              </w:rPr>
            </w:pPr>
            <w:r>
              <w:rPr>
                <w:sz w:val="17"/>
                <w:szCs w:val="17"/>
              </w:rPr>
              <w:t>Maja Turk</w:t>
            </w:r>
          </w:p>
        </w:tc>
        <w:tc>
          <w:tcPr>
            <w:tcW w:w="1273" w:type="dxa"/>
            <w:vAlign w:val="center"/>
          </w:tcPr>
          <w:p w14:paraId="2535B36F" w14:textId="77777777" w:rsidR="00C05BA0" w:rsidRPr="0006179C" w:rsidRDefault="00C05BA0" w:rsidP="00C05BA0">
            <w:pPr>
              <w:jc w:val="center"/>
              <w:rPr>
                <w:sz w:val="17"/>
                <w:szCs w:val="17"/>
              </w:rPr>
            </w:pPr>
            <w:r>
              <w:rPr>
                <w:sz w:val="17"/>
                <w:szCs w:val="17"/>
              </w:rPr>
              <w:t xml:space="preserve">2. </w:t>
            </w:r>
            <w:r w:rsidRPr="0006179C">
              <w:rPr>
                <w:sz w:val="17"/>
                <w:szCs w:val="17"/>
              </w:rPr>
              <w:t>a</w:t>
            </w:r>
          </w:p>
        </w:tc>
        <w:tc>
          <w:tcPr>
            <w:tcW w:w="2410" w:type="dxa"/>
            <w:vAlign w:val="center"/>
          </w:tcPr>
          <w:p w14:paraId="18316379" w14:textId="77777777" w:rsidR="00C05BA0" w:rsidRPr="0006179C" w:rsidRDefault="00C05BA0" w:rsidP="00C05BA0">
            <w:pPr>
              <w:jc w:val="center"/>
              <w:rPr>
                <w:sz w:val="17"/>
                <w:szCs w:val="17"/>
              </w:rPr>
            </w:pPr>
          </w:p>
        </w:tc>
        <w:tc>
          <w:tcPr>
            <w:tcW w:w="1615" w:type="dxa"/>
            <w:vAlign w:val="center"/>
          </w:tcPr>
          <w:p w14:paraId="39C1CAA3" w14:textId="77777777" w:rsidR="00C05BA0" w:rsidRPr="0006179C" w:rsidRDefault="0067500E" w:rsidP="00C05BA0">
            <w:pPr>
              <w:jc w:val="center"/>
              <w:rPr>
                <w:sz w:val="17"/>
                <w:szCs w:val="17"/>
              </w:rPr>
            </w:pPr>
            <w:r>
              <w:rPr>
                <w:sz w:val="17"/>
                <w:szCs w:val="17"/>
              </w:rPr>
              <w:t>P 8</w:t>
            </w:r>
          </w:p>
        </w:tc>
      </w:tr>
      <w:tr w:rsidR="00C05BA0" w:rsidRPr="0006179C" w14:paraId="65932B60" w14:textId="77777777" w:rsidTr="0031473B">
        <w:trPr>
          <w:trHeight w:val="190"/>
          <w:jc w:val="center"/>
        </w:trPr>
        <w:tc>
          <w:tcPr>
            <w:tcW w:w="2975" w:type="dxa"/>
            <w:vAlign w:val="center"/>
          </w:tcPr>
          <w:p w14:paraId="1E2315A7" w14:textId="77777777" w:rsidR="00C05BA0" w:rsidRPr="00AF6473" w:rsidRDefault="00C81527" w:rsidP="00C05BA0">
            <w:pPr>
              <w:rPr>
                <w:sz w:val="17"/>
                <w:szCs w:val="17"/>
              </w:rPr>
            </w:pPr>
            <w:r>
              <w:rPr>
                <w:sz w:val="17"/>
                <w:szCs w:val="17"/>
              </w:rPr>
              <w:t>Janja Rojc Pintar</w:t>
            </w:r>
          </w:p>
        </w:tc>
        <w:tc>
          <w:tcPr>
            <w:tcW w:w="1273" w:type="dxa"/>
            <w:vAlign w:val="center"/>
          </w:tcPr>
          <w:p w14:paraId="43026CE7" w14:textId="77777777" w:rsidR="00C05BA0" w:rsidRPr="0006179C" w:rsidRDefault="00C05BA0" w:rsidP="00C05BA0">
            <w:pPr>
              <w:jc w:val="center"/>
              <w:rPr>
                <w:sz w:val="17"/>
                <w:szCs w:val="17"/>
              </w:rPr>
            </w:pPr>
            <w:r w:rsidRPr="0006179C">
              <w:rPr>
                <w:sz w:val="17"/>
                <w:szCs w:val="17"/>
              </w:rPr>
              <w:t>2. b</w:t>
            </w:r>
          </w:p>
        </w:tc>
        <w:tc>
          <w:tcPr>
            <w:tcW w:w="2410" w:type="dxa"/>
            <w:vAlign w:val="center"/>
          </w:tcPr>
          <w:p w14:paraId="4F18AD76" w14:textId="77777777" w:rsidR="00C05BA0" w:rsidRPr="0006179C" w:rsidRDefault="00C05BA0" w:rsidP="00C05BA0">
            <w:pPr>
              <w:jc w:val="center"/>
              <w:rPr>
                <w:sz w:val="17"/>
                <w:szCs w:val="17"/>
              </w:rPr>
            </w:pPr>
          </w:p>
        </w:tc>
        <w:tc>
          <w:tcPr>
            <w:tcW w:w="1615" w:type="dxa"/>
            <w:vAlign w:val="center"/>
          </w:tcPr>
          <w:p w14:paraId="00C37604" w14:textId="77777777" w:rsidR="00C05BA0" w:rsidRPr="0006179C" w:rsidRDefault="0067500E" w:rsidP="00C05BA0">
            <w:pPr>
              <w:jc w:val="center"/>
              <w:rPr>
                <w:sz w:val="17"/>
                <w:szCs w:val="17"/>
              </w:rPr>
            </w:pPr>
            <w:r>
              <w:rPr>
                <w:sz w:val="17"/>
                <w:szCs w:val="17"/>
              </w:rPr>
              <w:t>NS 14</w:t>
            </w:r>
          </w:p>
        </w:tc>
      </w:tr>
      <w:tr w:rsidR="00C05BA0" w:rsidRPr="0006179C" w14:paraId="40E70A30" w14:textId="77777777" w:rsidTr="0031473B">
        <w:trPr>
          <w:trHeight w:val="190"/>
          <w:jc w:val="center"/>
        </w:trPr>
        <w:tc>
          <w:tcPr>
            <w:tcW w:w="2975" w:type="dxa"/>
            <w:vAlign w:val="center"/>
          </w:tcPr>
          <w:p w14:paraId="59F3FD5B" w14:textId="77777777" w:rsidR="00C05BA0" w:rsidRPr="00AF6473" w:rsidRDefault="00C81527" w:rsidP="00C05BA0">
            <w:pPr>
              <w:rPr>
                <w:sz w:val="17"/>
                <w:szCs w:val="17"/>
              </w:rPr>
            </w:pPr>
            <w:r>
              <w:rPr>
                <w:sz w:val="17"/>
                <w:szCs w:val="17"/>
              </w:rPr>
              <w:t>Marjeta Kavčič</w:t>
            </w:r>
          </w:p>
        </w:tc>
        <w:tc>
          <w:tcPr>
            <w:tcW w:w="1273" w:type="dxa"/>
            <w:vAlign w:val="center"/>
          </w:tcPr>
          <w:p w14:paraId="004B7E8E" w14:textId="77777777" w:rsidR="00C05BA0" w:rsidRPr="0006179C" w:rsidRDefault="00C05BA0" w:rsidP="00C05BA0">
            <w:pPr>
              <w:jc w:val="center"/>
              <w:rPr>
                <w:sz w:val="17"/>
                <w:szCs w:val="17"/>
              </w:rPr>
            </w:pPr>
            <w:r w:rsidRPr="0006179C">
              <w:rPr>
                <w:sz w:val="17"/>
                <w:szCs w:val="17"/>
              </w:rPr>
              <w:t>2. c</w:t>
            </w:r>
          </w:p>
        </w:tc>
        <w:tc>
          <w:tcPr>
            <w:tcW w:w="2410" w:type="dxa"/>
            <w:vAlign w:val="center"/>
          </w:tcPr>
          <w:p w14:paraId="6B42AFAD" w14:textId="77777777" w:rsidR="00C05BA0" w:rsidRPr="0006179C" w:rsidRDefault="00C05BA0" w:rsidP="00C05BA0">
            <w:pPr>
              <w:jc w:val="center"/>
              <w:rPr>
                <w:sz w:val="17"/>
                <w:szCs w:val="17"/>
              </w:rPr>
            </w:pPr>
          </w:p>
        </w:tc>
        <w:tc>
          <w:tcPr>
            <w:tcW w:w="1615" w:type="dxa"/>
            <w:vAlign w:val="center"/>
          </w:tcPr>
          <w:p w14:paraId="785A727C" w14:textId="77777777" w:rsidR="00C05BA0" w:rsidRPr="0006179C" w:rsidRDefault="0067500E" w:rsidP="00C05BA0">
            <w:pPr>
              <w:jc w:val="center"/>
              <w:rPr>
                <w:sz w:val="17"/>
                <w:szCs w:val="17"/>
              </w:rPr>
            </w:pPr>
            <w:r>
              <w:rPr>
                <w:sz w:val="17"/>
                <w:szCs w:val="17"/>
              </w:rPr>
              <w:t>P 7</w:t>
            </w:r>
          </w:p>
        </w:tc>
      </w:tr>
      <w:tr w:rsidR="00C05BA0" w:rsidRPr="0006179C" w14:paraId="251C42F7" w14:textId="77777777" w:rsidTr="0031473B">
        <w:trPr>
          <w:trHeight w:val="190"/>
          <w:jc w:val="center"/>
        </w:trPr>
        <w:tc>
          <w:tcPr>
            <w:tcW w:w="2975" w:type="dxa"/>
            <w:vAlign w:val="center"/>
          </w:tcPr>
          <w:p w14:paraId="7A7EB91D" w14:textId="77777777" w:rsidR="00C05BA0" w:rsidRPr="00AF6473" w:rsidRDefault="00C81527" w:rsidP="00C05BA0">
            <w:pPr>
              <w:rPr>
                <w:sz w:val="17"/>
                <w:szCs w:val="17"/>
              </w:rPr>
            </w:pPr>
            <w:r>
              <w:rPr>
                <w:sz w:val="17"/>
                <w:szCs w:val="17"/>
              </w:rPr>
              <w:t>Tina Radič</w:t>
            </w:r>
          </w:p>
        </w:tc>
        <w:tc>
          <w:tcPr>
            <w:tcW w:w="1273" w:type="dxa"/>
            <w:vAlign w:val="center"/>
          </w:tcPr>
          <w:p w14:paraId="6A907A07" w14:textId="77777777" w:rsidR="00C05BA0" w:rsidRPr="0006179C" w:rsidRDefault="00C05BA0" w:rsidP="00C05BA0">
            <w:pPr>
              <w:jc w:val="center"/>
              <w:rPr>
                <w:sz w:val="17"/>
                <w:szCs w:val="17"/>
              </w:rPr>
            </w:pPr>
            <w:r>
              <w:rPr>
                <w:sz w:val="17"/>
                <w:szCs w:val="17"/>
              </w:rPr>
              <w:t>2. d</w:t>
            </w:r>
          </w:p>
        </w:tc>
        <w:tc>
          <w:tcPr>
            <w:tcW w:w="2410" w:type="dxa"/>
            <w:vAlign w:val="center"/>
          </w:tcPr>
          <w:p w14:paraId="43A65F58" w14:textId="77777777" w:rsidR="00C05BA0" w:rsidRPr="0006179C" w:rsidRDefault="00C05BA0" w:rsidP="00C05BA0">
            <w:pPr>
              <w:jc w:val="center"/>
              <w:rPr>
                <w:sz w:val="17"/>
                <w:szCs w:val="17"/>
              </w:rPr>
            </w:pPr>
          </w:p>
        </w:tc>
        <w:tc>
          <w:tcPr>
            <w:tcW w:w="1615" w:type="dxa"/>
            <w:vAlign w:val="center"/>
          </w:tcPr>
          <w:p w14:paraId="60A49606" w14:textId="77777777" w:rsidR="00C05BA0" w:rsidRPr="0006179C" w:rsidRDefault="0067500E" w:rsidP="00C05BA0">
            <w:pPr>
              <w:jc w:val="center"/>
              <w:rPr>
                <w:sz w:val="17"/>
                <w:szCs w:val="17"/>
              </w:rPr>
            </w:pPr>
            <w:r>
              <w:rPr>
                <w:sz w:val="17"/>
                <w:szCs w:val="17"/>
              </w:rPr>
              <w:t>P 9</w:t>
            </w:r>
          </w:p>
        </w:tc>
      </w:tr>
      <w:tr w:rsidR="00C81527" w:rsidRPr="0006179C" w14:paraId="0CD04B76" w14:textId="77777777" w:rsidTr="0031473B">
        <w:trPr>
          <w:trHeight w:val="190"/>
          <w:jc w:val="center"/>
        </w:trPr>
        <w:tc>
          <w:tcPr>
            <w:tcW w:w="2975" w:type="dxa"/>
            <w:vAlign w:val="center"/>
          </w:tcPr>
          <w:p w14:paraId="4841CEF4" w14:textId="77777777" w:rsidR="00C81527" w:rsidRPr="00BD2214" w:rsidRDefault="00C81527" w:rsidP="00C81527">
            <w:pPr>
              <w:rPr>
                <w:sz w:val="17"/>
                <w:szCs w:val="17"/>
              </w:rPr>
            </w:pPr>
            <w:r w:rsidRPr="00AF6473">
              <w:rPr>
                <w:sz w:val="17"/>
                <w:szCs w:val="17"/>
              </w:rPr>
              <w:t>Tadeja Jesenko</w:t>
            </w:r>
          </w:p>
        </w:tc>
        <w:tc>
          <w:tcPr>
            <w:tcW w:w="1273" w:type="dxa"/>
            <w:vAlign w:val="center"/>
          </w:tcPr>
          <w:p w14:paraId="1FAD3C96" w14:textId="77777777" w:rsidR="00C81527" w:rsidRPr="0006179C" w:rsidRDefault="00C81527" w:rsidP="00C81527">
            <w:pPr>
              <w:jc w:val="center"/>
              <w:rPr>
                <w:sz w:val="17"/>
                <w:szCs w:val="17"/>
              </w:rPr>
            </w:pPr>
            <w:r>
              <w:rPr>
                <w:sz w:val="17"/>
                <w:szCs w:val="17"/>
              </w:rPr>
              <w:t>3. a</w:t>
            </w:r>
          </w:p>
        </w:tc>
        <w:tc>
          <w:tcPr>
            <w:tcW w:w="2410" w:type="dxa"/>
            <w:vAlign w:val="center"/>
          </w:tcPr>
          <w:p w14:paraId="53FA0714" w14:textId="77777777" w:rsidR="00C81527" w:rsidRPr="0006179C" w:rsidRDefault="00C81527" w:rsidP="00C81527">
            <w:pPr>
              <w:jc w:val="center"/>
              <w:rPr>
                <w:sz w:val="17"/>
                <w:szCs w:val="17"/>
              </w:rPr>
            </w:pPr>
          </w:p>
        </w:tc>
        <w:tc>
          <w:tcPr>
            <w:tcW w:w="1615" w:type="dxa"/>
            <w:vAlign w:val="center"/>
          </w:tcPr>
          <w:p w14:paraId="39EE7A22" w14:textId="77777777" w:rsidR="00C81527" w:rsidRPr="0006179C" w:rsidRDefault="0067500E" w:rsidP="00C81527">
            <w:pPr>
              <w:jc w:val="center"/>
              <w:rPr>
                <w:sz w:val="17"/>
                <w:szCs w:val="17"/>
              </w:rPr>
            </w:pPr>
            <w:r>
              <w:rPr>
                <w:sz w:val="17"/>
                <w:szCs w:val="17"/>
              </w:rPr>
              <w:t>107</w:t>
            </w:r>
          </w:p>
        </w:tc>
      </w:tr>
      <w:tr w:rsidR="00C81527" w:rsidRPr="0006179C" w14:paraId="654C6C4A" w14:textId="77777777" w:rsidTr="0031473B">
        <w:trPr>
          <w:trHeight w:val="190"/>
          <w:jc w:val="center"/>
        </w:trPr>
        <w:tc>
          <w:tcPr>
            <w:tcW w:w="2975" w:type="dxa"/>
            <w:vAlign w:val="center"/>
          </w:tcPr>
          <w:p w14:paraId="2DEBB0EE" w14:textId="77777777" w:rsidR="00C81527" w:rsidRPr="00AF6473" w:rsidRDefault="00C81527" w:rsidP="00C81527">
            <w:pPr>
              <w:rPr>
                <w:sz w:val="17"/>
                <w:szCs w:val="17"/>
              </w:rPr>
            </w:pPr>
            <w:r>
              <w:rPr>
                <w:sz w:val="17"/>
                <w:szCs w:val="17"/>
              </w:rPr>
              <w:t>Lidija Hafner</w:t>
            </w:r>
            <w:r w:rsidRPr="00AF6473">
              <w:rPr>
                <w:sz w:val="17"/>
                <w:szCs w:val="17"/>
              </w:rPr>
              <w:t xml:space="preserve"> </w:t>
            </w:r>
          </w:p>
        </w:tc>
        <w:tc>
          <w:tcPr>
            <w:tcW w:w="1273" w:type="dxa"/>
            <w:vAlign w:val="center"/>
          </w:tcPr>
          <w:p w14:paraId="45EF63BE" w14:textId="77777777" w:rsidR="00C81527" w:rsidRDefault="00C81527" w:rsidP="00C81527">
            <w:pPr>
              <w:jc w:val="center"/>
              <w:rPr>
                <w:sz w:val="17"/>
                <w:szCs w:val="17"/>
              </w:rPr>
            </w:pPr>
            <w:r>
              <w:rPr>
                <w:sz w:val="17"/>
                <w:szCs w:val="17"/>
              </w:rPr>
              <w:t>3</w:t>
            </w:r>
            <w:r w:rsidRPr="0006179C">
              <w:rPr>
                <w:sz w:val="17"/>
                <w:szCs w:val="17"/>
              </w:rPr>
              <w:t>. b</w:t>
            </w:r>
          </w:p>
        </w:tc>
        <w:tc>
          <w:tcPr>
            <w:tcW w:w="2410" w:type="dxa"/>
            <w:vAlign w:val="center"/>
          </w:tcPr>
          <w:p w14:paraId="0BD23C3B" w14:textId="77777777" w:rsidR="00C81527" w:rsidRPr="0006179C" w:rsidRDefault="00C81527" w:rsidP="00C81527">
            <w:pPr>
              <w:jc w:val="center"/>
              <w:rPr>
                <w:sz w:val="17"/>
                <w:szCs w:val="17"/>
              </w:rPr>
            </w:pPr>
          </w:p>
        </w:tc>
        <w:tc>
          <w:tcPr>
            <w:tcW w:w="1615" w:type="dxa"/>
            <w:vAlign w:val="center"/>
          </w:tcPr>
          <w:p w14:paraId="1B5D4C7F" w14:textId="77777777" w:rsidR="00C81527" w:rsidRDefault="0067500E" w:rsidP="00C81527">
            <w:pPr>
              <w:jc w:val="center"/>
              <w:rPr>
                <w:sz w:val="17"/>
                <w:szCs w:val="17"/>
              </w:rPr>
            </w:pPr>
            <w:r>
              <w:rPr>
                <w:sz w:val="17"/>
                <w:szCs w:val="17"/>
              </w:rPr>
              <w:t>K 16</w:t>
            </w:r>
          </w:p>
        </w:tc>
      </w:tr>
      <w:tr w:rsidR="00C81527" w:rsidRPr="0006179C" w14:paraId="2D567F88" w14:textId="77777777" w:rsidTr="0031473B">
        <w:trPr>
          <w:trHeight w:val="190"/>
          <w:jc w:val="center"/>
        </w:trPr>
        <w:tc>
          <w:tcPr>
            <w:tcW w:w="2975" w:type="dxa"/>
            <w:vAlign w:val="center"/>
          </w:tcPr>
          <w:p w14:paraId="3FE35003" w14:textId="77777777" w:rsidR="00C81527" w:rsidRPr="00AF6473" w:rsidRDefault="00C81527" w:rsidP="00C81527">
            <w:pPr>
              <w:rPr>
                <w:sz w:val="17"/>
                <w:szCs w:val="17"/>
              </w:rPr>
            </w:pPr>
            <w:r>
              <w:rPr>
                <w:sz w:val="17"/>
                <w:szCs w:val="17"/>
              </w:rPr>
              <w:t>Andreja Benedik</w:t>
            </w:r>
          </w:p>
        </w:tc>
        <w:tc>
          <w:tcPr>
            <w:tcW w:w="1273" w:type="dxa"/>
            <w:vAlign w:val="center"/>
          </w:tcPr>
          <w:p w14:paraId="0E8169F8" w14:textId="77777777" w:rsidR="00C81527" w:rsidRPr="0006179C" w:rsidRDefault="00C81527" w:rsidP="00C81527">
            <w:pPr>
              <w:jc w:val="center"/>
              <w:rPr>
                <w:sz w:val="17"/>
                <w:szCs w:val="17"/>
              </w:rPr>
            </w:pPr>
            <w:r>
              <w:rPr>
                <w:sz w:val="17"/>
                <w:szCs w:val="17"/>
              </w:rPr>
              <w:t>3</w:t>
            </w:r>
            <w:r w:rsidRPr="0006179C">
              <w:rPr>
                <w:sz w:val="17"/>
                <w:szCs w:val="17"/>
              </w:rPr>
              <w:t xml:space="preserve">. c </w:t>
            </w:r>
          </w:p>
        </w:tc>
        <w:tc>
          <w:tcPr>
            <w:tcW w:w="2410" w:type="dxa"/>
            <w:vAlign w:val="center"/>
          </w:tcPr>
          <w:p w14:paraId="15CB11A2" w14:textId="77777777" w:rsidR="00C81527" w:rsidRPr="0006179C" w:rsidRDefault="00C81527" w:rsidP="00C81527">
            <w:pPr>
              <w:jc w:val="center"/>
              <w:rPr>
                <w:sz w:val="17"/>
                <w:szCs w:val="17"/>
              </w:rPr>
            </w:pPr>
          </w:p>
        </w:tc>
        <w:tc>
          <w:tcPr>
            <w:tcW w:w="1615" w:type="dxa"/>
            <w:vAlign w:val="center"/>
          </w:tcPr>
          <w:p w14:paraId="2A7032B8" w14:textId="77777777" w:rsidR="00C81527" w:rsidRPr="0006179C" w:rsidRDefault="0067500E" w:rsidP="00C81527">
            <w:pPr>
              <w:jc w:val="center"/>
              <w:rPr>
                <w:sz w:val="17"/>
                <w:szCs w:val="17"/>
              </w:rPr>
            </w:pPr>
            <w:r>
              <w:rPr>
                <w:sz w:val="17"/>
                <w:szCs w:val="17"/>
              </w:rPr>
              <w:t>P 10</w:t>
            </w:r>
          </w:p>
        </w:tc>
      </w:tr>
      <w:tr w:rsidR="00C81527" w:rsidRPr="0006179C" w14:paraId="63B136ED" w14:textId="77777777" w:rsidTr="0031473B">
        <w:trPr>
          <w:trHeight w:val="99"/>
          <w:jc w:val="center"/>
        </w:trPr>
        <w:tc>
          <w:tcPr>
            <w:tcW w:w="2975" w:type="dxa"/>
            <w:vAlign w:val="center"/>
          </w:tcPr>
          <w:p w14:paraId="6A675135" w14:textId="77777777" w:rsidR="00C81527" w:rsidRPr="00AF6473" w:rsidRDefault="00C81527" w:rsidP="00C81527">
            <w:pPr>
              <w:rPr>
                <w:sz w:val="17"/>
                <w:szCs w:val="17"/>
              </w:rPr>
            </w:pPr>
            <w:r w:rsidRPr="00E371F8">
              <w:rPr>
                <w:sz w:val="17"/>
                <w:szCs w:val="17"/>
              </w:rPr>
              <w:t>Klara Kovačič</w:t>
            </w:r>
          </w:p>
        </w:tc>
        <w:tc>
          <w:tcPr>
            <w:tcW w:w="1273" w:type="dxa"/>
            <w:vAlign w:val="center"/>
          </w:tcPr>
          <w:p w14:paraId="18A33F10" w14:textId="77777777" w:rsidR="00C81527" w:rsidRPr="0006179C" w:rsidRDefault="00C81527" w:rsidP="00C81527">
            <w:pPr>
              <w:jc w:val="center"/>
              <w:rPr>
                <w:sz w:val="17"/>
                <w:szCs w:val="17"/>
              </w:rPr>
            </w:pPr>
            <w:r>
              <w:rPr>
                <w:sz w:val="17"/>
                <w:szCs w:val="17"/>
              </w:rPr>
              <w:t>3. d</w:t>
            </w:r>
          </w:p>
        </w:tc>
        <w:tc>
          <w:tcPr>
            <w:tcW w:w="2410" w:type="dxa"/>
            <w:vAlign w:val="center"/>
          </w:tcPr>
          <w:p w14:paraId="49B7165D" w14:textId="77777777" w:rsidR="00C81527" w:rsidRPr="0006179C" w:rsidRDefault="00C81527" w:rsidP="00C81527">
            <w:pPr>
              <w:jc w:val="center"/>
              <w:rPr>
                <w:sz w:val="17"/>
                <w:szCs w:val="17"/>
              </w:rPr>
            </w:pPr>
          </w:p>
        </w:tc>
        <w:tc>
          <w:tcPr>
            <w:tcW w:w="1615" w:type="dxa"/>
            <w:vAlign w:val="center"/>
          </w:tcPr>
          <w:p w14:paraId="0FE1C78D" w14:textId="77777777" w:rsidR="00C81527" w:rsidRPr="0006179C" w:rsidRDefault="0067500E" w:rsidP="00C81527">
            <w:pPr>
              <w:jc w:val="center"/>
              <w:rPr>
                <w:sz w:val="17"/>
                <w:szCs w:val="17"/>
              </w:rPr>
            </w:pPr>
            <w:r>
              <w:rPr>
                <w:sz w:val="17"/>
                <w:szCs w:val="17"/>
              </w:rPr>
              <w:t>K 15</w:t>
            </w:r>
          </w:p>
        </w:tc>
      </w:tr>
      <w:tr w:rsidR="00C81527" w:rsidRPr="0006179C" w14:paraId="661CC6B7" w14:textId="77777777" w:rsidTr="0031473B">
        <w:trPr>
          <w:trHeight w:val="190"/>
          <w:jc w:val="center"/>
        </w:trPr>
        <w:tc>
          <w:tcPr>
            <w:tcW w:w="2975" w:type="dxa"/>
            <w:vAlign w:val="center"/>
          </w:tcPr>
          <w:p w14:paraId="2094FF9C" w14:textId="77777777" w:rsidR="00C81527" w:rsidRPr="00E371F8" w:rsidRDefault="00C81527" w:rsidP="00C81527">
            <w:pPr>
              <w:rPr>
                <w:sz w:val="17"/>
                <w:szCs w:val="17"/>
              </w:rPr>
            </w:pPr>
            <w:r w:rsidRPr="00E371F8">
              <w:rPr>
                <w:sz w:val="17"/>
                <w:szCs w:val="17"/>
              </w:rPr>
              <w:t>Vanja Hudolin</w:t>
            </w:r>
          </w:p>
        </w:tc>
        <w:tc>
          <w:tcPr>
            <w:tcW w:w="1273" w:type="dxa"/>
            <w:vAlign w:val="center"/>
          </w:tcPr>
          <w:p w14:paraId="0F1ED187" w14:textId="77777777" w:rsidR="00C81527" w:rsidRPr="00360669" w:rsidRDefault="00C81527" w:rsidP="00C81527">
            <w:pPr>
              <w:jc w:val="center"/>
              <w:rPr>
                <w:sz w:val="17"/>
                <w:szCs w:val="17"/>
              </w:rPr>
            </w:pPr>
            <w:r>
              <w:rPr>
                <w:sz w:val="17"/>
                <w:szCs w:val="17"/>
              </w:rPr>
              <w:t>4. a</w:t>
            </w:r>
          </w:p>
        </w:tc>
        <w:tc>
          <w:tcPr>
            <w:tcW w:w="2410" w:type="dxa"/>
            <w:vAlign w:val="center"/>
          </w:tcPr>
          <w:p w14:paraId="2C58D0F5" w14:textId="77777777" w:rsidR="00C81527" w:rsidRPr="0006179C" w:rsidRDefault="00C81527" w:rsidP="00C81527">
            <w:pPr>
              <w:jc w:val="center"/>
              <w:rPr>
                <w:sz w:val="17"/>
                <w:szCs w:val="17"/>
              </w:rPr>
            </w:pPr>
          </w:p>
        </w:tc>
        <w:tc>
          <w:tcPr>
            <w:tcW w:w="1615" w:type="dxa"/>
            <w:vAlign w:val="center"/>
          </w:tcPr>
          <w:p w14:paraId="66550139" w14:textId="77777777" w:rsidR="00C81527" w:rsidRPr="0006179C" w:rsidRDefault="0067500E" w:rsidP="00C81527">
            <w:pPr>
              <w:jc w:val="center"/>
              <w:rPr>
                <w:sz w:val="17"/>
                <w:szCs w:val="17"/>
              </w:rPr>
            </w:pPr>
            <w:r>
              <w:rPr>
                <w:sz w:val="17"/>
                <w:szCs w:val="17"/>
              </w:rPr>
              <w:t>111</w:t>
            </w:r>
          </w:p>
        </w:tc>
      </w:tr>
      <w:tr w:rsidR="00C81527" w:rsidRPr="00333701" w14:paraId="7D62CFF0" w14:textId="77777777" w:rsidTr="0031473B">
        <w:trPr>
          <w:trHeight w:val="190"/>
          <w:jc w:val="center"/>
        </w:trPr>
        <w:tc>
          <w:tcPr>
            <w:tcW w:w="2975" w:type="dxa"/>
            <w:vAlign w:val="center"/>
          </w:tcPr>
          <w:p w14:paraId="7900409B" w14:textId="77777777" w:rsidR="00C81527" w:rsidRPr="00E371F8" w:rsidRDefault="00C81527" w:rsidP="00C81527">
            <w:pPr>
              <w:rPr>
                <w:sz w:val="17"/>
                <w:szCs w:val="17"/>
              </w:rPr>
            </w:pPr>
            <w:r w:rsidRPr="00E371F8">
              <w:rPr>
                <w:sz w:val="17"/>
                <w:szCs w:val="17"/>
              </w:rPr>
              <w:t>Andreja Hafner</w:t>
            </w:r>
          </w:p>
        </w:tc>
        <w:tc>
          <w:tcPr>
            <w:tcW w:w="1273" w:type="dxa"/>
            <w:vAlign w:val="center"/>
          </w:tcPr>
          <w:p w14:paraId="19BB6A41" w14:textId="77777777" w:rsidR="00C81527" w:rsidRPr="00360669" w:rsidRDefault="00C81527" w:rsidP="00C81527">
            <w:pPr>
              <w:jc w:val="center"/>
              <w:rPr>
                <w:sz w:val="17"/>
                <w:szCs w:val="17"/>
              </w:rPr>
            </w:pPr>
            <w:r w:rsidRPr="00360669">
              <w:rPr>
                <w:sz w:val="17"/>
                <w:szCs w:val="17"/>
              </w:rPr>
              <w:t>4. b</w:t>
            </w:r>
          </w:p>
        </w:tc>
        <w:tc>
          <w:tcPr>
            <w:tcW w:w="2410" w:type="dxa"/>
            <w:vAlign w:val="center"/>
          </w:tcPr>
          <w:p w14:paraId="45E8017A" w14:textId="77777777" w:rsidR="00C81527" w:rsidRPr="0006179C" w:rsidRDefault="00C81527" w:rsidP="00C81527">
            <w:pPr>
              <w:jc w:val="center"/>
              <w:rPr>
                <w:sz w:val="17"/>
                <w:szCs w:val="17"/>
              </w:rPr>
            </w:pPr>
          </w:p>
        </w:tc>
        <w:tc>
          <w:tcPr>
            <w:tcW w:w="1615" w:type="dxa"/>
            <w:vAlign w:val="center"/>
          </w:tcPr>
          <w:p w14:paraId="708D7232" w14:textId="77777777" w:rsidR="00C81527" w:rsidRPr="0006179C" w:rsidRDefault="0067500E" w:rsidP="00C81527">
            <w:pPr>
              <w:jc w:val="center"/>
              <w:rPr>
                <w:sz w:val="17"/>
                <w:szCs w:val="17"/>
              </w:rPr>
            </w:pPr>
            <w:r>
              <w:rPr>
                <w:sz w:val="17"/>
                <w:szCs w:val="17"/>
              </w:rPr>
              <w:t>110</w:t>
            </w:r>
          </w:p>
        </w:tc>
      </w:tr>
      <w:tr w:rsidR="00C81527" w:rsidRPr="00333701" w14:paraId="3A2A101A" w14:textId="77777777" w:rsidTr="0031473B">
        <w:trPr>
          <w:trHeight w:val="190"/>
          <w:jc w:val="center"/>
        </w:trPr>
        <w:tc>
          <w:tcPr>
            <w:tcW w:w="2975" w:type="dxa"/>
            <w:vAlign w:val="center"/>
          </w:tcPr>
          <w:p w14:paraId="52D01A0E" w14:textId="77777777" w:rsidR="00C81527" w:rsidRPr="00E371F8" w:rsidRDefault="00C81527" w:rsidP="00C81527">
            <w:pPr>
              <w:rPr>
                <w:sz w:val="17"/>
                <w:szCs w:val="17"/>
              </w:rPr>
            </w:pPr>
            <w:r>
              <w:rPr>
                <w:sz w:val="17"/>
                <w:szCs w:val="17"/>
              </w:rPr>
              <w:t>Nataša Pesjak</w:t>
            </w:r>
          </w:p>
        </w:tc>
        <w:tc>
          <w:tcPr>
            <w:tcW w:w="1273" w:type="dxa"/>
            <w:vAlign w:val="center"/>
          </w:tcPr>
          <w:p w14:paraId="14846C45" w14:textId="77777777" w:rsidR="00C81527" w:rsidRPr="00360669" w:rsidRDefault="00C81527" w:rsidP="00C81527">
            <w:pPr>
              <w:jc w:val="center"/>
              <w:rPr>
                <w:sz w:val="17"/>
                <w:szCs w:val="17"/>
              </w:rPr>
            </w:pPr>
            <w:r w:rsidRPr="00360669">
              <w:rPr>
                <w:sz w:val="17"/>
                <w:szCs w:val="17"/>
              </w:rPr>
              <w:t>4. c</w:t>
            </w:r>
          </w:p>
        </w:tc>
        <w:tc>
          <w:tcPr>
            <w:tcW w:w="2410" w:type="dxa"/>
            <w:vAlign w:val="center"/>
          </w:tcPr>
          <w:p w14:paraId="373A5D19" w14:textId="77777777" w:rsidR="00C81527" w:rsidRPr="00333701" w:rsidRDefault="00C81527" w:rsidP="00C81527">
            <w:pPr>
              <w:jc w:val="center"/>
              <w:rPr>
                <w:sz w:val="17"/>
                <w:szCs w:val="17"/>
              </w:rPr>
            </w:pPr>
          </w:p>
        </w:tc>
        <w:tc>
          <w:tcPr>
            <w:tcW w:w="1615" w:type="dxa"/>
            <w:vAlign w:val="center"/>
          </w:tcPr>
          <w:p w14:paraId="55124D3D" w14:textId="77777777" w:rsidR="00C81527" w:rsidRDefault="0067500E" w:rsidP="00C81527">
            <w:pPr>
              <w:jc w:val="center"/>
              <w:rPr>
                <w:sz w:val="17"/>
                <w:szCs w:val="17"/>
              </w:rPr>
            </w:pPr>
            <w:r>
              <w:rPr>
                <w:sz w:val="17"/>
                <w:szCs w:val="17"/>
              </w:rPr>
              <w:t>109</w:t>
            </w:r>
          </w:p>
        </w:tc>
      </w:tr>
      <w:tr w:rsidR="00C81527" w:rsidRPr="00333701" w14:paraId="276B2DAA" w14:textId="77777777" w:rsidTr="0031473B">
        <w:trPr>
          <w:trHeight w:val="190"/>
          <w:jc w:val="center"/>
        </w:trPr>
        <w:tc>
          <w:tcPr>
            <w:tcW w:w="2975" w:type="dxa"/>
            <w:vAlign w:val="center"/>
          </w:tcPr>
          <w:p w14:paraId="7AB88158" w14:textId="77777777" w:rsidR="00C81527" w:rsidRPr="00E371F8" w:rsidRDefault="00C81527" w:rsidP="00C81527">
            <w:pPr>
              <w:rPr>
                <w:sz w:val="17"/>
                <w:szCs w:val="17"/>
              </w:rPr>
            </w:pPr>
            <w:r w:rsidRPr="00E371F8">
              <w:rPr>
                <w:sz w:val="17"/>
                <w:szCs w:val="17"/>
              </w:rPr>
              <w:t>Lucija Štebe</w:t>
            </w:r>
          </w:p>
        </w:tc>
        <w:tc>
          <w:tcPr>
            <w:tcW w:w="1273" w:type="dxa"/>
            <w:vAlign w:val="center"/>
          </w:tcPr>
          <w:p w14:paraId="13470D40" w14:textId="77777777" w:rsidR="00C81527" w:rsidRPr="00360669" w:rsidRDefault="00C81527" w:rsidP="00C81527">
            <w:pPr>
              <w:jc w:val="center"/>
              <w:rPr>
                <w:sz w:val="17"/>
                <w:szCs w:val="17"/>
              </w:rPr>
            </w:pPr>
            <w:r>
              <w:rPr>
                <w:sz w:val="17"/>
                <w:szCs w:val="17"/>
              </w:rPr>
              <w:t>4. d</w:t>
            </w:r>
          </w:p>
        </w:tc>
        <w:tc>
          <w:tcPr>
            <w:tcW w:w="2410" w:type="dxa"/>
            <w:vAlign w:val="center"/>
          </w:tcPr>
          <w:p w14:paraId="27D40287" w14:textId="77777777" w:rsidR="00C81527" w:rsidRPr="00333701" w:rsidRDefault="00C81527" w:rsidP="00C81527">
            <w:pPr>
              <w:jc w:val="center"/>
              <w:rPr>
                <w:sz w:val="17"/>
                <w:szCs w:val="17"/>
              </w:rPr>
            </w:pPr>
          </w:p>
        </w:tc>
        <w:tc>
          <w:tcPr>
            <w:tcW w:w="1615" w:type="dxa"/>
            <w:vAlign w:val="center"/>
          </w:tcPr>
          <w:p w14:paraId="0B71CA51" w14:textId="77777777" w:rsidR="00C81527" w:rsidRPr="00333701" w:rsidRDefault="0067500E" w:rsidP="00C81527">
            <w:pPr>
              <w:jc w:val="center"/>
              <w:rPr>
                <w:sz w:val="17"/>
                <w:szCs w:val="17"/>
              </w:rPr>
            </w:pPr>
            <w:r>
              <w:rPr>
                <w:sz w:val="17"/>
                <w:szCs w:val="17"/>
              </w:rPr>
              <w:t>112</w:t>
            </w:r>
          </w:p>
        </w:tc>
      </w:tr>
      <w:tr w:rsidR="00C81527" w:rsidRPr="00333701" w14:paraId="018012E6" w14:textId="77777777" w:rsidTr="0031473B">
        <w:trPr>
          <w:trHeight w:val="190"/>
          <w:jc w:val="center"/>
        </w:trPr>
        <w:tc>
          <w:tcPr>
            <w:tcW w:w="2975" w:type="dxa"/>
            <w:vAlign w:val="center"/>
          </w:tcPr>
          <w:p w14:paraId="55C39AFD" w14:textId="77777777" w:rsidR="00C81527" w:rsidRPr="00E371F8" w:rsidRDefault="00C81527" w:rsidP="00C81527">
            <w:pPr>
              <w:rPr>
                <w:sz w:val="17"/>
                <w:szCs w:val="17"/>
              </w:rPr>
            </w:pPr>
            <w:r w:rsidRPr="00E371F8">
              <w:rPr>
                <w:sz w:val="17"/>
                <w:szCs w:val="17"/>
              </w:rPr>
              <w:t>Andreja Koprivec</w:t>
            </w:r>
          </w:p>
        </w:tc>
        <w:tc>
          <w:tcPr>
            <w:tcW w:w="1273" w:type="dxa"/>
            <w:vAlign w:val="center"/>
          </w:tcPr>
          <w:p w14:paraId="4C1DB9A5" w14:textId="77777777" w:rsidR="00C81527" w:rsidRPr="00360669" w:rsidRDefault="00C81527" w:rsidP="00C81527">
            <w:pPr>
              <w:jc w:val="center"/>
              <w:rPr>
                <w:sz w:val="17"/>
                <w:szCs w:val="17"/>
              </w:rPr>
            </w:pPr>
            <w:r>
              <w:rPr>
                <w:sz w:val="17"/>
                <w:szCs w:val="17"/>
              </w:rPr>
              <w:t>4. e</w:t>
            </w:r>
          </w:p>
        </w:tc>
        <w:tc>
          <w:tcPr>
            <w:tcW w:w="2410" w:type="dxa"/>
            <w:vAlign w:val="center"/>
          </w:tcPr>
          <w:p w14:paraId="2B67D1B3" w14:textId="77777777" w:rsidR="00C81527" w:rsidRPr="00333701" w:rsidRDefault="00C81527" w:rsidP="00C81527">
            <w:pPr>
              <w:jc w:val="center"/>
              <w:rPr>
                <w:sz w:val="17"/>
                <w:szCs w:val="17"/>
              </w:rPr>
            </w:pPr>
          </w:p>
        </w:tc>
        <w:tc>
          <w:tcPr>
            <w:tcW w:w="1615" w:type="dxa"/>
            <w:vAlign w:val="center"/>
          </w:tcPr>
          <w:p w14:paraId="48E482F0" w14:textId="77777777" w:rsidR="00C81527" w:rsidRDefault="0067500E" w:rsidP="00C81527">
            <w:pPr>
              <w:jc w:val="center"/>
              <w:rPr>
                <w:sz w:val="17"/>
                <w:szCs w:val="17"/>
              </w:rPr>
            </w:pPr>
            <w:r>
              <w:rPr>
                <w:sz w:val="17"/>
                <w:szCs w:val="17"/>
              </w:rPr>
              <w:t>207</w:t>
            </w:r>
          </w:p>
        </w:tc>
      </w:tr>
      <w:tr w:rsidR="00C81527" w:rsidRPr="00333701" w14:paraId="5FEB3DE0" w14:textId="77777777" w:rsidTr="0031473B">
        <w:trPr>
          <w:trHeight w:val="190"/>
          <w:jc w:val="center"/>
        </w:trPr>
        <w:tc>
          <w:tcPr>
            <w:tcW w:w="2975" w:type="dxa"/>
            <w:shd w:val="clear" w:color="auto" w:fill="FFFFFF" w:themeFill="background1"/>
            <w:vAlign w:val="center"/>
          </w:tcPr>
          <w:p w14:paraId="2961AFA3" w14:textId="77777777" w:rsidR="00C81527" w:rsidRPr="00E371F8" w:rsidRDefault="00C81527" w:rsidP="00C81527">
            <w:pPr>
              <w:rPr>
                <w:sz w:val="17"/>
                <w:szCs w:val="17"/>
              </w:rPr>
            </w:pPr>
            <w:r w:rsidRPr="00E371F8">
              <w:rPr>
                <w:sz w:val="17"/>
                <w:szCs w:val="17"/>
              </w:rPr>
              <w:t xml:space="preserve">Irena </w:t>
            </w:r>
            <w:proofErr w:type="spellStart"/>
            <w:r w:rsidRPr="00E371F8">
              <w:rPr>
                <w:sz w:val="17"/>
                <w:szCs w:val="17"/>
              </w:rPr>
              <w:t>Jugovic</w:t>
            </w:r>
            <w:proofErr w:type="spellEnd"/>
            <w:r w:rsidRPr="00E371F8">
              <w:rPr>
                <w:sz w:val="17"/>
                <w:szCs w:val="17"/>
              </w:rPr>
              <w:t xml:space="preserve"> </w:t>
            </w:r>
          </w:p>
        </w:tc>
        <w:tc>
          <w:tcPr>
            <w:tcW w:w="1273" w:type="dxa"/>
            <w:vAlign w:val="center"/>
          </w:tcPr>
          <w:p w14:paraId="239BCEE5" w14:textId="77777777" w:rsidR="00C81527" w:rsidRPr="00360669" w:rsidRDefault="00C81527" w:rsidP="00C81527">
            <w:pPr>
              <w:jc w:val="center"/>
              <w:rPr>
                <w:sz w:val="17"/>
                <w:szCs w:val="17"/>
              </w:rPr>
            </w:pPr>
            <w:r w:rsidRPr="00360669">
              <w:rPr>
                <w:sz w:val="17"/>
                <w:szCs w:val="17"/>
              </w:rPr>
              <w:t>5. a</w:t>
            </w:r>
          </w:p>
        </w:tc>
        <w:tc>
          <w:tcPr>
            <w:tcW w:w="2410" w:type="dxa"/>
            <w:vAlign w:val="center"/>
          </w:tcPr>
          <w:p w14:paraId="2B5CDB88" w14:textId="77777777" w:rsidR="00C81527" w:rsidRPr="00333701" w:rsidRDefault="00C81527" w:rsidP="00C81527">
            <w:pPr>
              <w:jc w:val="center"/>
              <w:rPr>
                <w:sz w:val="17"/>
                <w:szCs w:val="17"/>
              </w:rPr>
            </w:pPr>
          </w:p>
        </w:tc>
        <w:tc>
          <w:tcPr>
            <w:tcW w:w="1615" w:type="dxa"/>
            <w:vAlign w:val="center"/>
          </w:tcPr>
          <w:p w14:paraId="245EB24F" w14:textId="77777777" w:rsidR="00C81527" w:rsidRPr="00333701" w:rsidRDefault="00B72459" w:rsidP="00C81527">
            <w:pPr>
              <w:jc w:val="center"/>
              <w:rPr>
                <w:sz w:val="17"/>
                <w:szCs w:val="17"/>
              </w:rPr>
            </w:pPr>
            <w:r>
              <w:rPr>
                <w:sz w:val="17"/>
                <w:szCs w:val="17"/>
              </w:rPr>
              <w:t>211</w:t>
            </w:r>
          </w:p>
        </w:tc>
      </w:tr>
      <w:tr w:rsidR="00C81527" w:rsidRPr="00333701" w14:paraId="2616FEF3" w14:textId="77777777" w:rsidTr="0031473B">
        <w:trPr>
          <w:trHeight w:val="190"/>
          <w:jc w:val="center"/>
        </w:trPr>
        <w:tc>
          <w:tcPr>
            <w:tcW w:w="2975" w:type="dxa"/>
            <w:vAlign w:val="center"/>
          </w:tcPr>
          <w:p w14:paraId="5EB1B345" w14:textId="77777777" w:rsidR="00C81527" w:rsidRPr="00E371F8" w:rsidRDefault="00C81527" w:rsidP="00C81527">
            <w:pPr>
              <w:rPr>
                <w:sz w:val="17"/>
                <w:szCs w:val="17"/>
              </w:rPr>
            </w:pPr>
            <w:r w:rsidRPr="00E371F8">
              <w:rPr>
                <w:sz w:val="17"/>
                <w:szCs w:val="17"/>
              </w:rPr>
              <w:t>Urša Jemec</w:t>
            </w:r>
          </w:p>
        </w:tc>
        <w:tc>
          <w:tcPr>
            <w:tcW w:w="1273" w:type="dxa"/>
            <w:vAlign w:val="center"/>
          </w:tcPr>
          <w:p w14:paraId="62374E02" w14:textId="77777777" w:rsidR="00C81527" w:rsidRPr="00360669" w:rsidRDefault="00C81527" w:rsidP="00C81527">
            <w:pPr>
              <w:jc w:val="center"/>
              <w:rPr>
                <w:sz w:val="17"/>
                <w:szCs w:val="17"/>
              </w:rPr>
            </w:pPr>
            <w:r w:rsidRPr="00360669">
              <w:rPr>
                <w:sz w:val="17"/>
                <w:szCs w:val="17"/>
              </w:rPr>
              <w:t>5. b</w:t>
            </w:r>
          </w:p>
        </w:tc>
        <w:tc>
          <w:tcPr>
            <w:tcW w:w="2410" w:type="dxa"/>
            <w:vAlign w:val="center"/>
          </w:tcPr>
          <w:p w14:paraId="7EB88ACC" w14:textId="77777777" w:rsidR="00C81527" w:rsidRPr="00333701" w:rsidRDefault="00C81527" w:rsidP="00C81527">
            <w:pPr>
              <w:jc w:val="center"/>
              <w:rPr>
                <w:sz w:val="17"/>
                <w:szCs w:val="17"/>
              </w:rPr>
            </w:pPr>
          </w:p>
        </w:tc>
        <w:tc>
          <w:tcPr>
            <w:tcW w:w="1615" w:type="dxa"/>
            <w:vAlign w:val="center"/>
          </w:tcPr>
          <w:p w14:paraId="08B1BFC8" w14:textId="77777777" w:rsidR="00C81527" w:rsidRPr="00333701" w:rsidRDefault="00B72459" w:rsidP="00C81527">
            <w:pPr>
              <w:jc w:val="center"/>
              <w:rPr>
                <w:sz w:val="17"/>
                <w:szCs w:val="17"/>
              </w:rPr>
            </w:pPr>
            <w:r>
              <w:rPr>
                <w:sz w:val="17"/>
                <w:szCs w:val="17"/>
              </w:rPr>
              <w:t>209</w:t>
            </w:r>
          </w:p>
        </w:tc>
      </w:tr>
      <w:tr w:rsidR="00C81527" w:rsidRPr="00333701" w14:paraId="64A57BB0" w14:textId="77777777" w:rsidTr="0031473B">
        <w:trPr>
          <w:trHeight w:val="190"/>
          <w:jc w:val="center"/>
        </w:trPr>
        <w:tc>
          <w:tcPr>
            <w:tcW w:w="2975" w:type="dxa"/>
            <w:vAlign w:val="center"/>
          </w:tcPr>
          <w:p w14:paraId="5B3F78F5" w14:textId="77777777" w:rsidR="00C81527" w:rsidRPr="00E371F8" w:rsidRDefault="00C81527" w:rsidP="00C81527">
            <w:pPr>
              <w:rPr>
                <w:sz w:val="17"/>
                <w:szCs w:val="17"/>
              </w:rPr>
            </w:pPr>
            <w:r w:rsidRPr="00E371F8">
              <w:rPr>
                <w:sz w:val="17"/>
                <w:szCs w:val="17"/>
              </w:rPr>
              <w:t xml:space="preserve">Špela Oblak </w:t>
            </w:r>
          </w:p>
        </w:tc>
        <w:tc>
          <w:tcPr>
            <w:tcW w:w="1273" w:type="dxa"/>
            <w:vAlign w:val="center"/>
          </w:tcPr>
          <w:p w14:paraId="2D103030" w14:textId="77777777" w:rsidR="00C81527" w:rsidRPr="00360669" w:rsidRDefault="00C81527" w:rsidP="00C81527">
            <w:pPr>
              <w:jc w:val="center"/>
              <w:rPr>
                <w:sz w:val="17"/>
                <w:szCs w:val="17"/>
              </w:rPr>
            </w:pPr>
            <w:r w:rsidRPr="00360669">
              <w:rPr>
                <w:sz w:val="17"/>
                <w:szCs w:val="17"/>
              </w:rPr>
              <w:t>5. c</w:t>
            </w:r>
          </w:p>
        </w:tc>
        <w:tc>
          <w:tcPr>
            <w:tcW w:w="2410" w:type="dxa"/>
            <w:vAlign w:val="center"/>
          </w:tcPr>
          <w:p w14:paraId="61156B77" w14:textId="77777777" w:rsidR="00C81527" w:rsidRPr="00333701" w:rsidRDefault="00C81527" w:rsidP="00C81527">
            <w:pPr>
              <w:jc w:val="center"/>
              <w:rPr>
                <w:sz w:val="17"/>
                <w:szCs w:val="17"/>
              </w:rPr>
            </w:pPr>
          </w:p>
        </w:tc>
        <w:tc>
          <w:tcPr>
            <w:tcW w:w="1615" w:type="dxa"/>
            <w:vAlign w:val="center"/>
          </w:tcPr>
          <w:p w14:paraId="0DC89FC2" w14:textId="77777777" w:rsidR="00C81527" w:rsidRPr="00333701" w:rsidRDefault="00B72459" w:rsidP="00C81527">
            <w:pPr>
              <w:jc w:val="center"/>
              <w:rPr>
                <w:sz w:val="17"/>
                <w:szCs w:val="17"/>
              </w:rPr>
            </w:pPr>
            <w:r>
              <w:rPr>
                <w:sz w:val="17"/>
                <w:szCs w:val="17"/>
              </w:rPr>
              <w:t>212</w:t>
            </w:r>
          </w:p>
        </w:tc>
      </w:tr>
      <w:tr w:rsidR="00C81527" w:rsidRPr="00333701" w14:paraId="1652AC75" w14:textId="77777777" w:rsidTr="0031473B">
        <w:trPr>
          <w:trHeight w:val="190"/>
          <w:jc w:val="center"/>
        </w:trPr>
        <w:tc>
          <w:tcPr>
            <w:tcW w:w="2975" w:type="dxa"/>
            <w:vAlign w:val="center"/>
          </w:tcPr>
          <w:p w14:paraId="3B870134" w14:textId="77777777" w:rsidR="00C81527" w:rsidRPr="00E371F8" w:rsidRDefault="00C81527" w:rsidP="00C81527">
            <w:pPr>
              <w:rPr>
                <w:sz w:val="17"/>
                <w:szCs w:val="17"/>
              </w:rPr>
            </w:pPr>
            <w:r>
              <w:rPr>
                <w:sz w:val="17"/>
                <w:szCs w:val="17"/>
              </w:rPr>
              <w:t>Tatjana Jereb</w:t>
            </w:r>
            <w:r w:rsidRPr="00E371F8">
              <w:rPr>
                <w:sz w:val="17"/>
                <w:szCs w:val="17"/>
              </w:rPr>
              <w:t xml:space="preserve"> Miklavčič</w:t>
            </w:r>
          </w:p>
        </w:tc>
        <w:tc>
          <w:tcPr>
            <w:tcW w:w="1273" w:type="dxa"/>
            <w:vAlign w:val="center"/>
          </w:tcPr>
          <w:p w14:paraId="454601CE" w14:textId="77777777" w:rsidR="00C81527" w:rsidRPr="00360669" w:rsidRDefault="00C81527" w:rsidP="00C81527">
            <w:pPr>
              <w:jc w:val="center"/>
              <w:rPr>
                <w:sz w:val="17"/>
                <w:szCs w:val="17"/>
              </w:rPr>
            </w:pPr>
            <w:r>
              <w:rPr>
                <w:sz w:val="17"/>
                <w:szCs w:val="17"/>
              </w:rPr>
              <w:t>5. d</w:t>
            </w:r>
          </w:p>
        </w:tc>
        <w:tc>
          <w:tcPr>
            <w:tcW w:w="2410" w:type="dxa"/>
            <w:vAlign w:val="center"/>
          </w:tcPr>
          <w:p w14:paraId="29C0147A" w14:textId="77777777" w:rsidR="00C81527" w:rsidRPr="00333701" w:rsidRDefault="00C81527" w:rsidP="00C81527">
            <w:pPr>
              <w:jc w:val="center"/>
              <w:rPr>
                <w:sz w:val="17"/>
                <w:szCs w:val="17"/>
              </w:rPr>
            </w:pPr>
          </w:p>
        </w:tc>
        <w:tc>
          <w:tcPr>
            <w:tcW w:w="1615" w:type="dxa"/>
            <w:vAlign w:val="center"/>
          </w:tcPr>
          <w:p w14:paraId="48DE6197" w14:textId="77777777" w:rsidR="00C81527" w:rsidRPr="00333701" w:rsidRDefault="00B72459" w:rsidP="00C81527">
            <w:pPr>
              <w:jc w:val="center"/>
              <w:rPr>
                <w:sz w:val="17"/>
                <w:szCs w:val="17"/>
              </w:rPr>
            </w:pPr>
            <w:r>
              <w:rPr>
                <w:sz w:val="17"/>
                <w:szCs w:val="17"/>
              </w:rPr>
              <w:t>210</w:t>
            </w:r>
          </w:p>
        </w:tc>
      </w:tr>
      <w:tr w:rsidR="00C81527" w:rsidRPr="00333701" w14:paraId="562DF2B8" w14:textId="77777777" w:rsidTr="0031473B">
        <w:trPr>
          <w:trHeight w:val="190"/>
          <w:jc w:val="center"/>
        </w:trPr>
        <w:tc>
          <w:tcPr>
            <w:tcW w:w="2975" w:type="dxa"/>
            <w:vAlign w:val="center"/>
          </w:tcPr>
          <w:p w14:paraId="7CAECCBB" w14:textId="77777777" w:rsidR="00C81527" w:rsidRPr="00360669" w:rsidRDefault="00C81527" w:rsidP="00C81527">
            <w:pPr>
              <w:rPr>
                <w:sz w:val="17"/>
                <w:szCs w:val="17"/>
              </w:rPr>
            </w:pPr>
            <w:r w:rsidRPr="00360669">
              <w:rPr>
                <w:sz w:val="17"/>
                <w:szCs w:val="17"/>
              </w:rPr>
              <w:t>Elizabeta Proj</w:t>
            </w:r>
          </w:p>
        </w:tc>
        <w:tc>
          <w:tcPr>
            <w:tcW w:w="1273" w:type="dxa"/>
            <w:vAlign w:val="center"/>
          </w:tcPr>
          <w:p w14:paraId="58F12608" w14:textId="77777777" w:rsidR="00C81527" w:rsidRPr="00360669" w:rsidRDefault="00C81527" w:rsidP="00C81527">
            <w:pPr>
              <w:jc w:val="center"/>
              <w:rPr>
                <w:sz w:val="17"/>
                <w:szCs w:val="17"/>
              </w:rPr>
            </w:pPr>
            <w:r w:rsidRPr="00360669">
              <w:rPr>
                <w:sz w:val="17"/>
                <w:szCs w:val="17"/>
              </w:rPr>
              <w:t>MAT, SLJ</w:t>
            </w:r>
            <w:r w:rsidR="0067500E">
              <w:rPr>
                <w:sz w:val="17"/>
                <w:szCs w:val="17"/>
              </w:rPr>
              <w:t xml:space="preserve"> MUS</w:t>
            </w:r>
          </w:p>
        </w:tc>
        <w:tc>
          <w:tcPr>
            <w:tcW w:w="2410" w:type="dxa"/>
            <w:vAlign w:val="center"/>
          </w:tcPr>
          <w:p w14:paraId="364CE3BD" w14:textId="77777777" w:rsidR="00C81527" w:rsidRPr="00333701" w:rsidRDefault="00C81527" w:rsidP="00C81527">
            <w:pPr>
              <w:jc w:val="center"/>
              <w:rPr>
                <w:sz w:val="17"/>
                <w:szCs w:val="17"/>
              </w:rPr>
            </w:pPr>
          </w:p>
        </w:tc>
        <w:tc>
          <w:tcPr>
            <w:tcW w:w="1615" w:type="dxa"/>
            <w:vAlign w:val="center"/>
          </w:tcPr>
          <w:p w14:paraId="3EC9938A" w14:textId="77777777" w:rsidR="00C81527" w:rsidRPr="00333701" w:rsidRDefault="007B77DE" w:rsidP="00C81527">
            <w:pPr>
              <w:jc w:val="center"/>
              <w:rPr>
                <w:sz w:val="17"/>
                <w:szCs w:val="17"/>
              </w:rPr>
            </w:pPr>
            <w:r>
              <w:rPr>
                <w:sz w:val="17"/>
                <w:szCs w:val="17"/>
              </w:rPr>
              <w:t>114 A</w:t>
            </w:r>
          </w:p>
        </w:tc>
      </w:tr>
      <w:tr w:rsidR="00C81527" w:rsidRPr="00333701" w14:paraId="2B981ED9" w14:textId="77777777" w:rsidTr="0031473B">
        <w:trPr>
          <w:trHeight w:val="190"/>
          <w:jc w:val="center"/>
        </w:trPr>
        <w:tc>
          <w:tcPr>
            <w:tcW w:w="2975" w:type="dxa"/>
            <w:vAlign w:val="center"/>
          </w:tcPr>
          <w:p w14:paraId="3BC551AA" w14:textId="77777777" w:rsidR="00C81527" w:rsidRPr="0067500E" w:rsidRDefault="00C81527" w:rsidP="00C81527">
            <w:pPr>
              <w:rPr>
                <w:sz w:val="17"/>
                <w:szCs w:val="17"/>
              </w:rPr>
            </w:pPr>
            <w:r w:rsidRPr="0067500E">
              <w:rPr>
                <w:sz w:val="17"/>
                <w:szCs w:val="17"/>
              </w:rPr>
              <w:t>Jana Jelovčan</w:t>
            </w:r>
          </w:p>
        </w:tc>
        <w:tc>
          <w:tcPr>
            <w:tcW w:w="1273" w:type="dxa"/>
            <w:vAlign w:val="center"/>
          </w:tcPr>
          <w:p w14:paraId="1BDAB1EA" w14:textId="77777777" w:rsidR="00C81527" w:rsidRPr="0067500E" w:rsidRDefault="00C81527" w:rsidP="00C81527">
            <w:pPr>
              <w:jc w:val="center"/>
              <w:rPr>
                <w:sz w:val="17"/>
                <w:szCs w:val="17"/>
              </w:rPr>
            </w:pPr>
            <w:r w:rsidRPr="0067500E">
              <w:rPr>
                <w:sz w:val="17"/>
                <w:szCs w:val="17"/>
              </w:rPr>
              <w:t>MAT</w:t>
            </w:r>
            <w:r w:rsidR="0031473B">
              <w:rPr>
                <w:sz w:val="17"/>
                <w:szCs w:val="17"/>
              </w:rPr>
              <w:t xml:space="preserve"> MUS</w:t>
            </w:r>
            <w:r w:rsidR="0067500E">
              <w:rPr>
                <w:sz w:val="17"/>
                <w:szCs w:val="17"/>
              </w:rPr>
              <w:t xml:space="preserve">, SLJ </w:t>
            </w:r>
            <w:r w:rsidRPr="0067500E">
              <w:rPr>
                <w:sz w:val="17"/>
                <w:szCs w:val="17"/>
              </w:rPr>
              <w:t>MUS</w:t>
            </w:r>
          </w:p>
        </w:tc>
        <w:tc>
          <w:tcPr>
            <w:tcW w:w="2410" w:type="dxa"/>
            <w:vAlign w:val="center"/>
          </w:tcPr>
          <w:p w14:paraId="2FE8189A" w14:textId="77777777" w:rsidR="00C81527" w:rsidRPr="00333701" w:rsidRDefault="00C81527" w:rsidP="00C81527">
            <w:pPr>
              <w:jc w:val="center"/>
              <w:rPr>
                <w:sz w:val="17"/>
                <w:szCs w:val="17"/>
              </w:rPr>
            </w:pPr>
          </w:p>
        </w:tc>
        <w:tc>
          <w:tcPr>
            <w:tcW w:w="1615" w:type="dxa"/>
            <w:vAlign w:val="center"/>
          </w:tcPr>
          <w:p w14:paraId="7604A76E" w14:textId="77777777" w:rsidR="00C81527" w:rsidRPr="00333701" w:rsidRDefault="00C81527" w:rsidP="00C81527">
            <w:pPr>
              <w:jc w:val="center"/>
              <w:rPr>
                <w:sz w:val="17"/>
                <w:szCs w:val="17"/>
              </w:rPr>
            </w:pPr>
          </w:p>
        </w:tc>
      </w:tr>
      <w:tr w:rsidR="00C81527" w:rsidRPr="00333701" w14:paraId="24B83F42" w14:textId="77777777" w:rsidTr="0031473B">
        <w:trPr>
          <w:trHeight w:val="190"/>
          <w:jc w:val="center"/>
        </w:trPr>
        <w:tc>
          <w:tcPr>
            <w:tcW w:w="2975" w:type="dxa"/>
            <w:vAlign w:val="center"/>
          </w:tcPr>
          <w:p w14:paraId="05E4364A" w14:textId="77777777" w:rsidR="005C0219" w:rsidRDefault="005C0219" w:rsidP="00C81527">
            <w:pPr>
              <w:rPr>
                <w:sz w:val="17"/>
                <w:szCs w:val="17"/>
              </w:rPr>
            </w:pPr>
            <w:r>
              <w:rPr>
                <w:sz w:val="17"/>
                <w:szCs w:val="17"/>
              </w:rPr>
              <w:t>Maja Pušenjak</w:t>
            </w:r>
          </w:p>
          <w:p w14:paraId="1F0364FD" w14:textId="77777777" w:rsidR="005C0219" w:rsidRDefault="005C0219" w:rsidP="005C0219">
            <w:pPr>
              <w:rPr>
                <w:sz w:val="17"/>
                <w:szCs w:val="17"/>
              </w:rPr>
            </w:pPr>
            <w:r>
              <w:rPr>
                <w:sz w:val="17"/>
                <w:szCs w:val="17"/>
              </w:rPr>
              <w:t>Barbara Šolar Jerič</w:t>
            </w:r>
          </w:p>
          <w:p w14:paraId="604608E9" w14:textId="77777777" w:rsidR="005C0219" w:rsidRPr="00360669" w:rsidRDefault="005C0219" w:rsidP="00C81527">
            <w:pPr>
              <w:rPr>
                <w:sz w:val="17"/>
                <w:szCs w:val="17"/>
              </w:rPr>
            </w:pPr>
            <w:r>
              <w:rPr>
                <w:sz w:val="17"/>
                <w:szCs w:val="17"/>
              </w:rPr>
              <w:t>Andreja Marković</w:t>
            </w:r>
          </w:p>
        </w:tc>
        <w:tc>
          <w:tcPr>
            <w:tcW w:w="1273" w:type="dxa"/>
            <w:vAlign w:val="center"/>
          </w:tcPr>
          <w:p w14:paraId="79D0CC06" w14:textId="77777777" w:rsidR="00C81527" w:rsidRPr="00360669" w:rsidRDefault="00C81527" w:rsidP="00C81527">
            <w:pPr>
              <w:jc w:val="center"/>
              <w:rPr>
                <w:sz w:val="17"/>
                <w:szCs w:val="17"/>
              </w:rPr>
            </w:pPr>
            <w:r w:rsidRPr="00360669">
              <w:rPr>
                <w:sz w:val="17"/>
                <w:szCs w:val="17"/>
              </w:rPr>
              <w:t>TJA</w:t>
            </w:r>
          </w:p>
        </w:tc>
        <w:tc>
          <w:tcPr>
            <w:tcW w:w="2410" w:type="dxa"/>
            <w:vAlign w:val="center"/>
          </w:tcPr>
          <w:p w14:paraId="5A300C45" w14:textId="77777777" w:rsidR="00C81527" w:rsidRPr="00333701" w:rsidRDefault="00C81527" w:rsidP="00C81527">
            <w:pPr>
              <w:jc w:val="center"/>
              <w:rPr>
                <w:sz w:val="17"/>
                <w:szCs w:val="17"/>
              </w:rPr>
            </w:pPr>
          </w:p>
        </w:tc>
        <w:tc>
          <w:tcPr>
            <w:tcW w:w="1615" w:type="dxa"/>
            <w:vAlign w:val="center"/>
          </w:tcPr>
          <w:p w14:paraId="0053AA48" w14:textId="77777777" w:rsidR="00C81527" w:rsidRPr="00333701" w:rsidRDefault="00C81527" w:rsidP="00C81527">
            <w:pPr>
              <w:jc w:val="center"/>
              <w:rPr>
                <w:sz w:val="17"/>
                <w:szCs w:val="17"/>
              </w:rPr>
            </w:pPr>
          </w:p>
        </w:tc>
      </w:tr>
      <w:tr w:rsidR="00C81527" w:rsidRPr="00333701" w14:paraId="2DEE64E2" w14:textId="77777777" w:rsidTr="0031473B">
        <w:trPr>
          <w:trHeight w:val="190"/>
          <w:jc w:val="center"/>
        </w:trPr>
        <w:tc>
          <w:tcPr>
            <w:tcW w:w="2975" w:type="dxa"/>
            <w:vAlign w:val="center"/>
          </w:tcPr>
          <w:p w14:paraId="4B5F9C2C" w14:textId="77777777" w:rsidR="005C0219" w:rsidRDefault="005C0219" w:rsidP="00C81527">
            <w:pPr>
              <w:rPr>
                <w:sz w:val="17"/>
                <w:szCs w:val="17"/>
              </w:rPr>
            </w:pPr>
            <w:r>
              <w:rPr>
                <w:sz w:val="17"/>
                <w:szCs w:val="17"/>
              </w:rPr>
              <w:t xml:space="preserve">Ana Urh </w:t>
            </w:r>
          </w:p>
          <w:p w14:paraId="2DF71A01" w14:textId="77777777" w:rsidR="005C0219" w:rsidRPr="00360669" w:rsidRDefault="00C81527" w:rsidP="00C81527">
            <w:pPr>
              <w:rPr>
                <w:sz w:val="17"/>
                <w:szCs w:val="17"/>
              </w:rPr>
            </w:pPr>
            <w:r>
              <w:rPr>
                <w:sz w:val="17"/>
                <w:szCs w:val="17"/>
              </w:rPr>
              <w:t>Katja Vilfan</w:t>
            </w:r>
          </w:p>
        </w:tc>
        <w:tc>
          <w:tcPr>
            <w:tcW w:w="1273" w:type="dxa"/>
            <w:vAlign w:val="center"/>
          </w:tcPr>
          <w:p w14:paraId="7BAD5FEB" w14:textId="77777777" w:rsidR="00C81527" w:rsidRPr="00360669" w:rsidRDefault="00C81527" w:rsidP="00C81527">
            <w:pPr>
              <w:jc w:val="center"/>
              <w:rPr>
                <w:sz w:val="17"/>
                <w:szCs w:val="17"/>
              </w:rPr>
            </w:pPr>
            <w:r w:rsidRPr="00360669">
              <w:rPr>
                <w:sz w:val="17"/>
                <w:szCs w:val="17"/>
              </w:rPr>
              <w:t>GOS</w:t>
            </w:r>
          </w:p>
        </w:tc>
        <w:tc>
          <w:tcPr>
            <w:tcW w:w="2410" w:type="dxa"/>
            <w:vAlign w:val="center"/>
          </w:tcPr>
          <w:p w14:paraId="4545A61E" w14:textId="77777777" w:rsidR="00C81527" w:rsidRPr="00333701" w:rsidRDefault="00C81527" w:rsidP="00C81527">
            <w:pPr>
              <w:jc w:val="center"/>
              <w:rPr>
                <w:sz w:val="17"/>
                <w:szCs w:val="17"/>
              </w:rPr>
            </w:pPr>
          </w:p>
        </w:tc>
        <w:tc>
          <w:tcPr>
            <w:tcW w:w="1615" w:type="dxa"/>
            <w:vAlign w:val="center"/>
          </w:tcPr>
          <w:p w14:paraId="1C02AE88" w14:textId="77777777" w:rsidR="00C81527" w:rsidRPr="00333701" w:rsidRDefault="00C81527" w:rsidP="00C81527">
            <w:pPr>
              <w:jc w:val="center"/>
              <w:rPr>
                <w:sz w:val="17"/>
                <w:szCs w:val="17"/>
              </w:rPr>
            </w:pPr>
          </w:p>
        </w:tc>
      </w:tr>
      <w:tr w:rsidR="00C81527" w:rsidRPr="00333701" w14:paraId="3ADA724C" w14:textId="77777777" w:rsidTr="0031473B">
        <w:trPr>
          <w:trHeight w:val="190"/>
          <w:jc w:val="center"/>
        </w:trPr>
        <w:tc>
          <w:tcPr>
            <w:tcW w:w="2975" w:type="dxa"/>
            <w:vAlign w:val="center"/>
          </w:tcPr>
          <w:p w14:paraId="2DA104E6" w14:textId="77777777" w:rsidR="00C81527" w:rsidRPr="00BB4A91" w:rsidRDefault="00C81527" w:rsidP="00C81527">
            <w:pPr>
              <w:rPr>
                <w:sz w:val="17"/>
                <w:szCs w:val="17"/>
              </w:rPr>
            </w:pPr>
            <w:r>
              <w:rPr>
                <w:sz w:val="17"/>
                <w:szCs w:val="17"/>
              </w:rPr>
              <w:t xml:space="preserve">Andreja </w:t>
            </w:r>
            <w:proofErr w:type="spellStart"/>
            <w:r>
              <w:rPr>
                <w:sz w:val="17"/>
                <w:szCs w:val="17"/>
              </w:rPr>
              <w:t>Panjtar</w:t>
            </w:r>
            <w:proofErr w:type="spellEnd"/>
          </w:p>
          <w:p w14:paraId="1545BA62" w14:textId="77777777" w:rsidR="00C81527" w:rsidRDefault="00C81527" w:rsidP="00C81527">
            <w:pPr>
              <w:rPr>
                <w:sz w:val="17"/>
                <w:szCs w:val="17"/>
              </w:rPr>
            </w:pPr>
            <w:r>
              <w:rPr>
                <w:sz w:val="17"/>
                <w:szCs w:val="17"/>
              </w:rPr>
              <w:t>Ana Bergant</w:t>
            </w:r>
          </w:p>
          <w:p w14:paraId="2F0BF860" w14:textId="77777777" w:rsidR="00C81527" w:rsidRDefault="00C81527" w:rsidP="00C81527">
            <w:pPr>
              <w:rPr>
                <w:sz w:val="17"/>
                <w:szCs w:val="17"/>
              </w:rPr>
            </w:pPr>
            <w:r>
              <w:rPr>
                <w:sz w:val="17"/>
                <w:szCs w:val="17"/>
              </w:rPr>
              <w:t>Saša Čadež</w:t>
            </w:r>
          </w:p>
          <w:p w14:paraId="79444C3E" w14:textId="77777777" w:rsidR="00562542" w:rsidRPr="00333701" w:rsidRDefault="00562542" w:rsidP="00C81527">
            <w:pPr>
              <w:rPr>
                <w:sz w:val="17"/>
                <w:szCs w:val="17"/>
              </w:rPr>
            </w:pPr>
            <w:r>
              <w:rPr>
                <w:sz w:val="17"/>
                <w:szCs w:val="17"/>
              </w:rPr>
              <w:t>Tomaž Lang</w:t>
            </w:r>
          </w:p>
        </w:tc>
        <w:tc>
          <w:tcPr>
            <w:tcW w:w="1273" w:type="dxa"/>
            <w:tcBorders>
              <w:bottom w:val="single" w:sz="4" w:space="0" w:color="auto"/>
            </w:tcBorders>
            <w:vAlign w:val="center"/>
          </w:tcPr>
          <w:p w14:paraId="4C2DF0C4" w14:textId="77777777" w:rsidR="00C81527" w:rsidRPr="00333701" w:rsidRDefault="00C81527" w:rsidP="00C81527">
            <w:pPr>
              <w:jc w:val="center"/>
              <w:rPr>
                <w:sz w:val="17"/>
                <w:szCs w:val="17"/>
              </w:rPr>
            </w:pPr>
            <w:r>
              <w:rPr>
                <w:sz w:val="17"/>
                <w:szCs w:val="17"/>
              </w:rPr>
              <w:t>ŠPO</w:t>
            </w:r>
          </w:p>
        </w:tc>
        <w:tc>
          <w:tcPr>
            <w:tcW w:w="2410" w:type="dxa"/>
            <w:vAlign w:val="center"/>
          </w:tcPr>
          <w:p w14:paraId="197A6DFD" w14:textId="77777777" w:rsidR="00C81527" w:rsidRPr="00333701" w:rsidRDefault="00C81527" w:rsidP="00C81527">
            <w:pPr>
              <w:jc w:val="center"/>
              <w:rPr>
                <w:sz w:val="17"/>
                <w:szCs w:val="17"/>
              </w:rPr>
            </w:pPr>
          </w:p>
        </w:tc>
        <w:tc>
          <w:tcPr>
            <w:tcW w:w="1615" w:type="dxa"/>
            <w:vAlign w:val="center"/>
          </w:tcPr>
          <w:p w14:paraId="08DA5423" w14:textId="77777777" w:rsidR="00C81527" w:rsidRPr="00333701" w:rsidRDefault="00C81527" w:rsidP="00C81527">
            <w:pPr>
              <w:jc w:val="center"/>
              <w:rPr>
                <w:sz w:val="17"/>
                <w:szCs w:val="17"/>
              </w:rPr>
            </w:pPr>
          </w:p>
        </w:tc>
      </w:tr>
      <w:tr w:rsidR="00C81527" w:rsidRPr="00333701" w14:paraId="1C18339E" w14:textId="77777777" w:rsidTr="0031473B">
        <w:trPr>
          <w:trHeight w:val="241"/>
          <w:jc w:val="center"/>
        </w:trPr>
        <w:tc>
          <w:tcPr>
            <w:tcW w:w="2975" w:type="dxa"/>
            <w:vAlign w:val="center"/>
          </w:tcPr>
          <w:p w14:paraId="695F8E32" w14:textId="77777777" w:rsidR="00562542" w:rsidRDefault="00C81527" w:rsidP="00C81527">
            <w:pPr>
              <w:rPr>
                <w:sz w:val="17"/>
                <w:szCs w:val="17"/>
              </w:rPr>
            </w:pPr>
            <w:r>
              <w:rPr>
                <w:sz w:val="17"/>
                <w:szCs w:val="17"/>
              </w:rPr>
              <w:t>Maja Pušenjak</w:t>
            </w:r>
          </w:p>
          <w:p w14:paraId="11DF0409" w14:textId="77777777" w:rsidR="00C81527" w:rsidRPr="00A6036E" w:rsidRDefault="00C81527" w:rsidP="00C81527">
            <w:pPr>
              <w:rPr>
                <w:sz w:val="17"/>
                <w:szCs w:val="17"/>
              </w:rPr>
            </w:pPr>
            <w:r>
              <w:rPr>
                <w:sz w:val="17"/>
                <w:szCs w:val="17"/>
              </w:rPr>
              <w:t>Urška Guzelj Štajer</w:t>
            </w:r>
          </w:p>
          <w:p w14:paraId="33AA8804" w14:textId="77777777" w:rsidR="00C81527" w:rsidRPr="00A6036E" w:rsidRDefault="00C81527" w:rsidP="00C81527">
            <w:pPr>
              <w:rPr>
                <w:sz w:val="17"/>
                <w:szCs w:val="17"/>
              </w:rPr>
            </w:pPr>
            <w:r>
              <w:rPr>
                <w:sz w:val="17"/>
                <w:szCs w:val="17"/>
              </w:rPr>
              <w:lastRenderedPageBreak/>
              <w:t>Petra Veber</w:t>
            </w:r>
          </w:p>
          <w:p w14:paraId="3030C484" w14:textId="77777777" w:rsidR="00C81527" w:rsidRPr="00A6036E" w:rsidRDefault="00C81527" w:rsidP="00C81527">
            <w:pPr>
              <w:rPr>
                <w:sz w:val="17"/>
                <w:szCs w:val="17"/>
              </w:rPr>
            </w:pPr>
            <w:r>
              <w:rPr>
                <w:sz w:val="17"/>
                <w:szCs w:val="17"/>
              </w:rPr>
              <w:t>Tatjana Jereb Miklavčič</w:t>
            </w:r>
          </w:p>
          <w:p w14:paraId="59EFC53B" w14:textId="77777777" w:rsidR="00C81527" w:rsidRPr="00A6036E" w:rsidRDefault="00C81527" w:rsidP="00C81527">
            <w:pPr>
              <w:rPr>
                <w:sz w:val="17"/>
                <w:szCs w:val="17"/>
              </w:rPr>
            </w:pPr>
            <w:r>
              <w:rPr>
                <w:sz w:val="17"/>
                <w:szCs w:val="17"/>
              </w:rPr>
              <w:t>Helena Markuta</w:t>
            </w:r>
            <w:r w:rsidRPr="00A6036E">
              <w:rPr>
                <w:sz w:val="17"/>
                <w:szCs w:val="17"/>
              </w:rPr>
              <w:t xml:space="preserve"> </w:t>
            </w:r>
          </w:p>
          <w:p w14:paraId="5E6E5AFF" w14:textId="77777777" w:rsidR="00C81527" w:rsidRPr="006E345F" w:rsidRDefault="00C81527" w:rsidP="00C81527">
            <w:pPr>
              <w:rPr>
                <w:sz w:val="17"/>
                <w:szCs w:val="17"/>
              </w:rPr>
            </w:pPr>
            <w:r>
              <w:rPr>
                <w:sz w:val="17"/>
                <w:szCs w:val="17"/>
              </w:rPr>
              <w:t>Ana Bergant</w:t>
            </w:r>
          </w:p>
        </w:tc>
        <w:tc>
          <w:tcPr>
            <w:tcW w:w="1273" w:type="dxa"/>
            <w:tcBorders>
              <w:top w:val="single" w:sz="4" w:space="0" w:color="auto"/>
            </w:tcBorders>
            <w:vAlign w:val="center"/>
          </w:tcPr>
          <w:p w14:paraId="4AA5DE6C" w14:textId="77777777" w:rsidR="00C81527" w:rsidRPr="00333701" w:rsidRDefault="00C81527" w:rsidP="00C81527">
            <w:pPr>
              <w:jc w:val="center"/>
              <w:rPr>
                <w:sz w:val="17"/>
                <w:szCs w:val="17"/>
              </w:rPr>
            </w:pPr>
            <w:r>
              <w:rPr>
                <w:sz w:val="17"/>
                <w:szCs w:val="17"/>
              </w:rPr>
              <w:lastRenderedPageBreak/>
              <w:t>NIP</w:t>
            </w:r>
          </w:p>
        </w:tc>
        <w:tc>
          <w:tcPr>
            <w:tcW w:w="2410" w:type="dxa"/>
            <w:vAlign w:val="center"/>
          </w:tcPr>
          <w:p w14:paraId="5852C3C1" w14:textId="77777777" w:rsidR="00C81527" w:rsidRPr="00333701" w:rsidRDefault="00C81527" w:rsidP="00C81527">
            <w:pPr>
              <w:jc w:val="center"/>
              <w:rPr>
                <w:sz w:val="17"/>
                <w:szCs w:val="17"/>
              </w:rPr>
            </w:pPr>
          </w:p>
        </w:tc>
        <w:tc>
          <w:tcPr>
            <w:tcW w:w="1615" w:type="dxa"/>
            <w:vAlign w:val="center"/>
          </w:tcPr>
          <w:p w14:paraId="7A2C99E1" w14:textId="77777777" w:rsidR="00C81527" w:rsidRPr="00333701" w:rsidRDefault="00C81527" w:rsidP="00C81527">
            <w:pPr>
              <w:jc w:val="center"/>
              <w:rPr>
                <w:sz w:val="17"/>
                <w:szCs w:val="17"/>
              </w:rPr>
            </w:pPr>
          </w:p>
        </w:tc>
      </w:tr>
      <w:tr w:rsidR="00C81527" w:rsidRPr="00333701" w14:paraId="198F4C53" w14:textId="77777777" w:rsidTr="0031473B">
        <w:trPr>
          <w:trHeight w:val="241"/>
          <w:jc w:val="center"/>
        </w:trPr>
        <w:tc>
          <w:tcPr>
            <w:tcW w:w="2975" w:type="dxa"/>
            <w:vAlign w:val="center"/>
          </w:tcPr>
          <w:p w14:paraId="6780F702" w14:textId="77777777" w:rsidR="00C81527" w:rsidRPr="006E345F" w:rsidRDefault="00C81527" w:rsidP="00C81527">
            <w:pPr>
              <w:rPr>
                <w:sz w:val="17"/>
                <w:szCs w:val="17"/>
              </w:rPr>
            </w:pPr>
            <w:r>
              <w:rPr>
                <w:sz w:val="17"/>
                <w:szCs w:val="17"/>
              </w:rPr>
              <w:t xml:space="preserve">Li-An </w:t>
            </w:r>
            <w:proofErr w:type="spellStart"/>
            <w:r>
              <w:rPr>
                <w:sz w:val="17"/>
                <w:szCs w:val="17"/>
              </w:rPr>
              <w:t>Kozmelj</w:t>
            </w:r>
            <w:proofErr w:type="spellEnd"/>
          </w:p>
          <w:p w14:paraId="5990F3EC" w14:textId="77777777" w:rsidR="00C81527" w:rsidRDefault="00C81527" w:rsidP="00C81527">
            <w:pPr>
              <w:rPr>
                <w:sz w:val="17"/>
                <w:szCs w:val="17"/>
              </w:rPr>
            </w:pPr>
            <w:r>
              <w:rPr>
                <w:sz w:val="17"/>
                <w:szCs w:val="17"/>
              </w:rPr>
              <w:t>Irena Korene</w:t>
            </w:r>
          </w:p>
          <w:p w14:paraId="28EA89AA" w14:textId="77777777" w:rsidR="00C81527" w:rsidRPr="00787929" w:rsidRDefault="00C81527" w:rsidP="00C81527">
            <w:pPr>
              <w:rPr>
                <w:sz w:val="17"/>
                <w:szCs w:val="17"/>
              </w:rPr>
            </w:pPr>
            <w:r>
              <w:rPr>
                <w:sz w:val="17"/>
                <w:szCs w:val="17"/>
              </w:rPr>
              <w:t>Mobilna služba OŠ Jela Janežiča</w:t>
            </w:r>
          </w:p>
        </w:tc>
        <w:tc>
          <w:tcPr>
            <w:tcW w:w="1273" w:type="dxa"/>
            <w:tcBorders>
              <w:top w:val="single" w:sz="4" w:space="0" w:color="auto"/>
            </w:tcBorders>
            <w:vAlign w:val="center"/>
          </w:tcPr>
          <w:p w14:paraId="48B00BEF" w14:textId="77777777" w:rsidR="00C81527" w:rsidRPr="00333701" w:rsidRDefault="00C81527" w:rsidP="00C81527">
            <w:pPr>
              <w:jc w:val="center"/>
              <w:rPr>
                <w:sz w:val="17"/>
                <w:szCs w:val="17"/>
              </w:rPr>
            </w:pPr>
            <w:r>
              <w:rPr>
                <w:sz w:val="17"/>
                <w:szCs w:val="17"/>
              </w:rPr>
              <w:t>DSP/ISP</w:t>
            </w:r>
          </w:p>
        </w:tc>
        <w:tc>
          <w:tcPr>
            <w:tcW w:w="2410" w:type="dxa"/>
            <w:vAlign w:val="center"/>
          </w:tcPr>
          <w:p w14:paraId="24C6AD1D" w14:textId="77777777" w:rsidR="00C81527" w:rsidRPr="00333701" w:rsidRDefault="00C81527" w:rsidP="00C81527">
            <w:pPr>
              <w:jc w:val="center"/>
              <w:rPr>
                <w:sz w:val="17"/>
                <w:szCs w:val="17"/>
              </w:rPr>
            </w:pPr>
          </w:p>
        </w:tc>
        <w:tc>
          <w:tcPr>
            <w:tcW w:w="1615" w:type="dxa"/>
            <w:vAlign w:val="center"/>
          </w:tcPr>
          <w:p w14:paraId="74EBEA7A" w14:textId="77777777" w:rsidR="00C81527" w:rsidRPr="00333701" w:rsidRDefault="00C81527" w:rsidP="00C81527">
            <w:pPr>
              <w:jc w:val="center"/>
              <w:rPr>
                <w:sz w:val="17"/>
                <w:szCs w:val="17"/>
              </w:rPr>
            </w:pPr>
          </w:p>
        </w:tc>
      </w:tr>
      <w:tr w:rsidR="00C81527" w:rsidRPr="00C32FC9" w14:paraId="3F09782F" w14:textId="77777777" w:rsidTr="0031473B">
        <w:trPr>
          <w:trHeight w:val="190"/>
          <w:jc w:val="center"/>
        </w:trPr>
        <w:tc>
          <w:tcPr>
            <w:tcW w:w="2975" w:type="dxa"/>
            <w:shd w:val="clear" w:color="auto" w:fill="FFFFFF" w:themeFill="background1"/>
          </w:tcPr>
          <w:p w14:paraId="296FC553" w14:textId="77777777" w:rsidR="00C81527" w:rsidRPr="00F91E0C" w:rsidRDefault="0031473B" w:rsidP="00C81527">
            <w:pPr>
              <w:rPr>
                <w:sz w:val="17"/>
                <w:szCs w:val="17"/>
              </w:rPr>
            </w:pPr>
            <w:r>
              <w:rPr>
                <w:sz w:val="17"/>
                <w:szCs w:val="17"/>
              </w:rPr>
              <w:t>Petra Globočnik</w:t>
            </w:r>
          </w:p>
        </w:tc>
        <w:tc>
          <w:tcPr>
            <w:tcW w:w="1273" w:type="dxa"/>
          </w:tcPr>
          <w:p w14:paraId="3FF1CB55" w14:textId="77777777" w:rsidR="00C81527" w:rsidRPr="00562542" w:rsidRDefault="00C81527" w:rsidP="00C81527">
            <w:pPr>
              <w:jc w:val="center"/>
              <w:rPr>
                <w:sz w:val="17"/>
                <w:szCs w:val="17"/>
              </w:rPr>
            </w:pPr>
            <w:r w:rsidRPr="00562542">
              <w:rPr>
                <w:sz w:val="17"/>
                <w:szCs w:val="17"/>
              </w:rPr>
              <w:t>OPB 1</w:t>
            </w:r>
          </w:p>
        </w:tc>
        <w:tc>
          <w:tcPr>
            <w:tcW w:w="2410" w:type="dxa"/>
          </w:tcPr>
          <w:p w14:paraId="3A124EFA" w14:textId="77777777" w:rsidR="00C81527" w:rsidRPr="00554561" w:rsidRDefault="00C81527" w:rsidP="00C81527">
            <w:pPr>
              <w:rPr>
                <w:sz w:val="17"/>
                <w:szCs w:val="17"/>
              </w:rPr>
            </w:pPr>
          </w:p>
        </w:tc>
        <w:tc>
          <w:tcPr>
            <w:tcW w:w="1615" w:type="dxa"/>
          </w:tcPr>
          <w:p w14:paraId="6B6C9127" w14:textId="77777777" w:rsidR="00C81527" w:rsidRPr="00554561" w:rsidRDefault="000D5595" w:rsidP="00651851">
            <w:pPr>
              <w:jc w:val="center"/>
              <w:rPr>
                <w:sz w:val="17"/>
                <w:szCs w:val="17"/>
              </w:rPr>
            </w:pPr>
            <w:r>
              <w:rPr>
                <w:sz w:val="17"/>
                <w:szCs w:val="17"/>
              </w:rPr>
              <w:t>12</w:t>
            </w:r>
          </w:p>
        </w:tc>
      </w:tr>
      <w:tr w:rsidR="00C81527" w:rsidRPr="00000070" w14:paraId="389B663F" w14:textId="77777777" w:rsidTr="0031473B">
        <w:trPr>
          <w:trHeight w:val="190"/>
          <w:jc w:val="center"/>
        </w:trPr>
        <w:tc>
          <w:tcPr>
            <w:tcW w:w="2975" w:type="dxa"/>
            <w:shd w:val="clear" w:color="auto" w:fill="FFFFFF" w:themeFill="background1"/>
            <w:vAlign w:val="center"/>
          </w:tcPr>
          <w:p w14:paraId="69547605" w14:textId="77777777" w:rsidR="00F00DD8" w:rsidRDefault="00F00DD8" w:rsidP="00C81527">
            <w:pPr>
              <w:rPr>
                <w:sz w:val="17"/>
                <w:szCs w:val="17"/>
              </w:rPr>
            </w:pPr>
            <w:r>
              <w:rPr>
                <w:sz w:val="17"/>
                <w:szCs w:val="17"/>
              </w:rPr>
              <w:t>Aleša Zrimšek</w:t>
            </w:r>
          </w:p>
          <w:p w14:paraId="68407A93" w14:textId="77777777" w:rsidR="00C81527" w:rsidRPr="00F91E0C" w:rsidRDefault="00562542" w:rsidP="00C81527">
            <w:pPr>
              <w:rPr>
                <w:sz w:val="17"/>
                <w:szCs w:val="17"/>
              </w:rPr>
            </w:pPr>
            <w:r>
              <w:rPr>
                <w:sz w:val="17"/>
                <w:szCs w:val="17"/>
              </w:rPr>
              <w:t>Nina Oman</w:t>
            </w:r>
          </w:p>
        </w:tc>
        <w:tc>
          <w:tcPr>
            <w:tcW w:w="1273" w:type="dxa"/>
            <w:vAlign w:val="center"/>
          </w:tcPr>
          <w:p w14:paraId="0CAB54AA" w14:textId="77777777" w:rsidR="00C81527" w:rsidRPr="00562542" w:rsidRDefault="00C81527" w:rsidP="00C81527">
            <w:pPr>
              <w:jc w:val="center"/>
              <w:rPr>
                <w:sz w:val="17"/>
                <w:szCs w:val="17"/>
              </w:rPr>
            </w:pPr>
            <w:r w:rsidRPr="00562542">
              <w:rPr>
                <w:sz w:val="17"/>
                <w:szCs w:val="17"/>
              </w:rPr>
              <w:t>OPB 2</w:t>
            </w:r>
          </w:p>
        </w:tc>
        <w:tc>
          <w:tcPr>
            <w:tcW w:w="2410" w:type="dxa"/>
            <w:vAlign w:val="center"/>
          </w:tcPr>
          <w:p w14:paraId="23DBA985" w14:textId="77777777" w:rsidR="00C81527" w:rsidRPr="00554561" w:rsidRDefault="00C81527" w:rsidP="00C81527">
            <w:pPr>
              <w:rPr>
                <w:sz w:val="17"/>
                <w:szCs w:val="17"/>
              </w:rPr>
            </w:pPr>
          </w:p>
        </w:tc>
        <w:tc>
          <w:tcPr>
            <w:tcW w:w="1615" w:type="dxa"/>
          </w:tcPr>
          <w:p w14:paraId="3D0309CA" w14:textId="77777777" w:rsidR="00C81527" w:rsidRPr="00554561" w:rsidRDefault="000D5595" w:rsidP="00651851">
            <w:pPr>
              <w:jc w:val="center"/>
              <w:rPr>
                <w:sz w:val="17"/>
                <w:szCs w:val="17"/>
              </w:rPr>
            </w:pPr>
            <w:r>
              <w:rPr>
                <w:sz w:val="17"/>
                <w:szCs w:val="17"/>
              </w:rPr>
              <w:t>10</w:t>
            </w:r>
          </w:p>
        </w:tc>
      </w:tr>
      <w:tr w:rsidR="00C81527" w:rsidRPr="00333701" w14:paraId="6D4125B9" w14:textId="77777777" w:rsidTr="0031473B">
        <w:trPr>
          <w:trHeight w:val="173"/>
          <w:jc w:val="center"/>
        </w:trPr>
        <w:tc>
          <w:tcPr>
            <w:tcW w:w="2975" w:type="dxa"/>
            <w:shd w:val="clear" w:color="auto" w:fill="FFFFFF" w:themeFill="background1"/>
            <w:vAlign w:val="center"/>
          </w:tcPr>
          <w:p w14:paraId="3CAE4CE3" w14:textId="77777777" w:rsidR="00F00DD8" w:rsidRDefault="00F00DD8" w:rsidP="00C81527">
            <w:pPr>
              <w:rPr>
                <w:sz w:val="17"/>
                <w:szCs w:val="17"/>
              </w:rPr>
            </w:pPr>
            <w:r>
              <w:rPr>
                <w:sz w:val="17"/>
                <w:szCs w:val="17"/>
              </w:rPr>
              <w:t>Natalija K. Rant</w:t>
            </w:r>
          </w:p>
          <w:p w14:paraId="05C87DAE" w14:textId="77777777" w:rsidR="00C81527" w:rsidRPr="00F91E0C" w:rsidRDefault="00562542" w:rsidP="00C81527">
            <w:pPr>
              <w:rPr>
                <w:sz w:val="17"/>
                <w:szCs w:val="17"/>
              </w:rPr>
            </w:pPr>
            <w:r>
              <w:rPr>
                <w:sz w:val="17"/>
                <w:szCs w:val="17"/>
              </w:rPr>
              <w:t>Marija Benedik</w:t>
            </w:r>
          </w:p>
        </w:tc>
        <w:tc>
          <w:tcPr>
            <w:tcW w:w="1273" w:type="dxa"/>
            <w:vAlign w:val="center"/>
          </w:tcPr>
          <w:p w14:paraId="778A2E2F" w14:textId="77777777" w:rsidR="00C81527" w:rsidRPr="00562542" w:rsidRDefault="00C81527" w:rsidP="00C81527">
            <w:pPr>
              <w:jc w:val="center"/>
              <w:rPr>
                <w:sz w:val="17"/>
                <w:szCs w:val="17"/>
              </w:rPr>
            </w:pPr>
            <w:r w:rsidRPr="00562542">
              <w:rPr>
                <w:sz w:val="17"/>
                <w:szCs w:val="17"/>
              </w:rPr>
              <w:t>OPB 3</w:t>
            </w:r>
          </w:p>
        </w:tc>
        <w:tc>
          <w:tcPr>
            <w:tcW w:w="2410" w:type="dxa"/>
            <w:vAlign w:val="center"/>
          </w:tcPr>
          <w:p w14:paraId="0B1AC733" w14:textId="77777777" w:rsidR="00C81527" w:rsidRPr="00333701" w:rsidRDefault="00C81527" w:rsidP="00C81527">
            <w:pPr>
              <w:jc w:val="center"/>
              <w:rPr>
                <w:sz w:val="17"/>
                <w:szCs w:val="17"/>
              </w:rPr>
            </w:pPr>
          </w:p>
        </w:tc>
        <w:tc>
          <w:tcPr>
            <w:tcW w:w="1615" w:type="dxa"/>
          </w:tcPr>
          <w:p w14:paraId="1D58A866" w14:textId="77777777" w:rsidR="00C81527" w:rsidRPr="00554561" w:rsidRDefault="000D5595" w:rsidP="00651851">
            <w:pPr>
              <w:jc w:val="center"/>
              <w:rPr>
                <w:sz w:val="17"/>
                <w:szCs w:val="17"/>
              </w:rPr>
            </w:pPr>
            <w:r>
              <w:rPr>
                <w:sz w:val="17"/>
                <w:szCs w:val="17"/>
              </w:rPr>
              <w:t>8</w:t>
            </w:r>
          </w:p>
        </w:tc>
      </w:tr>
      <w:tr w:rsidR="00C81527" w:rsidRPr="00C32FC9" w14:paraId="18DC686E" w14:textId="77777777" w:rsidTr="0031473B">
        <w:trPr>
          <w:trHeight w:val="192"/>
          <w:jc w:val="center"/>
        </w:trPr>
        <w:tc>
          <w:tcPr>
            <w:tcW w:w="2975" w:type="dxa"/>
            <w:shd w:val="clear" w:color="auto" w:fill="FFFFFF" w:themeFill="background1"/>
            <w:vAlign w:val="center"/>
          </w:tcPr>
          <w:p w14:paraId="77510DC9" w14:textId="77777777" w:rsidR="00C81527" w:rsidRPr="006A71A8" w:rsidRDefault="0031473B" w:rsidP="00C81527">
            <w:pPr>
              <w:rPr>
                <w:sz w:val="17"/>
                <w:szCs w:val="17"/>
              </w:rPr>
            </w:pPr>
            <w:r>
              <w:rPr>
                <w:sz w:val="17"/>
                <w:szCs w:val="17"/>
              </w:rPr>
              <w:t>Uroš Švegelj</w:t>
            </w:r>
          </w:p>
        </w:tc>
        <w:tc>
          <w:tcPr>
            <w:tcW w:w="1273" w:type="dxa"/>
            <w:vAlign w:val="center"/>
          </w:tcPr>
          <w:p w14:paraId="7B8AC14A" w14:textId="77777777" w:rsidR="00C81527" w:rsidRPr="00562542" w:rsidRDefault="00C81527" w:rsidP="00C81527">
            <w:pPr>
              <w:jc w:val="center"/>
              <w:rPr>
                <w:sz w:val="17"/>
                <w:szCs w:val="17"/>
              </w:rPr>
            </w:pPr>
            <w:r w:rsidRPr="00562542">
              <w:rPr>
                <w:sz w:val="17"/>
                <w:szCs w:val="17"/>
              </w:rPr>
              <w:t>OPB 4</w:t>
            </w:r>
          </w:p>
        </w:tc>
        <w:tc>
          <w:tcPr>
            <w:tcW w:w="2410" w:type="dxa"/>
            <w:vAlign w:val="center"/>
          </w:tcPr>
          <w:p w14:paraId="15263C08" w14:textId="77777777" w:rsidR="00C81527" w:rsidRPr="00554561" w:rsidRDefault="00C81527" w:rsidP="00C81527">
            <w:pPr>
              <w:jc w:val="center"/>
              <w:rPr>
                <w:sz w:val="17"/>
                <w:szCs w:val="17"/>
              </w:rPr>
            </w:pPr>
          </w:p>
        </w:tc>
        <w:tc>
          <w:tcPr>
            <w:tcW w:w="1615" w:type="dxa"/>
          </w:tcPr>
          <w:p w14:paraId="76D9B407" w14:textId="77777777" w:rsidR="00C81527" w:rsidRPr="00554561" w:rsidRDefault="000D5595" w:rsidP="00651851">
            <w:pPr>
              <w:jc w:val="center"/>
              <w:rPr>
                <w:sz w:val="17"/>
                <w:szCs w:val="17"/>
              </w:rPr>
            </w:pPr>
            <w:r>
              <w:rPr>
                <w:sz w:val="17"/>
                <w:szCs w:val="17"/>
              </w:rPr>
              <w:t>NS 14</w:t>
            </w:r>
          </w:p>
        </w:tc>
      </w:tr>
      <w:tr w:rsidR="00C81527" w:rsidRPr="00333701" w14:paraId="1E30E9C1" w14:textId="77777777" w:rsidTr="0031473B">
        <w:trPr>
          <w:trHeight w:val="192"/>
          <w:jc w:val="center"/>
        </w:trPr>
        <w:tc>
          <w:tcPr>
            <w:tcW w:w="2975" w:type="dxa"/>
            <w:shd w:val="clear" w:color="auto" w:fill="FFFFFF" w:themeFill="background1"/>
            <w:vAlign w:val="center"/>
          </w:tcPr>
          <w:p w14:paraId="5A9F0F6A" w14:textId="77777777" w:rsidR="00F00DD8" w:rsidRDefault="00F00DD8" w:rsidP="00C81527">
            <w:pPr>
              <w:rPr>
                <w:sz w:val="17"/>
                <w:szCs w:val="17"/>
              </w:rPr>
            </w:pPr>
            <w:r>
              <w:rPr>
                <w:sz w:val="17"/>
                <w:szCs w:val="17"/>
              </w:rPr>
              <w:t>Nina Hostnik</w:t>
            </w:r>
          </w:p>
          <w:p w14:paraId="231F2BFA" w14:textId="77777777" w:rsidR="00C81527" w:rsidRPr="00F91E0C" w:rsidRDefault="00562542" w:rsidP="00C81527">
            <w:pPr>
              <w:rPr>
                <w:sz w:val="17"/>
                <w:szCs w:val="17"/>
              </w:rPr>
            </w:pPr>
            <w:r>
              <w:rPr>
                <w:sz w:val="17"/>
                <w:szCs w:val="17"/>
              </w:rPr>
              <w:t>Urška G. Štajer</w:t>
            </w:r>
          </w:p>
        </w:tc>
        <w:tc>
          <w:tcPr>
            <w:tcW w:w="1273" w:type="dxa"/>
            <w:vAlign w:val="center"/>
          </w:tcPr>
          <w:p w14:paraId="7DE6E0D2" w14:textId="77777777" w:rsidR="00C81527" w:rsidRPr="00562542" w:rsidRDefault="00C81527" w:rsidP="00C81527">
            <w:pPr>
              <w:jc w:val="center"/>
              <w:rPr>
                <w:sz w:val="17"/>
                <w:szCs w:val="17"/>
              </w:rPr>
            </w:pPr>
            <w:r w:rsidRPr="00562542">
              <w:rPr>
                <w:sz w:val="17"/>
                <w:szCs w:val="17"/>
              </w:rPr>
              <w:t>OPB 5</w:t>
            </w:r>
          </w:p>
        </w:tc>
        <w:tc>
          <w:tcPr>
            <w:tcW w:w="2410" w:type="dxa"/>
            <w:vAlign w:val="center"/>
          </w:tcPr>
          <w:p w14:paraId="1D4BD1AD" w14:textId="77777777" w:rsidR="00C81527" w:rsidRPr="00333701" w:rsidRDefault="00C81527" w:rsidP="00C81527">
            <w:pPr>
              <w:jc w:val="center"/>
              <w:rPr>
                <w:sz w:val="17"/>
                <w:szCs w:val="17"/>
              </w:rPr>
            </w:pPr>
          </w:p>
        </w:tc>
        <w:tc>
          <w:tcPr>
            <w:tcW w:w="1615" w:type="dxa"/>
            <w:vAlign w:val="center"/>
          </w:tcPr>
          <w:p w14:paraId="00B79738" w14:textId="77777777" w:rsidR="00C81527" w:rsidRPr="00333701" w:rsidRDefault="000D5595" w:rsidP="00651851">
            <w:pPr>
              <w:jc w:val="center"/>
              <w:rPr>
                <w:sz w:val="17"/>
                <w:szCs w:val="17"/>
              </w:rPr>
            </w:pPr>
            <w:r>
              <w:rPr>
                <w:sz w:val="17"/>
                <w:szCs w:val="17"/>
              </w:rPr>
              <w:t>P 8</w:t>
            </w:r>
          </w:p>
        </w:tc>
      </w:tr>
      <w:tr w:rsidR="00C81527" w:rsidRPr="00000070" w14:paraId="6DFB871A" w14:textId="77777777" w:rsidTr="0031473B">
        <w:trPr>
          <w:trHeight w:val="192"/>
          <w:jc w:val="center"/>
        </w:trPr>
        <w:tc>
          <w:tcPr>
            <w:tcW w:w="2975" w:type="dxa"/>
            <w:shd w:val="clear" w:color="auto" w:fill="FFFFFF" w:themeFill="background1"/>
            <w:vAlign w:val="center"/>
          </w:tcPr>
          <w:p w14:paraId="5584639C" w14:textId="77777777" w:rsidR="00F00DD8" w:rsidRDefault="00562542" w:rsidP="00C81527">
            <w:pPr>
              <w:rPr>
                <w:sz w:val="17"/>
                <w:szCs w:val="17"/>
              </w:rPr>
            </w:pPr>
            <w:r>
              <w:rPr>
                <w:sz w:val="17"/>
                <w:szCs w:val="17"/>
              </w:rPr>
              <w:t>Teja Bergant</w:t>
            </w:r>
          </w:p>
          <w:p w14:paraId="52EE3C7D" w14:textId="77777777" w:rsidR="00C81527" w:rsidRPr="00F91E0C" w:rsidRDefault="0031473B" w:rsidP="00C81527">
            <w:pPr>
              <w:rPr>
                <w:sz w:val="17"/>
                <w:szCs w:val="17"/>
              </w:rPr>
            </w:pPr>
            <w:r>
              <w:rPr>
                <w:sz w:val="17"/>
                <w:szCs w:val="17"/>
              </w:rPr>
              <w:t>Nina Taler</w:t>
            </w:r>
          </w:p>
        </w:tc>
        <w:tc>
          <w:tcPr>
            <w:tcW w:w="1273" w:type="dxa"/>
            <w:vAlign w:val="center"/>
          </w:tcPr>
          <w:p w14:paraId="18935D48" w14:textId="77777777" w:rsidR="00C81527" w:rsidRPr="00562542" w:rsidRDefault="00C81527" w:rsidP="00C81527">
            <w:pPr>
              <w:jc w:val="center"/>
              <w:rPr>
                <w:sz w:val="17"/>
                <w:szCs w:val="17"/>
              </w:rPr>
            </w:pPr>
            <w:r w:rsidRPr="00562542">
              <w:rPr>
                <w:sz w:val="17"/>
                <w:szCs w:val="17"/>
              </w:rPr>
              <w:t>OPB 6</w:t>
            </w:r>
          </w:p>
        </w:tc>
        <w:tc>
          <w:tcPr>
            <w:tcW w:w="2410" w:type="dxa"/>
            <w:vAlign w:val="center"/>
          </w:tcPr>
          <w:p w14:paraId="686E4CC6" w14:textId="77777777" w:rsidR="00C81527" w:rsidRPr="005761BB" w:rsidRDefault="00C81527" w:rsidP="00C81527">
            <w:pPr>
              <w:jc w:val="center"/>
              <w:rPr>
                <w:sz w:val="17"/>
                <w:szCs w:val="17"/>
              </w:rPr>
            </w:pPr>
          </w:p>
        </w:tc>
        <w:tc>
          <w:tcPr>
            <w:tcW w:w="1615" w:type="dxa"/>
            <w:vAlign w:val="center"/>
          </w:tcPr>
          <w:p w14:paraId="6A843BEB" w14:textId="77777777" w:rsidR="00C81527" w:rsidRPr="00554561" w:rsidRDefault="000D5595" w:rsidP="00651851">
            <w:pPr>
              <w:jc w:val="center"/>
              <w:rPr>
                <w:sz w:val="17"/>
                <w:szCs w:val="17"/>
              </w:rPr>
            </w:pPr>
            <w:r>
              <w:rPr>
                <w:sz w:val="17"/>
                <w:szCs w:val="17"/>
              </w:rPr>
              <w:t>P 7</w:t>
            </w:r>
          </w:p>
        </w:tc>
      </w:tr>
      <w:tr w:rsidR="00C81527" w:rsidRPr="00333701" w14:paraId="2E532A78" w14:textId="77777777" w:rsidTr="0031473B">
        <w:trPr>
          <w:trHeight w:val="241"/>
          <w:jc w:val="center"/>
        </w:trPr>
        <w:tc>
          <w:tcPr>
            <w:tcW w:w="2975" w:type="dxa"/>
            <w:shd w:val="clear" w:color="auto" w:fill="FFFFFF" w:themeFill="background1"/>
            <w:vAlign w:val="center"/>
          </w:tcPr>
          <w:p w14:paraId="657ADD64" w14:textId="77777777" w:rsidR="00F00DD8" w:rsidRDefault="00562542" w:rsidP="00C81527">
            <w:pPr>
              <w:rPr>
                <w:sz w:val="17"/>
                <w:szCs w:val="17"/>
              </w:rPr>
            </w:pPr>
            <w:r>
              <w:rPr>
                <w:sz w:val="17"/>
                <w:szCs w:val="17"/>
              </w:rPr>
              <w:t>Mateja Krek</w:t>
            </w:r>
          </w:p>
          <w:p w14:paraId="358C235D" w14:textId="77777777" w:rsidR="00C81527" w:rsidRPr="00F91E0C" w:rsidRDefault="0031473B" w:rsidP="00C81527">
            <w:pPr>
              <w:rPr>
                <w:sz w:val="17"/>
                <w:szCs w:val="17"/>
              </w:rPr>
            </w:pPr>
            <w:r w:rsidRPr="0031473B">
              <w:rPr>
                <w:color w:val="FF0000"/>
                <w:sz w:val="17"/>
                <w:szCs w:val="17"/>
              </w:rPr>
              <w:t>Pina Gorišek</w:t>
            </w:r>
          </w:p>
        </w:tc>
        <w:tc>
          <w:tcPr>
            <w:tcW w:w="1273" w:type="dxa"/>
            <w:vAlign w:val="center"/>
          </w:tcPr>
          <w:p w14:paraId="5C357F0D" w14:textId="77777777" w:rsidR="00C81527" w:rsidRPr="00562542" w:rsidRDefault="00C81527" w:rsidP="00C81527">
            <w:pPr>
              <w:jc w:val="center"/>
              <w:rPr>
                <w:sz w:val="17"/>
                <w:szCs w:val="17"/>
              </w:rPr>
            </w:pPr>
            <w:r w:rsidRPr="00562542">
              <w:rPr>
                <w:sz w:val="17"/>
                <w:szCs w:val="17"/>
              </w:rPr>
              <w:t>OPB 7</w:t>
            </w:r>
          </w:p>
        </w:tc>
        <w:tc>
          <w:tcPr>
            <w:tcW w:w="2410" w:type="dxa"/>
            <w:vAlign w:val="center"/>
          </w:tcPr>
          <w:p w14:paraId="0B57EE84" w14:textId="77777777" w:rsidR="00C81527" w:rsidRPr="00554561" w:rsidRDefault="00C81527" w:rsidP="00C81527">
            <w:pPr>
              <w:jc w:val="center"/>
              <w:rPr>
                <w:sz w:val="17"/>
                <w:szCs w:val="17"/>
              </w:rPr>
            </w:pPr>
          </w:p>
        </w:tc>
        <w:tc>
          <w:tcPr>
            <w:tcW w:w="1615" w:type="dxa"/>
            <w:vAlign w:val="center"/>
          </w:tcPr>
          <w:p w14:paraId="4765FACB" w14:textId="77777777" w:rsidR="00C81527" w:rsidRPr="00554561" w:rsidRDefault="000D5595" w:rsidP="00651851">
            <w:pPr>
              <w:jc w:val="center"/>
              <w:rPr>
                <w:sz w:val="17"/>
                <w:szCs w:val="17"/>
              </w:rPr>
            </w:pPr>
            <w:r>
              <w:rPr>
                <w:sz w:val="17"/>
                <w:szCs w:val="17"/>
              </w:rPr>
              <w:t>107</w:t>
            </w:r>
          </w:p>
        </w:tc>
      </w:tr>
      <w:tr w:rsidR="00C81527" w:rsidRPr="00333701" w14:paraId="2838CF4C" w14:textId="77777777" w:rsidTr="0031473B">
        <w:trPr>
          <w:trHeight w:val="241"/>
          <w:jc w:val="center"/>
        </w:trPr>
        <w:tc>
          <w:tcPr>
            <w:tcW w:w="2975" w:type="dxa"/>
            <w:shd w:val="clear" w:color="auto" w:fill="FFFFFF" w:themeFill="background1"/>
            <w:vAlign w:val="center"/>
          </w:tcPr>
          <w:p w14:paraId="47910693" w14:textId="77777777" w:rsidR="00C81527" w:rsidRPr="00F91E0C" w:rsidRDefault="00562542" w:rsidP="00C81527">
            <w:pPr>
              <w:rPr>
                <w:sz w:val="17"/>
                <w:szCs w:val="17"/>
              </w:rPr>
            </w:pPr>
            <w:r>
              <w:rPr>
                <w:sz w:val="17"/>
                <w:szCs w:val="17"/>
              </w:rPr>
              <w:t>Nina Krmelj</w:t>
            </w:r>
          </w:p>
        </w:tc>
        <w:tc>
          <w:tcPr>
            <w:tcW w:w="1273" w:type="dxa"/>
            <w:vAlign w:val="center"/>
          </w:tcPr>
          <w:p w14:paraId="21B60C19" w14:textId="77777777" w:rsidR="00C81527" w:rsidRPr="00562542" w:rsidRDefault="00C81527" w:rsidP="00C81527">
            <w:pPr>
              <w:jc w:val="center"/>
              <w:rPr>
                <w:sz w:val="17"/>
                <w:szCs w:val="17"/>
              </w:rPr>
            </w:pPr>
            <w:r w:rsidRPr="00562542">
              <w:rPr>
                <w:sz w:val="17"/>
                <w:szCs w:val="17"/>
              </w:rPr>
              <w:t>OPB 8</w:t>
            </w:r>
          </w:p>
        </w:tc>
        <w:tc>
          <w:tcPr>
            <w:tcW w:w="2410" w:type="dxa"/>
            <w:vAlign w:val="center"/>
          </w:tcPr>
          <w:p w14:paraId="5FFAD4A0" w14:textId="77777777" w:rsidR="00C81527" w:rsidRPr="00554561" w:rsidRDefault="00C81527" w:rsidP="00C81527">
            <w:pPr>
              <w:jc w:val="center"/>
              <w:rPr>
                <w:sz w:val="17"/>
                <w:szCs w:val="17"/>
              </w:rPr>
            </w:pPr>
          </w:p>
        </w:tc>
        <w:tc>
          <w:tcPr>
            <w:tcW w:w="1615" w:type="dxa"/>
            <w:vAlign w:val="center"/>
          </w:tcPr>
          <w:p w14:paraId="34BBEB26" w14:textId="77777777" w:rsidR="00C81527" w:rsidRPr="00554561" w:rsidRDefault="000D5595" w:rsidP="00651851">
            <w:pPr>
              <w:jc w:val="center"/>
              <w:rPr>
                <w:sz w:val="17"/>
                <w:szCs w:val="17"/>
              </w:rPr>
            </w:pPr>
            <w:r>
              <w:rPr>
                <w:sz w:val="17"/>
                <w:szCs w:val="17"/>
              </w:rPr>
              <w:t>K 16</w:t>
            </w:r>
          </w:p>
        </w:tc>
      </w:tr>
      <w:tr w:rsidR="00C81527" w:rsidRPr="00000070" w14:paraId="0DB9D6C8" w14:textId="77777777" w:rsidTr="0031473B">
        <w:trPr>
          <w:trHeight w:val="241"/>
          <w:jc w:val="center"/>
        </w:trPr>
        <w:tc>
          <w:tcPr>
            <w:tcW w:w="2975" w:type="dxa"/>
            <w:shd w:val="clear" w:color="auto" w:fill="FFFFFF" w:themeFill="background1"/>
            <w:vAlign w:val="center"/>
          </w:tcPr>
          <w:p w14:paraId="26755CD2" w14:textId="77777777" w:rsidR="00C81527" w:rsidRPr="00F91E0C" w:rsidRDefault="00562542" w:rsidP="00C81527">
            <w:pPr>
              <w:rPr>
                <w:sz w:val="17"/>
                <w:szCs w:val="17"/>
              </w:rPr>
            </w:pPr>
            <w:r>
              <w:rPr>
                <w:sz w:val="17"/>
                <w:szCs w:val="17"/>
              </w:rPr>
              <w:t>Jana Jelovčan</w:t>
            </w:r>
          </w:p>
        </w:tc>
        <w:tc>
          <w:tcPr>
            <w:tcW w:w="1273" w:type="dxa"/>
            <w:vAlign w:val="center"/>
          </w:tcPr>
          <w:p w14:paraId="7F769F54" w14:textId="77777777" w:rsidR="00C81527" w:rsidRPr="00562542" w:rsidRDefault="00C81527" w:rsidP="00C81527">
            <w:pPr>
              <w:jc w:val="center"/>
              <w:rPr>
                <w:sz w:val="17"/>
                <w:szCs w:val="17"/>
              </w:rPr>
            </w:pPr>
            <w:r w:rsidRPr="00562542">
              <w:rPr>
                <w:sz w:val="17"/>
                <w:szCs w:val="17"/>
              </w:rPr>
              <w:t xml:space="preserve">OPB 9 </w:t>
            </w:r>
          </w:p>
        </w:tc>
        <w:tc>
          <w:tcPr>
            <w:tcW w:w="2410" w:type="dxa"/>
            <w:vAlign w:val="center"/>
          </w:tcPr>
          <w:p w14:paraId="04CB5ED1" w14:textId="77777777" w:rsidR="00C81527" w:rsidRPr="007939BC" w:rsidRDefault="00C81527" w:rsidP="00C81527">
            <w:pPr>
              <w:jc w:val="center"/>
              <w:rPr>
                <w:sz w:val="17"/>
                <w:szCs w:val="17"/>
              </w:rPr>
            </w:pPr>
          </w:p>
        </w:tc>
        <w:tc>
          <w:tcPr>
            <w:tcW w:w="1615" w:type="dxa"/>
            <w:vAlign w:val="center"/>
          </w:tcPr>
          <w:p w14:paraId="090130CD" w14:textId="77777777" w:rsidR="00C81527" w:rsidRPr="007939BC" w:rsidRDefault="000D5595" w:rsidP="00651851">
            <w:pPr>
              <w:jc w:val="center"/>
              <w:rPr>
                <w:sz w:val="17"/>
                <w:szCs w:val="17"/>
              </w:rPr>
            </w:pPr>
            <w:r>
              <w:rPr>
                <w:sz w:val="17"/>
                <w:szCs w:val="17"/>
              </w:rPr>
              <w:t>P 10</w:t>
            </w:r>
          </w:p>
        </w:tc>
      </w:tr>
      <w:tr w:rsidR="00C81527" w:rsidRPr="00000070" w14:paraId="3E8FE04C" w14:textId="77777777" w:rsidTr="0031473B">
        <w:trPr>
          <w:trHeight w:val="241"/>
          <w:jc w:val="center"/>
        </w:trPr>
        <w:tc>
          <w:tcPr>
            <w:tcW w:w="2975" w:type="dxa"/>
            <w:shd w:val="clear" w:color="auto" w:fill="FFFFFF" w:themeFill="background1"/>
            <w:vAlign w:val="center"/>
          </w:tcPr>
          <w:p w14:paraId="2D7173E0" w14:textId="77777777" w:rsidR="00C81527" w:rsidRPr="003E32CB" w:rsidRDefault="0031473B" w:rsidP="00C81527">
            <w:pPr>
              <w:rPr>
                <w:sz w:val="17"/>
                <w:szCs w:val="17"/>
              </w:rPr>
            </w:pPr>
            <w:r>
              <w:rPr>
                <w:sz w:val="17"/>
                <w:szCs w:val="17"/>
              </w:rPr>
              <w:t>Hrvoje Malkoč</w:t>
            </w:r>
          </w:p>
        </w:tc>
        <w:tc>
          <w:tcPr>
            <w:tcW w:w="1273" w:type="dxa"/>
            <w:vAlign w:val="center"/>
          </w:tcPr>
          <w:p w14:paraId="74771B35" w14:textId="77777777" w:rsidR="00C81527" w:rsidRPr="00562542" w:rsidRDefault="00C81527" w:rsidP="00C81527">
            <w:pPr>
              <w:jc w:val="center"/>
              <w:rPr>
                <w:sz w:val="17"/>
                <w:szCs w:val="17"/>
              </w:rPr>
            </w:pPr>
            <w:r w:rsidRPr="00562542">
              <w:rPr>
                <w:sz w:val="17"/>
                <w:szCs w:val="17"/>
              </w:rPr>
              <w:t>OPB 10</w:t>
            </w:r>
          </w:p>
        </w:tc>
        <w:tc>
          <w:tcPr>
            <w:tcW w:w="2410" w:type="dxa"/>
            <w:vAlign w:val="center"/>
          </w:tcPr>
          <w:p w14:paraId="185BC15C" w14:textId="77777777" w:rsidR="00C81527" w:rsidRPr="007939BC" w:rsidRDefault="00C81527" w:rsidP="00C81527">
            <w:pPr>
              <w:jc w:val="center"/>
              <w:rPr>
                <w:sz w:val="17"/>
                <w:szCs w:val="17"/>
              </w:rPr>
            </w:pPr>
          </w:p>
        </w:tc>
        <w:tc>
          <w:tcPr>
            <w:tcW w:w="1615" w:type="dxa"/>
            <w:vAlign w:val="center"/>
          </w:tcPr>
          <w:p w14:paraId="131598B4" w14:textId="77777777" w:rsidR="00C81527" w:rsidRPr="007939BC" w:rsidRDefault="000D5595" w:rsidP="00651851">
            <w:pPr>
              <w:jc w:val="center"/>
              <w:rPr>
                <w:sz w:val="17"/>
                <w:szCs w:val="17"/>
              </w:rPr>
            </w:pPr>
            <w:r>
              <w:rPr>
                <w:sz w:val="17"/>
                <w:szCs w:val="17"/>
              </w:rPr>
              <w:t>112</w:t>
            </w:r>
          </w:p>
        </w:tc>
      </w:tr>
      <w:tr w:rsidR="00C81527" w:rsidRPr="00000070" w14:paraId="65B78A94" w14:textId="77777777" w:rsidTr="0031473B">
        <w:trPr>
          <w:trHeight w:val="241"/>
          <w:jc w:val="center"/>
        </w:trPr>
        <w:tc>
          <w:tcPr>
            <w:tcW w:w="2975" w:type="dxa"/>
            <w:shd w:val="clear" w:color="auto" w:fill="FFFFFF" w:themeFill="background1"/>
            <w:vAlign w:val="center"/>
          </w:tcPr>
          <w:p w14:paraId="309C9236" w14:textId="77777777" w:rsidR="00F00DD8" w:rsidRDefault="00562542" w:rsidP="00C81527">
            <w:pPr>
              <w:rPr>
                <w:sz w:val="17"/>
                <w:szCs w:val="17"/>
              </w:rPr>
            </w:pPr>
            <w:r>
              <w:rPr>
                <w:sz w:val="17"/>
                <w:szCs w:val="17"/>
              </w:rPr>
              <w:t>Saša Čadež</w:t>
            </w:r>
          </w:p>
          <w:p w14:paraId="01A1E9DA" w14:textId="77777777" w:rsidR="00F00DD8" w:rsidRDefault="00562542" w:rsidP="00C81527">
            <w:pPr>
              <w:rPr>
                <w:sz w:val="17"/>
                <w:szCs w:val="17"/>
              </w:rPr>
            </w:pPr>
            <w:r>
              <w:rPr>
                <w:sz w:val="17"/>
                <w:szCs w:val="17"/>
              </w:rPr>
              <w:t>Helena Markuta</w:t>
            </w:r>
          </w:p>
          <w:p w14:paraId="3B950791" w14:textId="77777777" w:rsidR="00C81527" w:rsidRPr="00F91E0C" w:rsidRDefault="00562542" w:rsidP="00C81527">
            <w:pPr>
              <w:rPr>
                <w:sz w:val="17"/>
                <w:szCs w:val="17"/>
              </w:rPr>
            </w:pPr>
            <w:r>
              <w:rPr>
                <w:sz w:val="17"/>
                <w:szCs w:val="17"/>
              </w:rPr>
              <w:t>Ana Urh</w:t>
            </w:r>
          </w:p>
        </w:tc>
        <w:tc>
          <w:tcPr>
            <w:tcW w:w="1273" w:type="dxa"/>
            <w:vAlign w:val="center"/>
          </w:tcPr>
          <w:p w14:paraId="5F50286E" w14:textId="77777777" w:rsidR="00C81527" w:rsidRPr="00562542" w:rsidRDefault="00C81527" w:rsidP="00C81527">
            <w:pPr>
              <w:jc w:val="center"/>
              <w:rPr>
                <w:sz w:val="17"/>
                <w:szCs w:val="17"/>
              </w:rPr>
            </w:pPr>
            <w:r w:rsidRPr="00562542">
              <w:rPr>
                <w:sz w:val="17"/>
                <w:szCs w:val="17"/>
              </w:rPr>
              <w:t>OPB 11</w:t>
            </w:r>
          </w:p>
        </w:tc>
        <w:tc>
          <w:tcPr>
            <w:tcW w:w="2410" w:type="dxa"/>
            <w:vAlign w:val="center"/>
          </w:tcPr>
          <w:p w14:paraId="212BF8B4" w14:textId="77777777" w:rsidR="00C81527" w:rsidRPr="007939BC" w:rsidRDefault="00C81527" w:rsidP="00C81527">
            <w:pPr>
              <w:jc w:val="center"/>
              <w:rPr>
                <w:sz w:val="17"/>
                <w:szCs w:val="17"/>
              </w:rPr>
            </w:pPr>
          </w:p>
        </w:tc>
        <w:tc>
          <w:tcPr>
            <w:tcW w:w="1615" w:type="dxa"/>
            <w:vAlign w:val="center"/>
          </w:tcPr>
          <w:p w14:paraId="2EF0C4B8" w14:textId="77777777" w:rsidR="00C81527" w:rsidRPr="007939BC" w:rsidRDefault="000D5595" w:rsidP="00651851">
            <w:pPr>
              <w:jc w:val="center"/>
              <w:rPr>
                <w:sz w:val="17"/>
                <w:szCs w:val="17"/>
              </w:rPr>
            </w:pPr>
            <w:r>
              <w:rPr>
                <w:sz w:val="17"/>
                <w:szCs w:val="17"/>
              </w:rPr>
              <w:t>207</w:t>
            </w:r>
          </w:p>
        </w:tc>
      </w:tr>
      <w:tr w:rsidR="00C81527" w:rsidRPr="00000070" w14:paraId="1A7A017D" w14:textId="77777777" w:rsidTr="0031473B">
        <w:trPr>
          <w:trHeight w:val="241"/>
          <w:jc w:val="center"/>
        </w:trPr>
        <w:tc>
          <w:tcPr>
            <w:tcW w:w="2975" w:type="dxa"/>
            <w:shd w:val="clear" w:color="auto" w:fill="FFFFFF" w:themeFill="background1"/>
            <w:vAlign w:val="center"/>
          </w:tcPr>
          <w:p w14:paraId="4D4C3166" w14:textId="77777777" w:rsidR="00C81527" w:rsidRDefault="00562542" w:rsidP="00C81527">
            <w:pPr>
              <w:rPr>
                <w:sz w:val="17"/>
                <w:szCs w:val="17"/>
              </w:rPr>
            </w:pPr>
            <w:r>
              <w:rPr>
                <w:sz w:val="17"/>
                <w:szCs w:val="17"/>
              </w:rPr>
              <w:t xml:space="preserve">Tea </w:t>
            </w:r>
            <w:proofErr w:type="spellStart"/>
            <w:r>
              <w:rPr>
                <w:sz w:val="17"/>
                <w:szCs w:val="17"/>
              </w:rPr>
              <w:t>Djokić</w:t>
            </w:r>
            <w:proofErr w:type="spellEnd"/>
          </w:p>
        </w:tc>
        <w:tc>
          <w:tcPr>
            <w:tcW w:w="1273" w:type="dxa"/>
            <w:vAlign w:val="center"/>
          </w:tcPr>
          <w:p w14:paraId="7F0FE387" w14:textId="77777777" w:rsidR="00C81527" w:rsidRPr="00562542" w:rsidRDefault="00C81527" w:rsidP="00C81527">
            <w:pPr>
              <w:jc w:val="center"/>
              <w:rPr>
                <w:sz w:val="17"/>
                <w:szCs w:val="17"/>
              </w:rPr>
            </w:pPr>
            <w:r w:rsidRPr="00562542">
              <w:rPr>
                <w:sz w:val="17"/>
                <w:szCs w:val="17"/>
              </w:rPr>
              <w:t>OPB 12</w:t>
            </w:r>
          </w:p>
        </w:tc>
        <w:tc>
          <w:tcPr>
            <w:tcW w:w="2410" w:type="dxa"/>
            <w:vAlign w:val="center"/>
          </w:tcPr>
          <w:p w14:paraId="1F98AB34" w14:textId="77777777" w:rsidR="00C81527" w:rsidRPr="007939BC" w:rsidRDefault="00C81527" w:rsidP="00C81527">
            <w:pPr>
              <w:jc w:val="center"/>
              <w:rPr>
                <w:sz w:val="17"/>
                <w:szCs w:val="17"/>
              </w:rPr>
            </w:pPr>
          </w:p>
        </w:tc>
        <w:tc>
          <w:tcPr>
            <w:tcW w:w="1615" w:type="dxa"/>
            <w:vAlign w:val="center"/>
          </w:tcPr>
          <w:p w14:paraId="3EECB8CA" w14:textId="77777777" w:rsidR="00C81527" w:rsidRPr="007939BC" w:rsidRDefault="000D5595" w:rsidP="00651851">
            <w:pPr>
              <w:jc w:val="center"/>
              <w:rPr>
                <w:sz w:val="17"/>
                <w:szCs w:val="17"/>
              </w:rPr>
            </w:pPr>
            <w:r>
              <w:rPr>
                <w:sz w:val="17"/>
                <w:szCs w:val="17"/>
              </w:rPr>
              <w:t>212</w:t>
            </w:r>
          </w:p>
        </w:tc>
      </w:tr>
    </w:tbl>
    <w:p w14:paraId="5597E5A9" w14:textId="77777777" w:rsidR="006A71A8" w:rsidRPr="00067132" w:rsidRDefault="006A71A8" w:rsidP="00A674F9">
      <w:pPr>
        <w:pStyle w:val="Kazaloelizabeta"/>
      </w:pPr>
      <w:bookmarkStart w:id="8" w:name="_Toc424727179"/>
    </w:p>
    <w:p w14:paraId="3F5268A6" w14:textId="77777777" w:rsidR="00770B4A" w:rsidRPr="00067132" w:rsidRDefault="002160A7" w:rsidP="00A674F9">
      <w:pPr>
        <w:pStyle w:val="Kazaloelizabeta"/>
        <w:rPr>
          <w:szCs w:val="17"/>
        </w:rPr>
      </w:pPr>
      <w:r w:rsidRPr="00067132">
        <w:t>O</w:t>
      </w:r>
      <w:r w:rsidR="00770B4A" w:rsidRPr="00067132">
        <w:t>d 6. do 9. razreda</w:t>
      </w:r>
      <w:bookmarkEnd w:id="8"/>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3"/>
        <w:gridCol w:w="741"/>
        <w:gridCol w:w="1369"/>
        <w:gridCol w:w="1872"/>
        <w:gridCol w:w="1388"/>
      </w:tblGrid>
      <w:tr w:rsidR="00770B4A" w:rsidRPr="00D278C9" w14:paraId="60DF5193" w14:textId="77777777" w:rsidTr="00850F63">
        <w:trPr>
          <w:trHeight w:val="211"/>
          <w:jc w:val="center"/>
        </w:trPr>
        <w:tc>
          <w:tcPr>
            <w:tcW w:w="2563" w:type="dxa"/>
            <w:shd w:val="clear" w:color="auto" w:fill="D9D9D9"/>
            <w:vAlign w:val="center"/>
          </w:tcPr>
          <w:p w14:paraId="5785837E" w14:textId="77777777" w:rsidR="00770B4A" w:rsidRPr="00D278C9" w:rsidRDefault="00770B4A" w:rsidP="003C17DB">
            <w:pPr>
              <w:rPr>
                <w:sz w:val="17"/>
                <w:szCs w:val="17"/>
              </w:rPr>
            </w:pPr>
            <w:r w:rsidRPr="00D278C9">
              <w:rPr>
                <w:sz w:val="17"/>
                <w:szCs w:val="17"/>
              </w:rPr>
              <w:t>Ime in priimek</w:t>
            </w:r>
          </w:p>
        </w:tc>
        <w:tc>
          <w:tcPr>
            <w:tcW w:w="741" w:type="dxa"/>
            <w:shd w:val="clear" w:color="auto" w:fill="D9D9D9"/>
            <w:vAlign w:val="center"/>
          </w:tcPr>
          <w:p w14:paraId="381254C9" w14:textId="77777777" w:rsidR="00770B4A" w:rsidRPr="00D278C9" w:rsidRDefault="00770B4A" w:rsidP="003C17DB">
            <w:pPr>
              <w:jc w:val="center"/>
              <w:rPr>
                <w:sz w:val="17"/>
                <w:szCs w:val="17"/>
              </w:rPr>
            </w:pPr>
            <w:r w:rsidRPr="00D278C9">
              <w:rPr>
                <w:sz w:val="17"/>
                <w:szCs w:val="17"/>
              </w:rPr>
              <w:t>Razred</w:t>
            </w:r>
          </w:p>
        </w:tc>
        <w:tc>
          <w:tcPr>
            <w:tcW w:w="1369" w:type="dxa"/>
            <w:shd w:val="clear" w:color="auto" w:fill="D9D9D9"/>
          </w:tcPr>
          <w:p w14:paraId="324B7EF5" w14:textId="77777777" w:rsidR="00770B4A" w:rsidRPr="00D278C9" w:rsidRDefault="00770B4A" w:rsidP="003C17DB">
            <w:pPr>
              <w:jc w:val="center"/>
              <w:rPr>
                <w:sz w:val="17"/>
                <w:szCs w:val="17"/>
              </w:rPr>
            </w:pPr>
            <w:r w:rsidRPr="00D278C9">
              <w:rPr>
                <w:sz w:val="17"/>
                <w:szCs w:val="17"/>
              </w:rPr>
              <w:t>Delovno področje</w:t>
            </w:r>
          </w:p>
        </w:tc>
        <w:tc>
          <w:tcPr>
            <w:tcW w:w="1872" w:type="dxa"/>
            <w:shd w:val="clear" w:color="auto" w:fill="D9D9D9"/>
            <w:vAlign w:val="center"/>
          </w:tcPr>
          <w:p w14:paraId="155251FA" w14:textId="77777777" w:rsidR="00770B4A" w:rsidRPr="00D278C9" w:rsidRDefault="00770B4A" w:rsidP="003C17DB">
            <w:pPr>
              <w:jc w:val="center"/>
              <w:rPr>
                <w:sz w:val="17"/>
                <w:szCs w:val="17"/>
              </w:rPr>
            </w:pPr>
            <w:r w:rsidRPr="00D278C9">
              <w:rPr>
                <w:sz w:val="17"/>
                <w:szCs w:val="17"/>
              </w:rPr>
              <w:t>Čas</w:t>
            </w:r>
          </w:p>
        </w:tc>
        <w:tc>
          <w:tcPr>
            <w:tcW w:w="1388" w:type="dxa"/>
            <w:shd w:val="clear" w:color="auto" w:fill="D9D9D9"/>
            <w:vAlign w:val="center"/>
          </w:tcPr>
          <w:p w14:paraId="121F968D" w14:textId="77777777" w:rsidR="00770B4A" w:rsidRPr="00D278C9" w:rsidRDefault="00770B4A" w:rsidP="003C17DB">
            <w:pPr>
              <w:jc w:val="center"/>
              <w:rPr>
                <w:sz w:val="17"/>
                <w:szCs w:val="17"/>
              </w:rPr>
            </w:pPr>
            <w:r w:rsidRPr="0031473B">
              <w:rPr>
                <w:sz w:val="17"/>
                <w:szCs w:val="17"/>
              </w:rPr>
              <w:t>Prostor</w:t>
            </w:r>
          </w:p>
        </w:tc>
      </w:tr>
      <w:tr w:rsidR="00AE3AE8" w:rsidRPr="00A907E2" w14:paraId="01ED25F8" w14:textId="77777777" w:rsidTr="00850F63">
        <w:trPr>
          <w:trHeight w:val="248"/>
          <w:jc w:val="center"/>
        </w:trPr>
        <w:tc>
          <w:tcPr>
            <w:tcW w:w="2563" w:type="dxa"/>
            <w:tcBorders>
              <w:top w:val="single" w:sz="4" w:space="0" w:color="auto"/>
              <w:left w:val="single" w:sz="4" w:space="0" w:color="auto"/>
              <w:bottom w:val="single" w:sz="4" w:space="0" w:color="auto"/>
              <w:right w:val="single" w:sz="4" w:space="0" w:color="auto"/>
            </w:tcBorders>
          </w:tcPr>
          <w:p w14:paraId="724950A3" w14:textId="77777777" w:rsidR="00AE3AE8" w:rsidRPr="00911826" w:rsidRDefault="00AE3AE8" w:rsidP="00CC1C63">
            <w:pPr>
              <w:rPr>
                <w:sz w:val="17"/>
                <w:szCs w:val="17"/>
              </w:rPr>
            </w:pPr>
            <w:r>
              <w:rPr>
                <w:sz w:val="17"/>
                <w:szCs w:val="17"/>
              </w:rPr>
              <w:t>Maja Lupše</w:t>
            </w:r>
          </w:p>
        </w:tc>
        <w:tc>
          <w:tcPr>
            <w:tcW w:w="741" w:type="dxa"/>
            <w:tcBorders>
              <w:top w:val="single" w:sz="4" w:space="0" w:color="auto"/>
              <w:left w:val="single" w:sz="4" w:space="0" w:color="auto"/>
              <w:bottom w:val="single" w:sz="4" w:space="0" w:color="auto"/>
              <w:right w:val="single" w:sz="4" w:space="0" w:color="auto"/>
            </w:tcBorders>
            <w:vAlign w:val="center"/>
          </w:tcPr>
          <w:p w14:paraId="01A76E10" w14:textId="77777777" w:rsidR="00AE3AE8" w:rsidRPr="007939BC" w:rsidRDefault="00AE3AE8" w:rsidP="00CC1C63">
            <w:pPr>
              <w:jc w:val="center"/>
              <w:rPr>
                <w:sz w:val="17"/>
                <w:szCs w:val="17"/>
              </w:rPr>
            </w:pPr>
            <w:r>
              <w:rPr>
                <w:sz w:val="17"/>
                <w:szCs w:val="17"/>
              </w:rPr>
              <w:t>6. a</w:t>
            </w:r>
          </w:p>
        </w:tc>
        <w:tc>
          <w:tcPr>
            <w:tcW w:w="1369" w:type="dxa"/>
            <w:tcBorders>
              <w:top w:val="single" w:sz="4" w:space="0" w:color="auto"/>
              <w:left w:val="single" w:sz="4" w:space="0" w:color="auto"/>
              <w:bottom w:val="single" w:sz="4" w:space="0" w:color="auto"/>
              <w:right w:val="single" w:sz="4" w:space="0" w:color="auto"/>
            </w:tcBorders>
            <w:vAlign w:val="center"/>
          </w:tcPr>
          <w:p w14:paraId="0F35FE35" w14:textId="77777777" w:rsidR="00AE3AE8" w:rsidRDefault="00AE3AE8" w:rsidP="00CC1C63">
            <w:pPr>
              <w:jc w:val="center"/>
              <w:rPr>
                <w:sz w:val="17"/>
                <w:szCs w:val="17"/>
              </w:rPr>
            </w:pPr>
            <w:r>
              <w:rPr>
                <w:sz w:val="17"/>
                <w:szCs w:val="17"/>
              </w:rPr>
              <w:t>SLJ</w:t>
            </w:r>
          </w:p>
        </w:tc>
        <w:tc>
          <w:tcPr>
            <w:tcW w:w="1872" w:type="dxa"/>
            <w:tcBorders>
              <w:top w:val="single" w:sz="4" w:space="0" w:color="auto"/>
              <w:left w:val="single" w:sz="4" w:space="0" w:color="auto"/>
              <w:bottom w:val="single" w:sz="4" w:space="0" w:color="auto"/>
              <w:right w:val="single" w:sz="4" w:space="0" w:color="auto"/>
            </w:tcBorders>
            <w:vAlign w:val="center"/>
          </w:tcPr>
          <w:p w14:paraId="2565F90B" w14:textId="77777777" w:rsidR="00AE3AE8" w:rsidRPr="00BC6930" w:rsidRDefault="00AE3AE8" w:rsidP="00CC1C63">
            <w:pPr>
              <w:jc w:val="center"/>
              <w:rPr>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14:paraId="540FEC68" w14:textId="77777777" w:rsidR="00AE3AE8" w:rsidRPr="00A907E2" w:rsidRDefault="0006049A" w:rsidP="00CC1C63">
            <w:pPr>
              <w:jc w:val="center"/>
              <w:rPr>
                <w:sz w:val="20"/>
                <w:szCs w:val="20"/>
              </w:rPr>
            </w:pPr>
            <w:r>
              <w:rPr>
                <w:sz w:val="20"/>
                <w:szCs w:val="20"/>
              </w:rPr>
              <w:t>M 11</w:t>
            </w:r>
          </w:p>
        </w:tc>
      </w:tr>
      <w:tr w:rsidR="00AE3AE8" w:rsidRPr="00AE3AE8" w14:paraId="0F69C58C" w14:textId="77777777" w:rsidTr="00850F63">
        <w:trPr>
          <w:trHeight w:val="248"/>
          <w:jc w:val="center"/>
        </w:trPr>
        <w:tc>
          <w:tcPr>
            <w:tcW w:w="2563" w:type="dxa"/>
          </w:tcPr>
          <w:p w14:paraId="01D63E2A" w14:textId="77777777" w:rsidR="00AE3AE8" w:rsidRPr="00AE3AE8" w:rsidRDefault="00AE3AE8" w:rsidP="00CC1C63">
            <w:pPr>
              <w:rPr>
                <w:sz w:val="17"/>
                <w:szCs w:val="17"/>
              </w:rPr>
            </w:pPr>
            <w:r w:rsidRPr="00AE3AE8">
              <w:rPr>
                <w:sz w:val="17"/>
                <w:szCs w:val="17"/>
              </w:rPr>
              <w:t>Mateja Istenič</w:t>
            </w:r>
          </w:p>
        </w:tc>
        <w:tc>
          <w:tcPr>
            <w:tcW w:w="741" w:type="dxa"/>
            <w:vAlign w:val="center"/>
          </w:tcPr>
          <w:p w14:paraId="131B850A" w14:textId="77777777" w:rsidR="00AE3AE8" w:rsidRPr="00AE3AE8" w:rsidRDefault="00AE3AE8" w:rsidP="00CC1C63">
            <w:pPr>
              <w:jc w:val="center"/>
              <w:rPr>
                <w:sz w:val="17"/>
                <w:szCs w:val="17"/>
              </w:rPr>
            </w:pPr>
            <w:r>
              <w:rPr>
                <w:sz w:val="17"/>
                <w:szCs w:val="17"/>
              </w:rPr>
              <w:t>6. b</w:t>
            </w:r>
          </w:p>
        </w:tc>
        <w:tc>
          <w:tcPr>
            <w:tcW w:w="1369" w:type="dxa"/>
            <w:vAlign w:val="center"/>
          </w:tcPr>
          <w:p w14:paraId="21CB8874" w14:textId="77777777" w:rsidR="00AE3AE8" w:rsidRPr="00AE3AE8" w:rsidRDefault="00AE3AE8" w:rsidP="00CC1C63">
            <w:pPr>
              <w:jc w:val="center"/>
              <w:rPr>
                <w:sz w:val="17"/>
                <w:szCs w:val="17"/>
              </w:rPr>
            </w:pPr>
            <w:r w:rsidRPr="00AE3AE8">
              <w:rPr>
                <w:sz w:val="17"/>
                <w:szCs w:val="17"/>
              </w:rPr>
              <w:t>FIZ, TIT, IP</w:t>
            </w:r>
          </w:p>
        </w:tc>
        <w:tc>
          <w:tcPr>
            <w:tcW w:w="1872" w:type="dxa"/>
            <w:vAlign w:val="center"/>
          </w:tcPr>
          <w:p w14:paraId="183E825C" w14:textId="77777777" w:rsidR="00AE3AE8" w:rsidRPr="00AE3AE8" w:rsidRDefault="00AE3AE8" w:rsidP="00CC1C63">
            <w:pPr>
              <w:jc w:val="center"/>
              <w:rPr>
                <w:sz w:val="17"/>
                <w:szCs w:val="17"/>
              </w:rPr>
            </w:pPr>
          </w:p>
        </w:tc>
        <w:tc>
          <w:tcPr>
            <w:tcW w:w="1388" w:type="dxa"/>
            <w:vAlign w:val="center"/>
          </w:tcPr>
          <w:p w14:paraId="311BB7DF" w14:textId="77777777" w:rsidR="00AE3AE8" w:rsidRPr="00AE3AE8" w:rsidRDefault="0006049A" w:rsidP="00CC1C63">
            <w:pPr>
              <w:jc w:val="center"/>
              <w:rPr>
                <w:sz w:val="20"/>
                <w:szCs w:val="20"/>
              </w:rPr>
            </w:pPr>
            <w:r>
              <w:rPr>
                <w:sz w:val="20"/>
                <w:szCs w:val="20"/>
              </w:rPr>
              <w:t>203</w:t>
            </w:r>
          </w:p>
        </w:tc>
      </w:tr>
      <w:tr w:rsidR="00AE3AE8" w:rsidRPr="00A907E2" w14:paraId="0772F047" w14:textId="77777777" w:rsidTr="00850F63">
        <w:trPr>
          <w:trHeight w:val="248"/>
          <w:jc w:val="center"/>
        </w:trPr>
        <w:tc>
          <w:tcPr>
            <w:tcW w:w="2563" w:type="dxa"/>
            <w:tcBorders>
              <w:top w:val="single" w:sz="4" w:space="0" w:color="auto"/>
              <w:left w:val="single" w:sz="4" w:space="0" w:color="auto"/>
              <w:bottom w:val="single" w:sz="4" w:space="0" w:color="auto"/>
              <w:right w:val="single" w:sz="4" w:space="0" w:color="auto"/>
            </w:tcBorders>
          </w:tcPr>
          <w:p w14:paraId="67CC5609" w14:textId="77777777" w:rsidR="00AE3AE8" w:rsidRPr="00911826" w:rsidRDefault="00AE3AE8" w:rsidP="00CC1C63">
            <w:pPr>
              <w:rPr>
                <w:sz w:val="17"/>
                <w:szCs w:val="17"/>
              </w:rPr>
            </w:pPr>
            <w:r w:rsidRPr="00911826">
              <w:rPr>
                <w:sz w:val="17"/>
                <w:szCs w:val="17"/>
              </w:rPr>
              <w:t xml:space="preserve">Andreja </w:t>
            </w:r>
            <w:proofErr w:type="spellStart"/>
            <w:r w:rsidRPr="00911826">
              <w:rPr>
                <w:sz w:val="17"/>
                <w:szCs w:val="17"/>
              </w:rPr>
              <w:t>Panjtar</w:t>
            </w:r>
            <w:proofErr w:type="spellEnd"/>
          </w:p>
        </w:tc>
        <w:tc>
          <w:tcPr>
            <w:tcW w:w="741" w:type="dxa"/>
            <w:tcBorders>
              <w:top w:val="single" w:sz="4" w:space="0" w:color="auto"/>
              <w:left w:val="single" w:sz="4" w:space="0" w:color="auto"/>
              <w:bottom w:val="single" w:sz="4" w:space="0" w:color="auto"/>
              <w:right w:val="single" w:sz="4" w:space="0" w:color="auto"/>
            </w:tcBorders>
            <w:vAlign w:val="center"/>
          </w:tcPr>
          <w:p w14:paraId="250D90BB" w14:textId="77777777" w:rsidR="00AE3AE8" w:rsidRPr="007939BC" w:rsidRDefault="00AE3AE8" w:rsidP="00CC1C63">
            <w:pPr>
              <w:jc w:val="center"/>
              <w:rPr>
                <w:sz w:val="17"/>
                <w:szCs w:val="17"/>
              </w:rPr>
            </w:pPr>
            <w:r>
              <w:rPr>
                <w:sz w:val="17"/>
                <w:szCs w:val="17"/>
              </w:rPr>
              <w:t>6. c</w:t>
            </w:r>
          </w:p>
        </w:tc>
        <w:tc>
          <w:tcPr>
            <w:tcW w:w="1369" w:type="dxa"/>
            <w:tcBorders>
              <w:top w:val="single" w:sz="4" w:space="0" w:color="auto"/>
              <w:left w:val="single" w:sz="4" w:space="0" w:color="auto"/>
              <w:bottom w:val="single" w:sz="4" w:space="0" w:color="auto"/>
              <w:right w:val="single" w:sz="4" w:space="0" w:color="auto"/>
            </w:tcBorders>
            <w:vAlign w:val="center"/>
          </w:tcPr>
          <w:p w14:paraId="14761A45" w14:textId="77777777" w:rsidR="00AE3AE8" w:rsidRDefault="00AE3AE8" w:rsidP="00CC1C63">
            <w:pPr>
              <w:jc w:val="center"/>
              <w:rPr>
                <w:sz w:val="17"/>
                <w:szCs w:val="17"/>
              </w:rPr>
            </w:pPr>
            <w:r>
              <w:rPr>
                <w:sz w:val="17"/>
                <w:szCs w:val="17"/>
              </w:rPr>
              <w:t>ŠPO, IP</w:t>
            </w:r>
          </w:p>
        </w:tc>
        <w:tc>
          <w:tcPr>
            <w:tcW w:w="1872" w:type="dxa"/>
            <w:tcBorders>
              <w:top w:val="single" w:sz="4" w:space="0" w:color="auto"/>
              <w:left w:val="single" w:sz="4" w:space="0" w:color="auto"/>
              <w:bottom w:val="single" w:sz="4" w:space="0" w:color="auto"/>
              <w:right w:val="single" w:sz="4" w:space="0" w:color="auto"/>
            </w:tcBorders>
            <w:vAlign w:val="center"/>
          </w:tcPr>
          <w:p w14:paraId="11DA95B9" w14:textId="77777777" w:rsidR="00AE3AE8" w:rsidRPr="00D278C9" w:rsidRDefault="00AE3AE8" w:rsidP="00CC1C63">
            <w:pPr>
              <w:jc w:val="center"/>
              <w:rPr>
                <w:sz w:val="17"/>
                <w:szCs w:val="17"/>
              </w:rPr>
            </w:pPr>
          </w:p>
        </w:tc>
        <w:tc>
          <w:tcPr>
            <w:tcW w:w="1388" w:type="dxa"/>
            <w:tcBorders>
              <w:top w:val="single" w:sz="4" w:space="0" w:color="auto"/>
              <w:left w:val="single" w:sz="4" w:space="0" w:color="auto"/>
              <w:bottom w:val="single" w:sz="4" w:space="0" w:color="auto"/>
              <w:right w:val="single" w:sz="4" w:space="0" w:color="auto"/>
            </w:tcBorders>
            <w:vAlign w:val="center"/>
          </w:tcPr>
          <w:p w14:paraId="09AE86B8" w14:textId="77777777" w:rsidR="00AE3AE8" w:rsidRPr="00A907E2" w:rsidRDefault="0006049A" w:rsidP="00CC1C63">
            <w:pPr>
              <w:jc w:val="center"/>
              <w:rPr>
                <w:sz w:val="20"/>
                <w:szCs w:val="20"/>
              </w:rPr>
            </w:pPr>
            <w:r>
              <w:rPr>
                <w:sz w:val="20"/>
                <w:szCs w:val="20"/>
              </w:rPr>
              <w:t>103</w:t>
            </w:r>
          </w:p>
        </w:tc>
      </w:tr>
      <w:tr w:rsidR="00AE3AE8" w:rsidRPr="00A907E2" w14:paraId="1CC8FBEA" w14:textId="77777777" w:rsidTr="00850F63">
        <w:trPr>
          <w:trHeight w:val="248"/>
          <w:jc w:val="center"/>
        </w:trPr>
        <w:tc>
          <w:tcPr>
            <w:tcW w:w="2563" w:type="dxa"/>
            <w:tcBorders>
              <w:top w:val="single" w:sz="4" w:space="0" w:color="auto"/>
              <w:left w:val="single" w:sz="4" w:space="0" w:color="auto"/>
              <w:bottom w:val="single" w:sz="4" w:space="0" w:color="auto"/>
              <w:right w:val="single" w:sz="4" w:space="0" w:color="auto"/>
            </w:tcBorders>
          </w:tcPr>
          <w:p w14:paraId="5F788671" w14:textId="77777777" w:rsidR="00AE3AE8" w:rsidRPr="00911826" w:rsidRDefault="00AE3AE8" w:rsidP="00CC1C63">
            <w:pPr>
              <w:rPr>
                <w:sz w:val="17"/>
                <w:szCs w:val="17"/>
              </w:rPr>
            </w:pPr>
            <w:r w:rsidRPr="00911826">
              <w:rPr>
                <w:sz w:val="17"/>
                <w:szCs w:val="17"/>
              </w:rPr>
              <w:t>Lidija Petrovčič</w:t>
            </w:r>
          </w:p>
        </w:tc>
        <w:tc>
          <w:tcPr>
            <w:tcW w:w="741" w:type="dxa"/>
            <w:tcBorders>
              <w:top w:val="single" w:sz="4" w:space="0" w:color="auto"/>
              <w:left w:val="single" w:sz="4" w:space="0" w:color="auto"/>
              <w:bottom w:val="single" w:sz="4" w:space="0" w:color="auto"/>
              <w:right w:val="single" w:sz="4" w:space="0" w:color="auto"/>
            </w:tcBorders>
            <w:vAlign w:val="center"/>
          </w:tcPr>
          <w:p w14:paraId="2DCA952A" w14:textId="77777777" w:rsidR="00AE3AE8" w:rsidRPr="007939BC" w:rsidRDefault="00AE3AE8" w:rsidP="00CC1C63">
            <w:pPr>
              <w:jc w:val="center"/>
              <w:rPr>
                <w:sz w:val="17"/>
                <w:szCs w:val="17"/>
              </w:rPr>
            </w:pPr>
            <w:r>
              <w:rPr>
                <w:sz w:val="17"/>
                <w:szCs w:val="17"/>
              </w:rPr>
              <w:t>6. d</w:t>
            </w:r>
          </w:p>
        </w:tc>
        <w:tc>
          <w:tcPr>
            <w:tcW w:w="1369" w:type="dxa"/>
            <w:tcBorders>
              <w:top w:val="single" w:sz="4" w:space="0" w:color="auto"/>
              <w:left w:val="single" w:sz="4" w:space="0" w:color="auto"/>
              <w:bottom w:val="single" w:sz="4" w:space="0" w:color="auto"/>
              <w:right w:val="single" w:sz="4" w:space="0" w:color="auto"/>
            </w:tcBorders>
            <w:vAlign w:val="center"/>
          </w:tcPr>
          <w:p w14:paraId="4FC92640" w14:textId="77777777" w:rsidR="00AE3AE8" w:rsidRDefault="00AE3AE8" w:rsidP="00CC1C63">
            <w:pPr>
              <w:jc w:val="center"/>
              <w:rPr>
                <w:sz w:val="17"/>
                <w:szCs w:val="17"/>
              </w:rPr>
            </w:pPr>
            <w:r>
              <w:rPr>
                <w:sz w:val="17"/>
                <w:szCs w:val="17"/>
              </w:rPr>
              <w:t>ZGO, GEO</w:t>
            </w:r>
          </w:p>
        </w:tc>
        <w:tc>
          <w:tcPr>
            <w:tcW w:w="1872" w:type="dxa"/>
            <w:tcBorders>
              <w:top w:val="single" w:sz="4" w:space="0" w:color="auto"/>
              <w:left w:val="single" w:sz="4" w:space="0" w:color="auto"/>
              <w:bottom w:val="single" w:sz="4" w:space="0" w:color="auto"/>
              <w:right w:val="single" w:sz="4" w:space="0" w:color="auto"/>
            </w:tcBorders>
            <w:vAlign w:val="center"/>
          </w:tcPr>
          <w:p w14:paraId="72CD55B7" w14:textId="77777777" w:rsidR="00AE3AE8" w:rsidRPr="00D278C9" w:rsidRDefault="00AE3AE8" w:rsidP="00CC1C63">
            <w:pPr>
              <w:jc w:val="center"/>
              <w:rPr>
                <w:sz w:val="17"/>
                <w:szCs w:val="17"/>
              </w:rPr>
            </w:pPr>
          </w:p>
        </w:tc>
        <w:tc>
          <w:tcPr>
            <w:tcW w:w="1388" w:type="dxa"/>
            <w:tcBorders>
              <w:top w:val="single" w:sz="4" w:space="0" w:color="auto"/>
              <w:left w:val="single" w:sz="4" w:space="0" w:color="auto"/>
              <w:bottom w:val="single" w:sz="4" w:space="0" w:color="auto"/>
              <w:right w:val="single" w:sz="4" w:space="0" w:color="auto"/>
            </w:tcBorders>
            <w:vAlign w:val="center"/>
          </w:tcPr>
          <w:p w14:paraId="4A5E3FF8" w14:textId="77777777" w:rsidR="00AE3AE8" w:rsidRPr="00A907E2" w:rsidRDefault="0006049A" w:rsidP="00CC1C63">
            <w:pPr>
              <w:jc w:val="center"/>
              <w:rPr>
                <w:sz w:val="20"/>
                <w:szCs w:val="20"/>
              </w:rPr>
            </w:pPr>
            <w:r>
              <w:rPr>
                <w:sz w:val="20"/>
                <w:szCs w:val="20"/>
              </w:rPr>
              <w:t>217</w:t>
            </w:r>
          </w:p>
        </w:tc>
      </w:tr>
      <w:tr w:rsidR="00770B4A" w:rsidRPr="00896717" w14:paraId="43F0FC5F" w14:textId="77777777" w:rsidTr="00850F63">
        <w:trPr>
          <w:trHeight w:val="248"/>
          <w:jc w:val="center"/>
        </w:trPr>
        <w:tc>
          <w:tcPr>
            <w:tcW w:w="2563" w:type="dxa"/>
            <w:vAlign w:val="center"/>
          </w:tcPr>
          <w:p w14:paraId="65750C48" w14:textId="77777777" w:rsidR="00770B4A" w:rsidRPr="00D278C9" w:rsidRDefault="00481110" w:rsidP="003C17DB">
            <w:pPr>
              <w:rPr>
                <w:sz w:val="17"/>
                <w:szCs w:val="17"/>
              </w:rPr>
            </w:pPr>
            <w:r>
              <w:rPr>
                <w:sz w:val="17"/>
                <w:szCs w:val="17"/>
              </w:rPr>
              <w:t>Kristina Erznožnik</w:t>
            </w:r>
          </w:p>
        </w:tc>
        <w:tc>
          <w:tcPr>
            <w:tcW w:w="741" w:type="dxa"/>
            <w:vAlign w:val="center"/>
          </w:tcPr>
          <w:p w14:paraId="566522E9" w14:textId="77777777" w:rsidR="00770B4A" w:rsidRPr="00D278C9" w:rsidRDefault="00AE3AE8" w:rsidP="003C17DB">
            <w:pPr>
              <w:jc w:val="center"/>
              <w:rPr>
                <w:sz w:val="17"/>
                <w:szCs w:val="17"/>
              </w:rPr>
            </w:pPr>
            <w:r>
              <w:rPr>
                <w:sz w:val="17"/>
                <w:szCs w:val="17"/>
              </w:rPr>
              <w:t>7</w:t>
            </w:r>
            <w:r w:rsidR="00770B4A" w:rsidRPr="00D278C9">
              <w:rPr>
                <w:sz w:val="17"/>
                <w:szCs w:val="17"/>
              </w:rPr>
              <w:t>. a</w:t>
            </w:r>
          </w:p>
        </w:tc>
        <w:tc>
          <w:tcPr>
            <w:tcW w:w="1369" w:type="dxa"/>
            <w:vAlign w:val="center"/>
          </w:tcPr>
          <w:p w14:paraId="00F92F0C" w14:textId="77777777" w:rsidR="00770B4A" w:rsidRPr="00D278C9" w:rsidRDefault="00386000" w:rsidP="003C17DB">
            <w:pPr>
              <w:jc w:val="center"/>
              <w:rPr>
                <w:sz w:val="17"/>
                <w:szCs w:val="17"/>
              </w:rPr>
            </w:pPr>
            <w:r>
              <w:rPr>
                <w:sz w:val="17"/>
                <w:szCs w:val="17"/>
              </w:rPr>
              <w:t>MAT, TIT</w:t>
            </w:r>
            <w:r w:rsidR="001979BD">
              <w:rPr>
                <w:sz w:val="17"/>
                <w:szCs w:val="17"/>
              </w:rPr>
              <w:t>, IP</w:t>
            </w:r>
          </w:p>
        </w:tc>
        <w:tc>
          <w:tcPr>
            <w:tcW w:w="1872" w:type="dxa"/>
            <w:vAlign w:val="center"/>
          </w:tcPr>
          <w:p w14:paraId="728E9023" w14:textId="77777777" w:rsidR="00770B4A" w:rsidRPr="00896717" w:rsidRDefault="00770B4A" w:rsidP="003C17DB">
            <w:pPr>
              <w:jc w:val="center"/>
              <w:rPr>
                <w:sz w:val="20"/>
                <w:szCs w:val="20"/>
              </w:rPr>
            </w:pPr>
          </w:p>
        </w:tc>
        <w:tc>
          <w:tcPr>
            <w:tcW w:w="1388" w:type="dxa"/>
            <w:vAlign w:val="center"/>
          </w:tcPr>
          <w:p w14:paraId="623C7212" w14:textId="77777777" w:rsidR="00770B4A" w:rsidRPr="00896717" w:rsidRDefault="0006049A" w:rsidP="003C17DB">
            <w:pPr>
              <w:jc w:val="center"/>
              <w:rPr>
                <w:sz w:val="20"/>
                <w:szCs w:val="20"/>
              </w:rPr>
            </w:pPr>
            <w:r>
              <w:rPr>
                <w:sz w:val="20"/>
                <w:szCs w:val="20"/>
              </w:rPr>
              <w:t>202</w:t>
            </w:r>
          </w:p>
        </w:tc>
      </w:tr>
      <w:tr w:rsidR="00770B4A" w:rsidRPr="00896717" w14:paraId="596AF413" w14:textId="77777777" w:rsidTr="00850F63">
        <w:trPr>
          <w:trHeight w:val="248"/>
          <w:jc w:val="center"/>
        </w:trPr>
        <w:tc>
          <w:tcPr>
            <w:tcW w:w="2563" w:type="dxa"/>
            <w:vAlign w:val="center"/>
          </w:tcPr>
          <w:p w14:paraId="0F0EAE91" w14:textId="77777777" w:rsidR="00770B4A" w:rsidRPr="00D278C9" w:rsidRDefault="00481110" w:rsidP="003C17DB">
            <w:pPr>
              <w:rPr>
                <w:sz w:val="17"/>
                <w:szCs w:val="17"/>
              </w:rPr>
            </w:pPr>
            <w:r>
              <w:rPr>
                <w:sz w:val="17"/>
                <w:szCs w:val="17"/>
              </w:rPr>
              <w:t>Ana Bergant</w:t>
            </w:r>
          </w:p>
        </w:tc>
        <w:tc>
          <w:tcPr>
            <w:tcW w:w="741" w:type="dxa"/>
            <w:vAlign w:val="center"/>
          </w:tcPr>
          <w:p w14:paraId="414BB34A" w14:textId="77777777" w:rsidR="00770B4A" w:rsidRPr="00D278C9" w:rsidRDefault="00AE3AE8" w:rsidP="003C17DB">
            <w:pPr>
              <w:jc w:val="center"/>
              <w:rPr>
                <w:sz w:val="17"/>
                <w:szCs w:val="17"/>
              </w:rPr>
            </w:pPr>
            <w:r>
              <w:rPr>
                <w:sz w:val="17"/>
                <w:szCs w:val="17"/>
              </w:rPr>
              <w:t>7</w:t>
            </w:r>
            <w:r w:rsidR="00770B4A" w:rsidRPr="00D278C9">
              <w:rPr>
                <w:sz w:val="17"/>
                <w:szCs w:val="17"/>
              </w:rPr>
              <w:t>. b</w:t>
            </w:r>
          </w:p>
        </w:tc>
        <w:tc>
          <w:tcPr>
            <w:tcW w:w="1369" w:type="dxa"/>
            <w:vAlign w:val="center"/>
          </w:tcPr>
          <w:p w14:paraId="1029E3B8" w14:textId="77777777" w:rsidR="00770B4A" w:rsidRPr="00D278C9" w:rsidRDefault="001979BD" w:rsidP="003C17DB">
            <w:pPr>
              <w:jc w:val="center"/>
              <w:rPr>
                <w:sz w:val="17"/>
                <w:szCs w:val="17"/>
              </w:rPr>
            </w:pPr>
            <w:r>
              <w:rPr>
                <w:sz w:val="17"/>
                <w:szCs w:val="17"/>
              </w:rPr>
              <w:t>ŠPO, NIP</w:t>
            </w:r>
          </w:p>
        </w:tc>
        <w:tc>
          <w:tcPr>
            <w:tcW w:w="1872" w:type="dxa"/>
            <w:vAlign w:val="center"/>
          </w:tcPr>
          <w:p w14:paraId="3211C869" w14:textId="77777777" w:rsidR="00770B4A" w:rsidRPr="00896717" w:rsidRDefault="00770B4A" w:rsidP="003C17DB">
            <w:pPr>
              <w:jc w:val="center"/>
              <w:rPr>
                <w:sz w:val="20"/>
                <w:szCs w:val="20"/>
              </w:rPr>
            </w:pPr>
          </w:p>
        </w:tc>
        <w:tc>
          <w:tcPr>
            <w:tcW w:w="1388" w:type="dxa"/>
            <w:vAlign w:val="center"/>
          </w:tcPr>
          <w:p w14:paraId="6F423151" w14:textId="77777777" w:rsidR="00770B4A" w:rsidRPr="00896717" w:rsidRDefault="0006049A" w:rsidP="00083ADC">
            <w:pPr>
              <w:jc w:val="center"/>
              <w:rPr>
                <w:sz w:val="20"/>
                <w:szCs w:val="20"/>
              </w:rPr>
            </w:pPr>
            <w:r>
              <w:rPr>
                <w:sz w:val="20"/>
                <w:szCs w:val="20"/>
              </w:rPr>
              <w:t>102</w:t>
            </w:r>
          </w:p>
        </w:tc>
      </w:tr>
      <w:tr w:rsidR="00770B4A" w:rsidRPr="00A907E2" w14:paraId="6ED38BDE" w14:textId="77777777" w:rsidTr="00850F63">
        <w:trPr>
          <w:trHeight w:val="248"/>
          <w:jc w:val="center"/>
        </w:trPr>
        <w:tc>
          <w:tcPr>
            <w:tcW w:w="2563" w:type="dxa"/>
            <w:vAlign w:val="center"/>
          </w:tcPr>
          <w:p w14:paraId="77225C48" w14:textId="77777777" w:rsidR="00770B4A" w:rsidRPr="00D278C9" w:rsidRDefault="00481110" w:rsidP="00471FA4">
            <w:pPr>
              <w:rPr>
                <w:sz w:val="17"/>
                <w:szCs w:val="17"/>
              </w:rPr>
            </w:pPr>
            <w:r>
              <w:rPr>
                <w:sz w:val="17"/>
                <w:szCs w:val="17"/>
              </w:rPr>
              <w:t>Tanja Potočnik</w:t>
            </w:r>
          </w:p>
        </w:tc>
        <w:tc>
          <w:tcPr>
            <w:tcW w:w="741" w:type="dxa"/>
            <w:vAlign w:val="center"/>
          </w:tcPr>
          <w:p w14:paraId="7C3B3F1F" w14:textId="77777777" w:rsidR="00770B4A" w:rsidRPr="00D278C9" w:rsidRDefault="00AE3AE8" w:rsidP="003C17DB">
            <w:pPr>
              <w:jc w:val="center"/>
              <w:rPr>
                <w:sz w:val="17"/>
                <w:szCs w:val="17"/>
              </w:rPr>
            </w:pPr>
            <w:r>
              <w:rPr>
                <w:sz w:val="17"/>
                <w:szCs w:val="17"/>
              </w:rPr>
              <w:t>7</w:t>
            </w:r>
            <w:r w:rsidR="00770B4A" w:rsidRPr="00D278C9">
              <w:rPr>
                <w:sz w:val="17"/>
                <w:szCs w:val="17"/>
              </w:rPr>
              <w:t>. c</w:t>
            </w:r>
          </w:p>
        </w:tc>
        <w:tc>
          <w:tcPr>
            <w:tcW w:w="1369" w:type="dxa"/>
            <w:vAlign w:val="center"/>
          </w:tcPr>
          <w:p w14:paraId="07F189F7" w14:textId="77777777" w:rsidR="00770B4A" w:rsidRPr="00D278C9" w:rsidRDefault="00386000" w:rsidP="004837B6">
            <w:pPr>
              <w:jc w:val="center"/>
              <w:rPr>
                <w:sz w:val="17"/>
                <w:szCs w:val="17"/>
              </w:rPr>
            </w:pPr>
            <w:r>
              <w:rPr>
                <w:sz w:val="17"/>
                <w:szCs w:val="17"/>
              </w:rPr>
              <w:t>SLJ, IP</w:t>
            </w:r>
          </w:p>
        </w:tc>
        <w:tc>
          <w:tcPr>
            <w:tcW w:w="1872" w:type="dxa"/>
            <w:vAlign w:val="center"/>
          </w:tcPr>
          <w:p w14:paraId="58468C64" w14:textId="77777777" w:rsidR="00770B4A" w:rsidRPr="00896717" w:rsidRDefault="00770B4A" w:rsidP="003C17DB">
            <w:pPr>
              <w:jc w:val="center"/>
              <w:rPr>
                <w:sz w:val="20"/>
                <w:szCs w:val="20"/>
              </w:rPr>
            </w:pPr>
          </w:p>
        </w:tc>
        <w:tc>
          <w:tcPr>
            <w:tcW w:w="1388" w:type="dxa"/>
            <w:vAlign w:val="center"/>
          </w:tcPr>
          <w:p w14:paraId="2584B2FE" w14:textId="77777777" w:rsidR="00770B4A" w:rsidRPr="00A907E2" w:rsidRDefault="0006049A" w:rsidP="003C17DB">
            <w:pPr>
              <w:jc w:val="center"/>
              <w:rPr>
                <w:sz w:val="20"/>
                <w:szCs w:val="20"/>
              </w:rPr>
            </w:pPr>
            <w:r>
              <w:rPr>
                <w:sz w:val="20"/>
                <w:szCs w:val="20"/>
              </w:rPr>
              <w:t>101</w:t>
            </w:r>
          </w:p>
        </w:tc>
      </w:tr>
      <w:tr w:rsidR="00083ADC" w:rsidRPr="00A907E2" w14:paraId="12FA7E17" w14:textId="77777777" w:rsidTr="00850F63">
        <w:trPr>
          <w:trHeight w:val="248"/>
          <w:jc w:val="center"/>
        </w:trPr>
        <w:tc>
          <w:tcPr>
            <w:tcW w:w="2563" w:type="dxa"/>
            <w:vAlign w:val="center"/>
          </w:tcPr>
          <w:p w14:paraId="44A9BC6F" w14:textId="77777777" w:rsidR="00083ADC" w:rsidRDefault="00481110" w:rsidP="00471FA4">
            <w:pPr>
              <w:rPr>
                <w:sz w:val="17"/>
                <w:szCs w:val="17"/>
              </w:rPr>
            </w:pPr>
            <w:r>
              <w:rPr>
                <w:sz w:val="17"/>
                <w:szCs w:val="17"/>
              </w:rPr>
              <w:t>Petra Veber</w:t>
            </w:r>
          </w:p>
        </w:tc>
        <w:tc>
          <w:tcPr>
            <w:tcW w:w="741" w:type="dxa"/>
            <w:vAlign w:val="center"/>
          </w:tcPr>
          <w:p w14:paraId="3EAEC0AC" w14:textId="77777777" w:rsidR="00083ADC" w:rsidRPr="00D278C9" w:rsidRDefault="00AE3AE8" w:rsidP="003C17DB">
            <w:pPr>
              <w:jc w:val="center"/>
              <w:rPr>
                <w:sz w:val="17"/>
                <w:szCs w:val="17"/>
              </w:rPr>
            </w:pPr>
            <w:r>
              <w:rPr>
                <w:sz w:val="17"/>
                <w:szCs w:val="17"/>
              </w:rPr>
              <w:t>7</w:t>
            </w:r>
            <w:r w:rsidR="00083ADC">
              <w:rPr>
                <w:sz w:val="17"/>
                <w:szCs w:val="17"/>
              </w:rPr>
              <w:t>. d</w:t>
            </w:r>
          </w:p>
        </w:tc>
        <w:tc>
          <w:tcPr>
            <w:tcW w:w="1369" w:type="dxa"/>
            <w:vAlign w:val="center"/>
          </w:tcPr>
          <w:p w14:paraId="512251DD" w14:textId="77777777" w:rsidR="00083ADC" w:rsidRDefault="00386000" w:rsidP="004837B6">
            <w:pPr>
              <w:jc w:val="center"/>
              <w:rPr>
                <w:sz w:val="17"/>
                <w:szCs w:val="17"/>
              </w:rPr>
            </w:pPr>
            <w:r>
              <w:rPr>
                <w:sz w:val="17"/>
                <w:szCs w:val="17"/>
              </w:rPr>
              <w:t>MAT, TIT</w:t>
            </w:r>
            <w:r w:rsidR="001979BD">
              <w:rPr>
                <w:sz w:val="17"/>
                <w:szCs w:val="17"/>
              </w:rPr>
              <w:t>, NIP</w:t>
            </w:r>
          </w:p>
        </w:tc>
        <w:tc>
          <w:tcPr>
            <w:tcW w:w="1872" w:type="dxa"/>
            <w:vAlign w:val="center"/>
          </w:tcPr>
          <w:p w14:paraId="2CAB5AC9" w14:textId="77777777" w:rsidR="00083ADC" w:rsidRPr="00896717" w:rsidRDefault="00083ADC" w:rsidP="003C17DB">
            <w:pPr>
              <w:jc w:val="center"/>
              <w:rPr>
                <w:sz w:val="20"/>
                <w:szCs w:val="20"/>
              </w:rPr>
            </w:pPr>
          </w:p>
        </w:tc>
        <w:tc>
          <w:tcPr>
            <w:tcW w:w="1388" w:type="dxa"/>
            <w:vAlign w:val="center"/>
          </w:tcPr>
          <w:p w14:paraId="44C6A025" w14:textId="77777777" w:rsidR="00083ADC" w:rsidRDefault="0006049A" w:rsidP="003C17DB">
            <w:pPr>
              <w:jc w:val="center"/>
              <w:rPr>
                <w:sz w:val="20"/>
                <w:szCs w:val="20"/>
              </w:rPr>
            </w:pPr>
            <w:r>
              <w:rPr>
                <w:sz w:val="20"/>
                <w:szCs w:val="20"/>
              </w:rPr>
              <w:t>K 1</w:t>
            </w:r>
          </w:p>
        </w:tc>
      </w:tr>
      <w:tr w:rsidR="00481110" w:rsidRPr="00A907E2" w14:paraId="09375D66" w14:textId="77777777" w:rsidTr="00850F63">
        <w:trPr>
          <w:trHeight w:val="248"/>
          <w:jc w:val="center"/>
        </w:trPr>
        <w:tc>
          <w:tcPr>
            <w:tcW w:w="2563" w:type="dxa"/>
            <w:vAlign w:val="center"/>
          </w:tcPr>
          <w:p w14:paraId="2EC3F93F" w14:textId="77777777" w:rsidR="00481110" w:rsidRPr="00D278C9" w:rsidRDefault="00481110" w:rsidP="00481110">
            <w:pPr>
              <w:rPr>
                <w:sz w:val="17"/>
                <w:szCs w:val="17"/>
              </w:rPr>
            </w:pPr>
            <w:r>
              <w:rPr>
                <w:sz w:val="17"/>
                <w:szCs w:val="17"/>
              </w:rPr>
              <w:t>Staš Mlakar</w:t>
            </w:r>
          </w:p>
        </w:tc>
        <w:tc>
          <w:tcPr>
            <w:tcW w:w="741" w:type="dxa"/>
            <w:vAlign w:val="center"/>
          </w:tcPr>
          <w:p w14:paraId="2F3DA4E7" w14:textId="77777777" w:rsidR="00481110" w:rsidRPr="00D278C9" w:rsidRDefault="00AE3AE8" w:rsidP="00481110">
            <w:pPr>
              <w:jc w:val="center"/>
              <w:rPr>
                <w:sz w:val="17"/>
                <w:szCs w:val="17"/>
              </w:rPr>
            </w:pPr>
            <w:r>
              <w:rPr>
                <w:sz w:val="17"/>
                <w:szCs w:val="17"/>
              </w:rPr>
              <w:t>8</w:t>
            </w:r>
            <w:r w:rsidR="00481110" w:rsidRPr="00D278C9">
              <w:rPr>
                <w:sz w:val="17"/>
                <w:szCs w:val="17"/>
              </w:rPr>
              <w:t>. a</w:t>
            </w:r>
          </w:p>
        </w:tc>
        <w:tc>
          <w:tcPr>
            <w:tcW w:w="1369" w:type="dxa"/>
            <w:vAlign w:val="center"/>
          </w:tcPr>
          <w:p w14:paraId="6AEC028A" w14:textId="77777777" w:rsidR="00481110" w:rsidRPr="00D278C9" w:rsidRDefault="00386000" w:rsidP="00481110">
            <w:pPr>
              <w:jc w:val="center"/>
              <w:rPr>
                <w:sz w:val="17"/>
                <w:szCs w:val="17"/>
              </w:rPr>
            </w:pPr>
            <w:r>
              <w:rPr>
                <w:sz w:val="17"/>
                <w:szCs w:val="17"/>
              </w:rPr>
              <w:t>ŠPO, IP</w:t>
            </w:r>
          </w:p>
        </w:tc>
        <w:tc>
          <w:tcPr>
            <w:tcW w:w="1872" w:type="dxa"/>
            <w:vAlign w:val="center"/>
          </w:tcPr>
          <w:p w14:paraId="7B2A530D" w14:textId="77777777" w:rsidR="00481110" w:rsidRPr="00896717" w:rsidRDefault="00481110" w:rsidP="00481110">
            <w:pPr>
              <w:jc w:val="center"/>
              <w:rPr>
                <w:sz w:val="20"/>
                <w:szCs w:val="20"/>
              </w:rPr>
            </w:pPr>
          </w:p>
        </w:tc>
        <w:tc>
          <w:tcPr>
            <w:tcW w:w="1388" w:type="dxa"/>
            <w:vAlign w:val="center"/>
          </w:tcPr>
          <w:p w14:paraId="21C121B8" w14:textId="77777777" w:rsidR="00481110" w:rsidRPr="00A907E2" w:rsidRDefault="0006049A" w:rsidP="00481110">
            <w:pPr>
              <w:jc w:val="center"/>
              <w:rPr>
                <w:sz w:val="20"/>
                <w:szCs w:val="20"/>
              </w:rPr>
            </w:pPr>
            <w:r>
              <w:rPr>
                <w:sz w:val="20"/>
                <w:szCs w:val="20"/>
              </w:rPr>
              <w:t>104</w:t>
            </w:r>
          </w:p>
        </w:tc>
      </w:tr>
      <w:tr w:rsidR="00481110" w:rsidRPr="00A907E2" w14:paraId="1ABA7C82" w14:textId="77777777" w:rsidTr="00850F63">
        <w:trPr>
          <w:trHeight w:val="248"/>
          <w:jc w:val="center"/>
        </w:trPr>
        <w:tc>
          <w:tcPr>
            <w:tcW w:w="2563" w:type="dxa"/>
            <w:vAlign w:val="center"/>
          </w:tcPr>
          <w:p w14:paraId="2C06C575" w14:textId="77777777" w:rsidR="00481110" w:rsidRPr="00D278C9" w:rsidRDefault="00481110" w:rsidP="00481110">
            <w:pPr>
              <w:rPr>
                <w:sz w:val="17"/>
                <w:szCs w:val="17"/>
              </w:rPr>
            </w:pPr>
            <w:r>
              <w:rPr>
                <w:sz w:val="17"/>
                <w:szCs w:val="17"/>
              </w:rPr>
              <w:t>Kristina Strnad</w:t>
            </w:r>
          </w:p>
        </w:tc>
        <w:tc>
          <w:tcPr>
            <w:tcW w:w="741" w:type="dxa"/>
            <w:vAlign w:val="center"/>
          </w:tcPr>
          <w:p w14:paraId="1AD1E436" w14:textId="77777777" w:rsidR="00481110" w:rsidRPr="00D278C9" w:rsidRDefault="00AE3AE8" w:rsidP="00481110">
            <w:pPr>
              <w:jc w:val="center"/>
              <w:rPr>
                <w:sz w:val="17"/>
                <w:szCs w:val="17"/>
              </w:rPr>
            </w:pPr>
            <w:r>
              <w:rPr>
                <w:sz w:val="17"/>
                <w:szCs w:val="17"/>
              </w:rPr>
              <w:t>8</w:t>
            </w:r>
            <w:r w:rsidR="00481110" w:rsidRPr="00D278C9">
              <w:rPr>
                <w:sz w:val="17"/>
                <w:szCs w:val="17"/>
              </w:rPr>
              <w:t>. b</w:t>
            </w:r>
          </w:p>
        </w:tc>
        <w:tc>
          <w:tcPr>
            <w:tcW w:w="1369" w:type="dxa"/>
            <w:vAlign w:val="center"/>
          </w:tcPr>
          <w:p w14:paraId="012CA2C5" w14:textId="77777777" w:rsidR="00481110" w:rsidRPr="00D278C9" w:rsidRDefault="00386000" w:rsidP="00481110">
            <w:pPr>
              <w:jc w:val="center"/>
              <w:rPr>
                <w:sz w:val="17"/>
                <w:szCs w:val="17"/>
              </w:rPr>
            </w:pPr>
            <w:r>
              <w:rPr>
                <w:sz w:val="17"/>
                <w:szCs w:val="17"/>
              </w:rPr>
              <w:t>SLJ, ZGO</w:t>
            </w:r>
          </w:p>
        </w:tc>
        <w:tc>
          <w:tcPr>
            <w:tcW w:w="1872" w:type="dxa"/>
            <w:vAlign w:val="center"/>
          </w:tcPr>
          <w:p w14:paraId="286D070E" w14:textId="77777777" w:rsidR="00481110" w:rsidRPr="00896717" w:rsidRDefault="00481110" w:rsidP="00481110">
            <w:pPr>
              <w:jc w:val="center"/>
              <w:rPr>
                <w:sz w:val="20"/>
                <w:szCs w:val="20"/>
              </w:rPr>
            </w:pPr>
          </w:p>
        </w:tc>
        <w:tc>
          <w:tcPr>
            <w:tcW w:w="1388" w:type="dxa"/>
            <w:vAlign w:val="center"/>
          </w:tcPr>
          <w:p w14:paraId="79B4735C" w14:textId="77777777" w:rsidR="00481110" w:rsidRPr="00A907E2" w:rsidRDefault="0006049A" w:rsidP="00481110">
            <w:pPr>
              <w:jc w:val="center"/>
              <w:rPr>
                <w:sz w:val="20"/>
                <w:szCs w:val="20"/>
              </w:rPr>
            </w:pPr>
            <w:r>
              <w:rPr>
                <w:sz w:val="20"/>
                <w:szCs w:val="20"/>
              </w:rPr>
              <w:t>P 1</w:t>
            </w:r>
          </w:p>
        </w:tc>
      </w:tr>
      <w:tr w:rsidR="00481110" w:rsidRPr="00A907E2" w14:paraId="44496CA6" w14:textId="77777777" w:rsidTr="00850F63">
        <w:trPr>
          <w:trHeight w:val="248"/>
          <w:jc w:val="center"/>
        </w:trPr>
        <w:tc>
          <w:tcPr>
            <w:tcW w:w="2563" w:type="dxa"/>
            <w:vAlign w:val="center"/>
          </w:tcPr>
          <w:p w14:paraId="7F474EA1" w14:textId="77777777" w:rsidR="00481110" w:rsidRPr="00D278C9" w:rsidRDefault="00481110" w:rsidP="00481110">
            <w:pPr>
              <w:rPr>
                <w:sz w:val="17"/>
                <w:szCs w:val="17"/>
              </w:rPr>
            </w:pPr>
            <w:r>
              <w:rPr>
                <w:sz w:val="17"/>
                <w:szCs w:val="17"/>
              </w:rPr>
              <w:t>Katja Vilfan</w:t>
            </w:r>
          </w:p>
        </w:tc>
        <w:tc>
          <w:tcPr>
            <w:tcW w:w="741" w:type="dxa"/>
            <w:vAlign w:val="center"/>
          </w:tcPr>
          <w:p w14:paraId="6DA07AA9" w14:textId="77777777" w:rsidR="00481110" w:rsidRPr="00D278C9" w:rsidRDefault="00AE3AE8" w:rsidP="00481110">
            <w:pPr>
              <w:jc w:val="center"/>
              <w:rPr>
                <w:sz w:val="17"/>
                <w:szCs w:val="17"/>
              </w:rPr>
            </w:pPr>
            <w:r>
              <w:rPr>
                <w:sz w:val="17"/>
                <w:szCs w:val="17"/>
              </w:rPr>
              <w:t>8</w:t>
            </w:r>
            <w:r w:rsidR="00481110" w:rsidRPr="00D278C9">
              <w:rPr>
                <w:sz w:val="17"/>
                <w:szCs w:val="17"/>
              </w:rPr>
              <w:t>. c</w:t>
            </w:r>
          </w:p>
        </w:tc>
        <w:tc>
          <w:tcPr>
            <w:tcW w:w="1369" w:type="dxa"/>
            <w:vAlign w:val="center"/>
          </w:tcPr>
          <w:p w14:paraId="408E8F1E" w14:textId="77777777" w:rsidR="00481110" w:rsidRPr="00D278C9" w:rsidRDefault="00386000" w:rsidP="00481110">
            <w:pPr>
              <w:jc w:val="center"/>
              <w:rPr>
                <w:sz w:val="17"/>
                <w:szCs w:val="17"/>
              </w:rPr>
            </w:pPr>
            <w:r>
              <w:rPr>
                <w:sz w:val="17"/>
                <w:szCs w:val="17"/>
              </w:rPr>
              <w:t>NAR, GOS,</w:t>
            </w:r>
            <w:r w:rsidR="001979BD">
              <w:rPr>
                <w:sz w:val="17"/>
                <w:szCs w:val="17"/>
              </w:rPr>
              <w:t xml:space="preserve"> BIO,</w:t>
            </w:r>
            <w:r>
              <w:rPr>
                <w:sz w:val="17"/>
                <w:szCs w:val="17"/>
              </w:rPr>
              <w:t xml:space="preserve"> IP</w:t>
            </w:r>
          </w:p>
        </w:tc>
        <w:tc>
          <w:tcPr>
            <w:tcW w:w="1872" w:type="dxa"/>
            <w:vAlign w:val="center"/>
          </w:tcPr>
          <w:p w14:paraId="38155721" w14:textId="77777777" w:rsidR="00481110" w:rsidRPr="00896717" w:rsidRDefault="00481110" w:rsidP="00481110">
            <w:pPr>
              <w:jc w:val="center"/>
              <w:rPr>
                <w:sz w:val="20"/>
                <w:szCs w:val="20"/>
              </w:rPr>
            </w:pPr>
          </w:p>
        </w:tc>
        <w:tc>
          <w:tcPr>
            <w:tcW w:w="1388" w:type="dxa"/>
            <w:vAlign w:val="center"/>
          </w:tcPr>
          <w:p w14:paraId="25BC4FAD" w14:textId="77777777" w:rsidR="00481110" w:rsidRPr="00A907E2" w:rsidRDefault="0006049A" w:rsidP="00481110">
            <w:pPr>
              <w:jc w:val="center"/>
              <w:rPr>
                <w:sz w:val="20"/>
                <w:szCs w:val="20"/>
              </w:rPr>
            </w:pPr>
            <w:r>
              <w:rPr>
                <w:sz w:val="20"/>
                <w:szCs w:val="20"/>
              </w:rPr>
              <w:t>206</w:t>
            </w:r>
          </w:p>
        </w:tc>
      </w:tr>
      <w:tr w:rsidR="00481110" w:rsidRPr="00A907E2" w14:paraId="36C1237D" w14:textId="77777777" w:rsidTr="00850F63">
        <w:trPr>
          <w:trHeight w:val="248"/>
          <w:jc w:val="center"/>
        </w:trPr>
        <w:tc>
          <w:tcPr>
            <w:tcW w:w="2563" w:type="dxa"/>
            <w:vAlign w:val="center"/>
          </w:tcPr>
          <w:p w14:paraId="4FD9FD1D" w14:textId="77777777" w:rsidR="00481110" w:rsidRDefault="00481110" w:rsidP="00481110">
            <w:pPr>
              <w:rPr>
                <w:sz w:val="17"/>
                <w:szCs w:val="17"/>
              </w:rPr>
            </w:pPr>
            <w:r>
              <w:rPr>
                <w:sz w:val="17"/>
                <w:szCs w:val="17"/>
              </w:rPr>
              <w:t>Mateja Jelenc Arnšek</w:t>
            </w:r>
          </w:p>
        </w:tc>
        <w:tc>
          <w:tcPr>
            <w:tcW w:w="741" w:type="dxa"/>
            <w:vAlign w:val="center"/>
          </w:tcPr>
          <w:p w14:paraId="78D00F15" w14:textId="77777777" w:rsidR="00481110" w:rsidRPr="00D278C9" w:rsidRDefault="00AE3AE8" w:rsidP="00481110">
            <w:pPr>
              <w:jc w:val="center"/>
              <w:rPr>
                <w:sz w:val="17"/>
                <w:szCs w:val="17"/>
              </w:rPr>
            </w:pPr>
            <w:r>
              <w:rPr>
                <w:sz w:val="17"/>
                <w:szCs w:val="17"/>
              </w:rPr>
              <w:t>8</w:t>
            </w:r>
            <w:r w:rsidR="00481110">
              <w:rPr>
                <w:sz w:val="17"/>
                <w:szCs w:val="17"/>
              </w:rPr>
              <w:t>. d</w:t>
            </w:r>
          </w:p>
        </w:tc>
        <w:tc>
          <w:tcPr>
            <w:tcW w:w="1369" w:type="dxa"/>
            <w:vAlign w:val="center"/>
          </w:tcPr>
          <w:p w14:paraId="60DF98C1" w14:textId="77777777" w:rsidR="00481110" w:rsidRPr="00D278C9" w:rsidRDefault="00386000" w:rsidP="00481110">
            <w:pPr>
              <w:jc w:val="center"/>
              <w:rPr>
                <w:sz w:val="17"/>
                <w:szCs w:val="17"/>
              </w:rPr>
            </w:pPr>
            <w:r>
              <w:rPr>
                <w:sz w:val="17"/>
                <w:szCs w:val="17"/>
              </w:rPr>
              <w:t>GUM</w:t>
            </w:r>
          </w:p>
        </w:tc>
        <w:tc>
          <w:tcPr>
            <w:tcW w:w="1872" w:type="dxa"/>
            <w:vAlign w:val="center"/>
          </w:tcPr>
          <w:p w14:paraId="7CF41554" w14:textId="77777777" w:rsidR="00481110" w:rsidRPr="00896717" w:rsidRDefault="00481110" w:rsidP="00481110">
            <w:pPr>
              <w:jc w:val="center"/>
              <w:rPr>
                <w:sz w:val="20"/>
                <w:szCs w:val="20"/>
              </w:rPr>
            </w:pPr>
          </w:p>
        </w:tc>
        <w:tc>
          <w:tcPr>
            <w:tcW w:w="1388" w:type="dxa"/>
            <w:vAlign w:val="center"/>
          </w:tcPr>
          <w:p w14:paraId="3AE322F7" w14:textId="77777777" w:rsidR="00481110" w:rsidRDefault="0006049A" w:rsidP="00481110">
            <w:pPr>
              <w:jc w:val="center"/>
              <w:rPr>
                <w:sz w:val="20"/>
                <w:szCs w:val="20"/>
              </w:rPr>
            </w:pPr>
            <w:r>
              <w:rPr>
                <w:sz w:val="20"/>
                <w:szCs w:val="20"/>
              </w:rPr>
              <w:t>106</w:t>
            </w:r>
          </w:p>
        </w:tc>
      </w:tr>
      <w:tr w:rsidR="00481110" w:rsidRPr="00A907E2" w14:paraId="5EF8EC1B" w14:textId="77777777" w:rsidTr="00850F63">
        <w:trPr>
          <w:trHeight w:val="248"/>
          <w:jc w:val="center"/>
        </w:trPr>
        <w:tc>
          <w:tcPr>
            <w:tcW w:w="2563" w:type="dxa"/>
            <w:vAlign w:val="center"/>
          </w:tcPr>
          <w:p w14:paraId="2A7B505F" w14:textId="77777777" w:rsidR="00481110" w:rsidRPr="00D278C9" w:rsidRDefault="00481110" w:rsidP="00481110">
            <w:pPr>
              <w:rPr>
                <w:sz w:val="17"/>
                <w:szCs w:val="17"/>
              </w:rPr>
            </w:pPr>
            <w:r>
              <w:rPr>
                <w:sz w:val="17"/>
                <w:szCs w:val="17"/>
              </w:rPr>
              <w:t>Barbara Jelenc</w:t>
            </w:r>
          </w:p>
        </w:tc>
        <w:tc>
          <w:tcPr>
            <w:tcW w:w="741" w:type="dxa"/>
            <w:vAlign w:val="center"/>
          </w:tcPr>
          <w:p w14:paraId="57C71DCF" w14:textId="77777777" w:rsidR="00481110" w:rsidRPr="00D278C9" w:rsidRDefault="00AE3AE8" w:rsidP="00481110">
            <w:pPr>
              <w:jc w:val="center"/>
              <w:rPr>
                <w:sz w:val="17"/>
                <w:szCs w:val="17"/>
              </w:rPr>
            </w:pPr>
            <w:r>
              <w:rPr>
                <w:sz w:val="17"/>
                <w:szCs w:val="17"/>
              </w:rPr>
              <w:t>9</w:t>
            </w:r>
            <w:r w:rsidR="00481110" w:rsidRPr="00D278C9">
              <w:rPr>
                <w:sz w:val="17"/>
                <w:szCs w:val="17"/>
              </w:rPr>
              <w:t>. a</w:t>
            </w:r>
          </w:p>
        </w:tc>
        <w:tc>
          <w:tcPr>
            <w:tcW w:w="1369" w:type="dxa"/>
            <w:vAlign w:val="center"/>
          </w:tcPr>
          <w:p w14:paraId="0CCF6B1D" w14:textId="77777777" w:rsidR="00481110" w:rsidRPr="00D278C9" w:rsidRDefault="00386000" w:rsidP="00481110">
            <w:pPr>
              <w:jc w:val="center"/>
              <w:rPr>
                <w:sz w:val="17"/>
                <w:szCs w:val="17"/>
              </w:rPr>
            </w:pPr>
            <w:r>
              <w:rPr>
                <w:sz w:val="17"/>
                <w:szCs w:val="17"/>
              </w:rPr>
              <w:t>SLJ, ZGO</w:t>
            </w:r>
          </w:p>
        </w:tc>
        <w:tc>
          <w:tcPr>
            <w:tcW w:w="1872" w:type="dxa"/>
            <w:vAlign w:val="center"/>
          </w:tcPr>
          <w:p w14:paraId="0C4CF401" w14:textId="77777777" w:rsidR="00481110" w:rsidRPr="00896717" w:rsidRDefault="00481110" w:rsidP="00481110">
            <w:pPr>
              <w:jc w:val="center"/>
              <w:rPr>
                <w:sz w:val="20"/>
                <w:szCs w:val="20"/>
              </w:rPr>
            </w:pPr>
          </w:p>
        </w:tc>
        <w:tc>
          <w:tcPr>
            <w:tcW w:w="1388" w:type="dxa"/>
            <w:vAlign w:val="center"/>
          </w:tcPr>
          <w:p w14:paraId="7F39943D" w14:textId="77777777" w:rsidR="00481110" w:rsidRPr="00A907E2" w:rsidRDefault="0006049A" w:rsidP="00481110">
            <w:pPr>
              <w:jc w:val="center"/>
              <w:rPr>
                <w:sz w:val="20"/>
                <w:szCs w:val="20"/>
              </w:rPr>
            </w:pPr>
            <w:r>
              <w:rPr>
                <w:sz w:val="20"/>
                <w:szCs w:val="20"/>
              </w:rPr>
              <w:t>P 2</w:t>
            </w:r>
          </w:p>
        </w:tc>
      </w:tr>
      <w:tr w:rsidR="00481110" w:rsidRPr="00A907E2" w14:paraId="55B213F5" w14:textId="77777777" w:rsidTr="00850F63">
        <w:trPr>
          <w:trHeight w:val="40"/>
          <w:jc w:val="center"/>
        </w:trPr>
        <w:tc>
          <w:tcPr>
            <w:tcW w:w="2563" w:type="dxa"/>
            <w:vAlign w:val="center"/>
          </w:tcPr>
          <w:p w14:paraId="0E86C312" w14:textId="77777777" w:rsidR="00481110" w:rsidRPr="00D278C9" w:rsidRDefault="00481110" w:rsidP="00481110">
            <w:pPr>
              <w:rPr>
                <w:sz w:val="17"/>
                <w:szCs w:val="17"/>
              </w:rPr>
            </w:pPr>
            <w:r>
              <w:rPr>
                <w:sz w:val="17"/>
                <w:szCs w:val="17"/>
              </w:rPr>
              <w:t>Maja Reven</w:t>
            </w:r>
          </w:p>
        </w:tc>
        <w:tc>
          <w:tcPr>
            <w:tcW w:w="741" w:type="dxa"/>
            <w:vAlign w:val="center"/>
          </w:tcPr>
          <w:p w14:paraId="62F6354C" w14:textId="77777777" w:rsidR="00481110" w:rsidRPr="00D278C9" w:rsidRDefault="00AE3AE8" w:rsidP="00481110">
            <w:pPr>
              <w:jc w:val="center"/>
              <w:rPr>
                <w:sz w:val="17"/>
                <w:szCs w:val="17"/>
              </w:rPr>
            </w:pPr>
            <w:r>
              <w:rPr>
                <w:sz w:val="17"/>
                <w:szCs w:val="17"/>
              </w:rPr>
              <w:t>9</w:t>
            </w:r>
            <w:r w:rsidR="00481110" w:rsidRPr="00D278C9">
              <w:rPr>
                <w:sz w:val="17"/>
                <w:szCs w:val="17"/>
              </w:rPr>
              <w:t>. b</w:t>
            </w:r>
          </w:p>
        </w:tc>
        <w:tc>
          <w:tcPr>
            <w:tcW w:w="1369" w:type="dxa"/>
            <w:vAlign w:val="center"/>
          </w:tcPr>
          <w:p w14:paraId="1A678173" w14:textId="77777777" w:rsidR="00481110" w:rsidRPr="00D278C9" w:rsidRDefault="00386000" w:rsidP="00481110">
            <w:pPr>
              <w:jc w:val="center"/>
              <w:rPr>
                <w:sz w:val="17"/>
                <w:szCs w:val="17"/>
              </w:rPr>
            </w:pPr>
            <w:r>
              <w:rPr>
                <w:sz w:val="17"/>
                <w:szCs w:val="17"/>
              </w:rPr>
              <w:t>LUM, IP</w:t>
            </w:r>
          </w:p>
        </w:tc>
        <w:tc>
          <w:tcPr>
            <w:tcW w:w="1872" w:type="dxa"/>
            <w:vAlign w:val="center"/>
          </w:tcPr>
          <w:p w14:paraId="0FDDCE48" w14:textId="77777777" w:rsidR="00481110" w:rsidRPr="00896717" w:rsidRDefault="00481110" w:rsidP="00481110">
            <w:pPr>
              <w:jc w:val="center"/>
              <w:rPr>
                <w:sz w:val="20"/>
                <w:szCs w:val="20"/>
              </w:rPr>
            </w:pPr>
          </w:p>
        </w:tc>
        <w:tc>
          <w:tcPr>
            <w:tcW w:w="1388" w:type="dxa"/>
            <w:vAlign w:val="center"/>
          </w:tcPr>
          <w:p w14:paraId="4B3F47CB" w14:textId="77777777" w:rsidR="00481110" w:rsidRPr="00A907E2" w:rsidRDefault="0006049A" w:rsidP="00481110">
            <w:pPr>
              <w:jc w:val="center"/>
              <w:rPr>
                <w:sz w:val="20"/>
                <w:szCs w:val="20"/>
              </w:rPr>
            </w:pPr>
            <w:r>
              <w:rPr>
                <w:sz w:val="20"/>
                <w:szCs w:val="20"/>
              </w:rPr>
              <w:t>K 9</w:t>
            </w:r>
          </w:p>
        </w:tc>
      </w:tr>
      <w:tr w:rsidR="00481110" w:rsidRPr="00A907E2" w14:paraId="00444DD9" w14:textId="77777777" w:rsidTr="00850F63">
        <w:trPr>
          <w:trHeight w:val="248"/>
          <w:jc w:val="center"/>
        </w:trPr>
        <w:tc>
          <w:tcPr>
            <w:tcW w:w="2563" w:type="dxa"/>
            <w:vAlign w:val="center"/>
          </w:tcPr>
          <w:p w14:paraId="2BB47659" w14:textId="77777777" w:rsidR="00481110" w:rsidRPr="00D278C9" w:rsidRDefault="00481110" w:rsidP="00481110">
            <w:pPr>
              <w:rPr>
                <w:sz w:val="17"/>
                <w:szCs w:val="17"/>
              </w:rPr>
            </w:pPr>
            <w:r>
              <w:rPr>
                <w:sz w:val="17"/>
                <w:szCs w:val="17"/>
              </w:rPr>
              <w:t>Anica Stele</w:t>
            </w:r>
          </w:p>
        </w:tc>
        <w:tc>
          <w:tcPr>
            <w:tcW w:w="741" w:type="dxa"/>
            <w:vAlign w:val="center"/>
          </w:tcPr>
          <w:p w14:paraId="452CEDBA" w14:textId="77777777" w:rsidR="00481110" w:rsidRPr="00D278C9" w:rsidRDefault="00AE3AE8" w:rsidP="00481110">
            <w:pPr>
              <w:jc w:val="center"/>
              <w:rPr>
                <w:sz w:val="17"/>
                <w:szCs w:val="17"/>
              </w:rPr>
            </w:pPr>
            <w:r>
              <w:rPr>
                <w:sz w:val="17"/>
                <w:szCs w:val="17"/>
              </w:rPr>
              <w:t>9</w:t>
            </w:r>
            <w:r w:rsidR="00481110" w:rsidRPr="00D278C9">
              <w:rPr>
                <w:sz w:val="17"/>
                <w:szCs w:val="17"/>
              </w:rPr>
              <w:t>. c</w:t>
            </w:r>
          </w:p>
        </w:tc>
        <w:tc>
          <w:tcPr>
            <w:tcW w:w="1369" w:type="dxa"/>
            <w:vAlign w:val="center"/>
          </w:tcPr>
          <w:p w14:paraId="67A8D7A7" w14:textId="77777777" w:rsidR="00481110" w:rsidRPr="00D278C9" w:rsidRDefault="00386000" w:rsidP="00481110">
            <w:pPr>
              <w:jc w:val="center"/>
              <w:rPr>
                <w:sz w:val="17"/>
                <w:szCs w:val="17"/>
              </w:rPr>
            </w:pPr>
            <w:r>
              <w:rPr>
                <w:sz w:val="17"/>
                <w:szCs w:val="17"/>
              </w:rPr>
              <w:t>GEO</w:t>
            </w:r>
          </w:p>
        </w:tc>
        <w:tc>
          <w:tcPr>
            <w:tcW w:w="1872" w:type="dxa"/>
            <w:vAlign w:val="center"/>
          </w:tcPr>
          <w:p w14:paraId="53660EC3" w14:textId="77777777" w:rsidR="00481110" w:rsidRPr="00896717" w:rsidRDefault="00481110" w:rsidP="00481110">
            <w:pPr>
              <w:jc w:val="center"/>
              <w:rPr>
                <w:sz w:val="20"/>
                <w:szCs w:val="20"/>
              </w:rPr>
            </w:pPr>
          </w:p>
        </w:tc>
        <w:tc>
          <w:tcPr>
            <w:tcW w:w="1388" w:type="dxa"/>
            <w:vAlign w:val="center"/>
          </w:tcPr>
          <w:p w14:paraId="0D513AAA" w14:textId="77777777" w:rsidR="00481110" w:rsidRPr="00A907E2" w:rsidRDefault="0006049A" w:rsidP="00481110">
            <w:pPr>
              <w:jc w:val="center"/>
              <w:rPr>
                <w:sz w:val="20"/>
                <w:szCs w:val="20"/>
              </w:rPr>
            </w:pPr>
            <w:r>
              <w:rPr>
                <w:sz w:val="20"/>
                <w:szCs w:val="20"/>
              </w:rPr>
              <w:t>216</w:t>
            </w:r>
          </w:p>
        </w:tc>
      </w:tr>
      <w:tr w:rsidR="00481110" w:rsidRPr="00A907E2" w14:paraId="0A147A29" w14:textId="77777777" w:rsidTr="00850F63">
        <w:trPr>
          <w:trHeight w:val="248"/>
          <w:jc w:val="center"/>
        </w:trPr>
        <w:tc>
          <w:tcPr>
            <w:tcW w:w="2563" w:type="dxa"/>
            <w:vAlign w:val="center"/>
          </w:tcPr>
          <w:p w14:paraId="576B3940" w14:textId="77777777" w:rsidR="00481110" w:rsidRDefault="00481110" w:rsidP="00481110">
            <w:pPr>
              <w:rPr>
                <w:sz w:val="17"/>
                <w:szCs w:val="17"/>
              </w:rPr>
            </w:pPr>
            <w:r>
              <w:rPr>
                <w:sz w:val="17"/>
                <w:szCs w:val="17"/>
              </w:rPr>
              <w:t>Tomaž Lang</w:t>
            </w:r>
          </w:p>
        </w:tc>
        <w:tc>
          <w:tcPr>
            <w:tcW w:w="741" w:type="dxa"/>
            <w:vAlign w:val="center"/>
          </w:tcPr>
          <w:p w14:paraId="478027AA" w14:textId="77777777" w:rsidR="00481110" w:rsidRPr="00D278C9" w:rsidRDefault="00AE3AE8" w:rsidP="00481110">
            <w:pPr>
              <w:jc w:val="center"/>
              <w:rPr>
                <w:sz w:val="17"/>
                <w:szCs w:val="17"/>
              </w:rPr>
            </w:pPr>
            <w:r>
              <w:rPr>
                <w:sz w:val="17"/>
                <w:szCs w:val="17"/>
              </w:rPr>
              <w:t>9</w:t>
            </w:r>
            <w:r w:rsidR="00481110">
              <w:rPr>
                <w:sz w:val="17"/>
                <w:szCs w:val="17"/>
              </w:rPr>
              <w:t>. d</w:t>
            </w:r>
          </w:p>
        </w:tc>
        <w:tc>
          <w:tcPr>
            <w:tcW w:w="1369" w:type="dxa"/>
            <w:vAlign w:val="center"/>
          </w:tcPr>
          <w:p w14:paraId="1A7E7DB3" w14:textId="77777777" w:rsidR="00481110" w:rsidRDefault="00386000" w:rsidP="00481110">
            <w:pPr>
              <w:jc w:val="center"/>
              <w:rPr>
                <w:sz w:val="17"/>
                <w:szCs w:val="17"/>
              </w:rPr>
            </w:pPr>
            <w:r>
              <w:rPr>
                <w:sz w:val="17"/>
                <w:szCs w:val="17"/>
              </w:rPr>
              <w:t>ŠPO, IP</w:t>
            </w:r>
          </w:p>
        </w:tc>
        <w:tc>
          <w:tcPr>
            <w:tcW w:w="1872" w:type="dxa"/>
            <w:vAlign w:val="center"/>
          </w:tcPr>
          <w:p w14:paraId="01A906CF" w14:textId="77777777" w:rsidR="00481110" w:rsidRPr="00896717" w:rsidRDefault="00481110" w:rsidP="00481110">
            <w:pPr>
              <w:jc w:val="center"/>
              <w:rPr>
                <w:sz w:val="20"/>
                <w:szCs w:val="20"/>
              </w:rPr>
            </w:pPr>
          </w:p>
        </w:tc>
        <w:tc>
          <w:tcPr>
            <w:tcW w:w="1388" w:type="dxa"/>
            <w:vAlign w:val="center"/>
          </w:tcPr>
          <w:p w14:paraId="4C76F150" w14:textId="77777777" w:rsidR="00481110" w:rsidRDefault="0006049A" w:rsidP="00481110">
            <w:pPr>
              <w:jc w:val="center"/>
              <w:rPr>
                <w:sz w:val="20"/>
                <w:szCs w:val="20"/>
              </w:rPr>
            </w:pPr>
            <w:r>
              <w:rPr>
                <w:sz w:val="20"/>
                <w:szCs w:val="20"/>
              </w:rPr>
              <w:t>213</w:t>
            </w:r>
          </w:p>
        </w:tc>
      </w:tr>
      <w:tr w:rsidR="00A91488" w:rsidRPr="00A907E2" w14:paraId="4430645D" w14:textId="77777777" w:rsidTr="00CC1C63">
        <w:trPr>
          <w:trHeight w:val="248"/>
          <w:jc w:val="center"/>
        </w:trPr>
        <w:tc>
          <w:tcPr>
            <w:tcW w:w="2563" w:type="dxa"/>
            <w:tcBorders>
              <w:top w:val="single" w:sz="4" w:space="0" w:color="auto"/>
              <w:left w:val="single" w:sz="4" w:space="0" w:color="auto"/>
              <w:bottom w:val="single" w:sz="4" w:space="0" w:color="auto"/>
              <w:right w:val="single" w:sz="4" w:space="0" w:color="auto"/>
            </w:tcBorders>
            <w:vAlign w:val="center"/>
          </w:tcPr>
          <w:p w14:paraId="4E9F2BA5" w14:textId="77777777" w:rsidR="00A91488" w:rsidRPr="00911826" w:rsidRDefault="00A91488" w:rsidP="00CC1C63">
            <w:pPr>
              <w:rPr>
                <w:sz w:val="17"/>
                <w:szCs w:val="17"/>
              </w:rPr>
            </w:pPr>
            <w:r w:rsidRPr="00911826">
              <w:rPr>
                <w:sz w:val="17"/>
                <w:szCs w:val="17"/>
              </w:rPr>
              <w:t xml:space="preserve">Vlasta </w:t>
            </w:r>
            <w:proofErr w:type="spellStart"/>
            <w:r w:rsidRPr="00911826">
              <w:rPr>
                <w:sz w:val="17"/>
                <w:szCs w:val="17"/>
              </w:rPr>
              <w:t>Balderman</w:t>
            </w:r>
            <w:proofErr w:type="spellEnd"/>
          </w:p>
        </w:tc>
        <w:tc>
          <w:tcPr>
            <w:tcW w:w="741" w:type="dxa"/>
            <w:tcBorders>
              <w:top w:val="single" w:sz="4" w:space="0" w:color="auto"/>
              <w:left w:val="single" w:sz="4" w:space="0" w:color="auto"/>
              <w:bottom w:val="single" w:sz="4" w:space="0" w:color="auto"/>
              <w:right w:val="single" w:sz="4" w:space="0" w:color="auto"/>
            </w:tcBorders>
            <w:vAlign w:val="center"/>
          </w:tcPr>
          <w:p w14:paraId="4B5A2DFC" w14:textId="77777777" w:rsidR="00A91488" w:rsidRPr="007939BC" w:rsidRDefault="00A91488" w:rsidP="00CC1C63">
            <w:pPr>
              <w:jc w:val="center"/>
              <w:rPr>
                <w:sz w:val="17"/>
                <w:szCs w:val="17"/>
              </w:rPr>
            </w:pPr>
          </w:p>
        </w:tc>
        <w:tc>
          <w:tcPr>
            <w:tcW w:w="1369" w:type="dxa"/>
            <w:tcBorders>
              <w:top w:val="single" w:sz="4" w:space="0" w:color="auto"/>
              <w:left w:val="single" w:sz="4" w:space="0" w:color="auto"/>
              <w:bottom w:val="single" w:sz="4" w:space="0" w:color="auto"/>
              <w:right w:val="single" w:sz="4" w:space="0" w:color="auto"/>
            </w:tcBorders>
            <w:vAlign w:val="center"/>
          </w:tcPr>
          <w:p w14:paraId="5DA2FC9A" w14:textId="77777777" w:rsidR="00A91488" w:rsidRDefault="00A91488" w:rsidP="00CC1C63">
            <w:pPr>
              <w:jc w:val="center"/>
              <w:rPr>
                <w:sz w:val="17"/>
                <w:szCs w:val="17"/>
              </w:rPr>
            </w:pPr>
            <w:r>
              <w:rPr>
                <w:sz w:val="17"/>
                <w:szCs w:val="17"/>
              </w:rPr>
              <w:t>NAR, BIO</w:t>
            </w:r>
          </w:p>
        </w:tc>
        <w:tc>
          <w:tcPr>
            <w:tcW w:w="1872" w:type="dxa"/>
            <w:tcBorders>
              <w:top w:val="single" w:sz="4" w:space="0" w:color="auto"/>
              <w:left w:val="single" w:sz="4" w:space="0" w:color="auto"/>
              <w:bottom w:val="single" w:sz="4" w:space="0" w:color="auto"/>
              <w:right w:val="single" w:sz="4" w:space="0" w:color="auto"/>
            </w:tcBorders>
            <w:vAlign w:val="center"/>
          </w:tcPr>
          <w:p w14:paraId="50C19AE7" w14:textId="77777777" w:rsidR="00A91488" w:rsidRPr="00BC6930" w:rsidRDefault="00A91488" w:rsidP="00CC1C63">
            <w:pPr>
              <w:jc w:val="center"/>
              <w:rPr>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14:paraId="2E606C88" w14:textId="77777777" w:rsidR="00A91488" w:rsidRPr="00A907E2" w:rsidRDefault="00A91488" w:rsidP="00CC1C63">
            <w:pPr>
              <w:jc w:val="center"/>
              <w:rPr>
                <w:sz w:val="20"/>
                <w:szCs w:val="20"/>
              </w:rPr>
            </w:pPr>
          </w:p>
        </w:tc>
      </w:tr>
      <w:tr w:rsidR="00850F63" w:rsidRPr="00A907E2" w14:paraId="34BFB67A" w14:textId="77777777" w:rsidTr="00850F63">
        <w:trPr>
          <w:trHeight w:val="248"/>
          <w:jc w:val="center"/>
        </w:trPr>
        <w:tc>
          <w:tcPr>
            <w:tcW w:w="2563" w:type="dxa"/>
            <w:vAlign w:val="center"/>
          </w:tcPr>
          <w:p w14:paraId="0F871E27" w14:textId="77777777" w:rsidR="00850F63" w:rsidRDefault="00850F63" w:rsidP="00481110">
            <w:pPr>
              <w:rPr>
                <w:sz w:val="17"/>
                <w:szCs w:val="17"/>
              </w:rPr>
            </w:pPr>
            <w:r>
              <w:rPr>
                <w:sz w:val="17"/>
                <w:szCs w:val="17"/>
              </w:rPr>
              <w:t>Jasna Miriam Batagelj</w:t>
            </w:r>
          </w:p>
        </w:tc>
        <w:tc>
          <w:tcPr>
            <w:tcW w:w="741" w:type="dxa"/>
            <w:vAlign w:val="center"/>
          </w:tcPr>
          <w:p w14:paraId="4D9C73E4" w14:textId="77777777" w:rsidR="00850F63" w:rsidRPr="00D278C9" w:rsidRDefault="00850F63" w:rsidP="00481110">
            <w:pPr>
              <w:jc w:val="center"/>
              <w:rPr>
                <w:sz w:val="17"/>
                <w:szCs w:val="17"/>
              </w:rPr>
            </w:pPr>
          </w:p>
        </w:tc>
        <w:tc>
          <w:tcPr>
            <w:tcW w:w="1369" w:type="dxa"/>
            <w:vAlign w:val="center"/>
          </w:tcPr>
          <w:p w14:paraId="0616D4BD" w14:textId="77777777" w:rsidR="00850F63" w:rsidRDefault="00850F63" w:rsidP="00481110">
            <w:pPr>
              <w:jc w:val="center"/>
              <w:rPr>
                <w:sz w:val="17"/>
                <w:szCs w:val="17"/>
              </w:rPr>
            </w:pPr>
            <w:r>
              <w:rPr>
                <w:sz w:val="17"/>
                <w:szCs w:val="17"/>
              </w:rPr>
              <w:t>IP</w:t>
            </w:r>
          </w:p>
        </w:tc>
        <w:tc>
          <w:tcPr>
            <w:tcW w:w="1872" w:type="dxa"/>
            <w:vAlign w:val="center"/>
          </w:tcPr>
          <w:p w14:paraId="34EC0125" w14:textId="77777777" w:rsidR="00850F63" w:rsidRPr="00896717" w:rsidRDefault="00850F63" w:rsidP="00481110">
            <w:pPr>
              <w:jc w:val="center"/>
              <w:rPr>
                <w:sz w:val="20"/>
                <w:szCs w:val="20"/>
              </w:rPr>
            </w:pPr>
          </w:p>
        </w:tc>
        <w:tc>
          <w:tcPr>
            <w:tcW w:w="1388" w:type="dxa"/>
            <w:vAlign w:val="center"/>
          </w:tcPr>
          <w:p w14:paraId="5CF4C1E8" w14:textId="77777777" w:rsidR="00850F63" w:rsidRDefault="00850F63" w:rsidP="00481110">
            <w:pPr>
              <w:jc w:val="center"/>
              <w:rPr>
                <w:sz w:val="20"/>
                <w:szCs w:val="20"/>
              </w:rPr>
            </w:pPr>
          </w:p>
        </w:tc>
      </w:tr>
      <w:tr w:rsidR="00A91488" w:rsidRPr="00A907E2" w14:paraId="36A9F4B3" w14:textId="77777777" w:rsidTr="00CC1C63">
        <w:trPr>
          <w:trHeight w:val="248"/>
          <w:jc w:val="center"/>
        </w:trPr>
        <w:tc>
          <w:tcPr>
            <w:tcW w:w="2563" w:type="dxa"/>
            <w:vAlign w:val="center"/>
          </w:tcPr>
          <w:p w14:paraId="39C82DF4" w14:textId="77777777" w:rsidR="00A91488" w:rsidRDefault="00A91488" w:rsidP="00CC1C63">
            <w:pPr>
              <w:rPr>
                <w:sz w:val="17"/>
                <w:szCs w:val="17"/>
              </w:rPr>
            </w:pPr>
            <w:r>
              <w:rPr>
                <w:sz w:val="17"/>
                <w:szCs w:val="17"/>
              </w:rPr>
              <w:t>Nika Benedik</w:t>
            </w:r>
          </w:p>
        </w:tc>
        <w:tc>
          <w:tcPr>
            <w:tcW w:w="741" w:type="dxa"/>
            <w:vAlign w:val="center"/>
          </w:tcPr>
          <w:p w14:paraId="4F97B5FE" w14:textId="77777777" w:rsidR="00A91488" w:rsidRPr="00D278C9" w:rsidRDefault="00A91488" w:rsidP="00CC1C63">
            <w:pPr>
              <w:jc w:val="center"/>
              <w:rPr>
                <w:sz w:val="17"/>
                <w:szCs w:val="17"/>
              </w:rPr>
            </w:pPr>
          </w:p>
        </w:tc>
        <w:tc>
          <w:tcPr>
            <w:tcW w:w="1369" w:type="dxa"/>
            <w:vAlign w:val="center"/>
          </w:tcPr>
          <w:p w14:paraId="0A2DAEA3" w14:textId="77777777" w:rsidR="00A91488" w:rsidRDefault="00A91488" w:rsidP="00CC1C63">
            <w:pPr>
              <w:jc w:val="center"/>
              <w:rPr>
                <w:sz w:val="17"/>
                <w:szCs w:val="17"/>
              </w:rPr>
            </w:pPr>
            <w:r>
              <w:rPr>
                <w:sz w:val="17"/>
                <w:szCs w:val="17"/>
              </w:rPr>
              <w:t>TJA</w:t>
            </w:r>
          </w:p>
        </w:tc>
        <w:tc>
          <w:tcPr>
            <w:tcW w:w="1872" w:type="dxa"/>
            <w:vAlign w:val="center"/>
          </w:tcPr>
          <w:p w14:paraId="15916322" w14:textId="77777777" w:rsidR="00A91488" w:rsidRPr="00896717" w:rsidRDefault="00A91488" w:rsidP="00CC1C63">
            <w:pPr>
              <w:jc w:val="center"/>
              <w:rPr>
                <w:sz w:val="20"/>
                <w:szCs w:val="20"/>
              </w:rPr>
            </w:pPr>
          </w:p>
        </w:tc>
        <w:tc>
          <w:tcPr>
            <w:tcW w:w="1388" w:type="dxa"/>
            <w:vAlign w:val="center"/>
          </w:tcPr>
          <w:p w14:paraId="0594C082" w14:textId="77777777" w:rsidR="00A91488" w:rsidRDefault="00A91488" w:rsidP="00CC1C63">
            <w:pPr>
              <w:jc w:val="center"/>
              <w:rPr>
                <w:sz w:val="20"/>
                <w:szCs w:val="20"/>
              </w:rPr>
            </w:pPr>
          </w:p>
        </w:tc>
      </w:tr>
      <w:tr w:rsidR="00481110" w:rsidRPr="00A907E2" w14:paraId="7E5DA42D" w14:textId="77777777" w:rsidTr="00850F63">
        <w:trPr>
          <w:trHeight w:val="248"/>
          <w:jc w:val="center"/>
        </w:trPr>
        <w:tc>
          <w:tcPr>
            <w:tcW w:w="2563" w:type="dxa"/>
          </w:tcPr>
          <w:p w14:paraId="311D36B8" w14:textId="77777777" w:rsidR="00481110" w:rsidRPr="00911826" w:rsidRDefault="00481110" w:rsidP="00481110">
            <w:pPr>
              <w:rPr>
                <w:sz w:val="17"/>
                <w:szCs w:val="17"/>
              </w:rPr>
            </w:pPr>
            <w:r w:rsidRPr="00911826">
              <w:rPr>
                <w:sz w:val="17"/>
                <w:szCs w:val="17"/>
              </w:rPr>
              <w:t>Helena Bergant</w:t>
            </w:r>
          </w:p>
        </w:tc>
        <w:tc>
          <w:tcPr>
            <w:tcW w:w="741" w:type="dxa"/>
            <w:vAlign w:val="center"/>
          </w:tcPr>
          <w:p w14:paraId="48C8F374" w14:textId="77777777" w:rsidR="00481110" w:rsidRPr="00D278C9" w:rsidRDefault="00481110" w:rsidP="00481110">
            <w:pPr>
              <w:jc w:val="center"/>
              <w:rPr>
                <w:sz w:val="17"/>
                <w:szCs w:val="17"/>
              </w:rPr>
            </w:pPr>
          </w:p>
        </w:tc>
        <w:tc>
          <w:tcPr>
            <w:tcW w:w="1369" w:type="dxa"/>
            <w:vAlign w:val="center"/>
          </w:tcPr>
          <w:p w14:paraId="60309556" w14:textId="77777777" w:rsidR="00481110" w:rsidRPr="00D278C9" w:rsidRDefault="00481110" w:rsidP="00481110">
            <w:pPr>
              <w:jc w:val="center"/>
              <w:rPr>
                <w:sz w:val="17"/>
                <w:szCs w:val="17"/>
              </w:rPr>
            </w:pPr>
            <w:r>
              <w:rPr>
                <w:sz w:val="17"/>
                <w:szCs w:val="17"/>
              </w:rPr>
              <w:t>FIZ, MAT</w:t>
            </w:r>
          </w:p>
        </w:tc>
        <w:tc>
          <w:tcPr>
            <w:tcW w:w="1872" w:type="dxa"/>
            <w:vAlign w:val="center"/>
          </w:tcPr>
          <w:p w14:paraId="42DDE92C" w14:textId="77777777" w:rsidR="00481110" w:rsidRPr="006D6FC8" w:rsidRDefault="00481110" w:rsidP="00481110">
            <w:pPr>
              <w:jc w:val="center"/>
              <w:rPr>
                <w:sz w:val="20"/>
                <w:szCs w:val="20"/>
              </w:rPr>
            </w:pPr>
          </w:p>
        </w:tc>
        <w:tc>
          <w:tcPr>
            <w:tcW w:w="1388" w:type="dxa"/>
            <w:vAlign w:val="center"/>
          </w:tcPr>
          <w:p w14:paraId="56470A29" w14:textId="77777777" w:rsidR="00481110" w:rsidRPr="00A907E2" w:rsidRDefault="00481110" w:rsidP="00481110">
            <w:pPr>
              <w:jc w:val="center"/>
              <w:rPr>
                <w:sz w:val="20"/>
                <w:szCs w:val="20"/>
              </w:rPr>
            </w:pPr>
          </w:p>
        </w:tc>
      </w:tr>
      <w:tr w:rsidR="0038219A" w:rsidRPr="00AE3AE8" w14:paraId="04F701B7" w14:textId="77777777" w:rsidTr="0038219A">
        <w:trPr>
          <w:trHeight w:val="248"/>
          <w:jc w:val="center"/>
        </w:trPr>
        <w:tc>
          <w:tcPr>
            <w:tcW w:w="2563" w:type="dxa"/>
            <w:tcBorders>
              <w:top w:val="single" w:sz="4" w:space="0" w:color="auto"/>
              <w:left w:val="single" w:sz="4" w:space="0" w:color="auto"/>
              <w:bottom w:val="single" w:sz="4" w:space="0" w:color="auto"/>
              <w:right w:val="single" w:sz="4" w:space="0" w:color="auto"/>
            </w:tcBorders>
          </w:tcPr>
          <w:p w14:paraId="69705804" w14:textId="77777777" w:rsidR="0038219A" w:rsidRPr="00AE3AE8" w:rsidRDefault="0038219A" w:rsidP="000D5595">
            <w:pPr>
              <w:rPr>
                <w:sz w:val="17"/>
                <w:szCs w:val="17"/>
              </w:rPr>
            </w:pPr>
            <w:r w:rsidRPr="0038219A">
              <w:rPr>
                <w:sz w:val="17"/>
                <w:szCs w:val="17"/>
              </w:rPr>
              <w:t>Tereza Bernik</w:t>
            </w:r>
          </w:p>
        </w:tc>
        <w:tc>
          <w:tcPr>
            <w:tcW w:w="741" w:type="dxa"/>
            <w:tcBorders>
              <w:top w:val="single" w:sz="4" w:space="0" w:color="auto"/>
              <w:left w:val="single" w:sz="4" w:space="0" w:color="auto"/>
              <w:bottom w:val="single" w:sz="4" w:space="0" w:color="auto"/>
              <w:right w:val="single" w:sz="4" w:space="0" w:color="auto"/>
            </w:tcBorders>
            <w:vAlign w:val="center"/>
          </w:tcPr>
          <w:p w14:paraId="15ED9375" w14:textId="77777777" w:rsidR="0038219A" w:rsidRPr="00AE3AE8" w:rsidRDefault="0038219A" w:rsidP="000D5595">
            <w:pPr>
              <w:jc w:val="center"/>
              <w:rPr>
                <w:sz w:val="17"/>
                <w:szCs w:val="17"/>
              </w:rPr>
            </w:pPr>
          </w:p>
        </w:tc>
        <w:tc>
          <w:tcPr>
            <w:tcW w:w="1369" w:type="dxa"/>
            <w:tcBorders>
              <w:top w:val="single" w:sz="4" w:space="0" w:color="auto"/>
              <w:left w:val="single" w:sz="4" w:space="0" w:color="auto"/>
              <w:bottom w:val="single" w:sz="4" w:space="0" w:color="auto"/>
              <w:right w:val="single" w:sz="4" w:space="0" w:color="auto"/>
            </w:tcBorders>
            <w:vAlign w:val="center"/>
          </w:tcPr>
          <w:p w14:paraId="563EA899" w14:textId="77777777" w:rsidR="0038219A" w:rsidRPr="00AE3AE8" w:rsidRDefault="0038219A" w:rsidP="000D5595">
            <w:pPr>
              <w:jc w:val="center"/>
              <w:rPr>
                <w:sz w:val="17"/>
                <w:szCs w:val="17"/>
              </w:rPr>
            </w:pPr>
            <w:r>
              <w:rPr>
                <w:sz w:val="17"/>
                <w:szCs w:val="17"/>
              </w:rPr>
              <w:t>SLJ</w:t>
            </w:r>
          </w:p>
        </w:tc>
        <w:tc>
          <w:tcPr>
            <w:tcW w:w="1872" w:type="dxa"/>
            <w:tcBorders>
              <w:top w:val="single" w:sz="4" w:space="0" w:color="auto"/>
              <w:left w:val="single" w:sz="4" w:space="0" w:color="auto"/>
              <w:bottom w:val="single" w:sz="4" w:space="0" w:color="auto"/>
              <w:right w:val="single" w:sz="4" w:space="0" w:color="auto"/>
            </w:tcBorders>
            <w:vAlign w:val="center"/>
          </w:tcPr>
          <w:p w14:paraId="3CD6DF28" w14:textId="77777777" w:rsidR="0038219A" w:rsidRPr="0038219A" w:rsidRDefault="0038219A" w:rsidP="000D5595">
            <w:pPr>
              <w:jc w:val="center"/>
              <w:rPr>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14:paraId="1A3BD8C0" w14:textId="77777777" w:rsidR="0038219A" w:rsidRPr="00AE3AE8" w:rsidRDefault="0038219A" w:rsidP="000D5595">
            <w:pPr>
              <w:jc w:val="center"/>
              <w:rPr>
                <w:sz w:val="20"/>
                <w:szCs w:val="20"/>
              </w:rPr>
            </w:pPr>
          </w:p>
        </w:tc>
      </w:tr>
      <w:tr w:rsidR="00481110" w:rsidRPr="00A907E2" w14:paraId="1CE6D90B" w14:textId="77777777" w:rsidTr="00850F63">
        <w:trPr>
          <w:trHeight w:val="248"/>
          <w:jc w:val="center"/>
        </w:trPr>
        <w:tc>
          <w:tcPr>
            <w:tcW w:w="2563" w:type="dxa"/>
          </w:tcPr>
          <w:p w14:paraId="1309734B" w14:textId="77777777" w:rsidR="00481110" w:rsidRPr="00911826" w:rsidRDefault="00481110" w:rsidP="00481110">
            <w:pPr>
              <w:rPr>
                <w:sz w:val="17"/>
                <w:szCs w:val="17"/>
              </w:rPr>
            </w:pPr>
            <w:r w:rsidRPr="00911826">
              <w:rPr>
                <w:sz w:val="17"/>
                <w:szCs w:val="17"/>
              </w:rPr>
              <w:t xml:space="preserve">Tea </w:t>
            </w:r>
            <w:proofErr w:type="spellStart"/>
            <w:r w:rsidRPr="00911826">
              <w:rPr>
                <w:sz w:val="17"/>
                <w:szCs w:val="17"/>
              </w:rPr>
              <w:t>Djokić</w:t>
            </w:r>
            <w:proofErr w:type="spellEnd"/>
          </w:p>
        </w:tc>
        <w:tc>
          <w:tcPr>
            <w:tcW w:w="741" w:type="dxa"/>
            <w:vAlign w:val="center"/>
          </w:tcPr>
          <w:p w14:paraId="6C98C55B" w14:textId="77777777" w:rsidR="00481110" w:rsidRPr="00D278C9" w:rsidRDefault="00481110" w:rsidP="00481110">
            <w:pPr>
              <w:jc w:val="center"/>
              <w:rPr>
                <w:sz w:val="17"/>
                <w:szCs w:val="17"/>
              </w:rPr>
            </w:pPr>
          </w:p>
        </w:tc>
        <w:tc>
          <w:tcPr>
            <w:tcW w:w="1369" w:type="dxa"/>
            <w:vAlign w:val="center"/>
          </w:tcPr>
          <w:p w14:paraId="3BD82E58" w14:textId="77777777" w:rsidR="00481110" w:rsidRPr="00D278C9" w:rsidRDefault="00481110" w:rsidP="00481110">
            <w:pPr>
              <w:jc w:val="center"/>
              <w:rPr>
                <w:sz w:val="17"/>
                <w:szCs w:val="17"/>
              </w:rPr>
            </w:pPr>
            <w:r>
              <w:rPr>
                <w:sz w:val="17"/>
                <w:szCs w:val="17"/>
              </w:rPr>
              <w:t>DKE</w:t>
            </w:r>
          </w:p>
        </w:tc>
        <w:tc>
          <w:tcPr>
            <w:tcW w:w="1872" w:type="dxa"/>
            <w:vAlign w:val="center"/>
          </w:tcPr>
          <w:p w14:paraId="6F76AA3A" w14:textId="77777777" w:rsidR="00481110" w:rsidRPr="006262F0" w:rsidRDefault="00481110" w:rsidP="00481110">
            <w:pPr>
              <w:jc w:val="center"/>
              <w:rPr>
                <w:sz w:val="20"/>
                <w:szCs w:val="20"/>
              </w:rPr>
            </w:pPr>
          </w:p>
        </w:tc>
        <w:tc>
          <w:tcPr>
            <w:tcW w:w="1388" w:type="dxa"/>
            <w:vAlign w:val="center"/>
          </w:tcPr>
          <w:p w14:paraId="366D5F1E" w14:textId="77777777" w:rsidR="00481110" w:rsidRPr="00A907E2" w:rsidRDefault="00481110" w:rsidP="00481110">
            <w:pPr>
              <w:jc w:val="center"/>
              <w:rPr>
                <w:sz w:val="20"/>
                <w:szCs w:val="20"/>
              </w:rPr>
            </w:pPr>
          </w:p>
        </w:tc>
      </w:tr>
      <w:tr w:rsidR="00481110" w:rsidRPr="00A907E2" w14:paraId="072E0825" w14:textId="77777777" w:rsidTr="00850F63">
        <w:trPr>
          <w:trHeight w:val="248"/>
          <w:jc w:val="center"/>
        </w:trPr>
        <w:tc>
          <w:tcPr>
            <w:tcW w:w="2563" w:type="dxa"/>
          </w:tcPr>
          <w:p w14:paraId="5F2137FC" w14:textId="77777777" w:rsidR="00481110" w:rsidRPr="00911826" w:rsidRDefault="00481110" w:rsidP="00481110">
            <w:pPr>
              <w:rPr>
                <w:sz w:val="17"/>
                <w:szCs w:val="17"/>
              </w:rPr>
            </w:pPr>
            <w:r w:rsidRPr="00911826">
              <w:rPr>
                <w:sz w:val="17"/>
                <w:szCs w:val="17"/>
              </w:rPr>
              <w:t>Urška Guzelj Štajer</w:t>
            </w:r>
          </w:p>
        </w:tc>
        <w:tc>
          <w:tcPr>
            <w:tcW w:w="741" w:type="dxa"/>
            <w:vAlign w:val="center"/>
          </w:tcPr>
          <w:p w14:paraId="186DB935" w14:textId="77777777" w:rsidR="00481110" w:rsidRPr="00D278C9" w:rsidRDefault="00481110" w:rsidP="00481110">
            <w:pPr>
              <w:jc w:val="center"/>
              <w:rPr>
                <w:sz w:val="17"/>
                <w:szCs w:val="17"/>
              </w:rPr>
            </w:pPr>
          </w:p>
        </w:tc>
        <w:tc>
          <w:tcPr>
            <w:tcW w:w="1369" w:type="dxa"/>
            <w:vAlign w:val="center"/>
          </w:tcPr>
          <w:p w14:paraId="4466E6FE" w14:textId="77777777" w:rsidR="00481110" w:rsidRPr="00D278C9" w:rsidRDefault="00481110" w:rsidP="00481110">
            <w:pPr>
              <w:jc w:val="center"/>
              <w:rPr>
                <w:sz w:val="17"/>
                <w:szCs w:val="17"/>
              </w:rPr>
            </w:pPr>
            <w:r>
              <w:rPr>
                <w:sz w:val="17"/>
                <w:szCs w:val="17"/>
              </w:rPr>
              <w:t>IP, NIP</w:t>
            </w:r>
          </w:p>
        </w:tc>
        <w:tc>
          <w:tcPr>
            <w:tcW w:w="1872" w:type="dxa"/>
            <w:vAlign w:val="center"/>
          </w:tcPr>
          <w:p w14:paraId="3AB875B7" w14:textId="77777777" w:rsidR="00481110" w:rsidRPr="006262F0" w:rsidRDefault="00481110" w:rsidP="00481110">
            <w:pPr>
              <w:jc w:val="center"/>
              <w:rPr>
                <w:sz w:val="20"/>
                <w:szCs w:val="20"/>
              </w:rPr>
            </w:pPr>
          </w:p>
        </w:tc>
        <w:tc>
          <w:tcPr>
            <w:tcW w:w="1388" w:type="dxa"/>
            <w:vAlign w:val="center"/>
          </w:tcPr>
          <w:p w14:paraId="5188C658" w14:textId="77777777" w:rsidR="00481110" w:rsidRPr="00A907E2" w:rsidRDefault="00481110" w:rsidP="00481110">
            <w:pPr>
              <w:jc w:val="center"/>
              <w:rPr>
                <w:sz w:val="20"/>
                <w:szCs w:val="20"/>
              </w:rPr>
            </w:pPr>
          </w:p>
        </w:tc>
      </w:tr>
      <w:tr w:rsidR="00481110" w:rsidRPr="00A907E2" w14:paraId="3ADF0D22" w14:textId="77777777" w:rsidTr="00850F63">
        <w:trPr>
          <w:trHeight w:val="248"/>
          <w:jc w:val="center"/>
        </w:trPr>
        <w:tc>
          <w:tcPr>
            <w:tcW w:w="2563" w:type="dxa"/>
          </w:tcPr>
          <w:p w14:paraId="0BFB35AE" w14:textId="77777777" w:rsidR="00481110" w:rsidRPr="00911826" w:rsidRDefault="00AE3AE8" w:rsidP="00481110">
            <w:pPr>
              <w:rPr>
                <w:sz w:val="17"/>
                <w:szCs w:val="17"/>
              </w:rPr>
            </w:pPr>
            <w:r>
              <w:rPr>
                <w:sz w:val="17"/>
                <w:szCs w:val="17"/>
              </w:rPr>
              <w:t xml:space="preserve">Ema </w:t>
            </w:r>
            <w:proofErr w:type="spellStart"/>
            <w:r>
              <w:rPr>
                <w:sz w:val="17"/>
                <w:szCs w:val="17"/>
              </w:rPr>
              <w:t>Koplan</w:t>
            </w:r>
            <w:proofErr w:type="spellEnd"/>
          </w:p>
        </w:tc>
        <w:tc>
          <w:tcPr>
            <w:tcW w:w="741" w:type="dxa"/>
            <w:vAlign w:val="center"/>
          </w:tcPr>
          <w:p w14:paraId="3F471D91" w14:textId="77777777" w:rsidR="00481110" w:rsidRPr="007939BC" w:rsidRDefault="00481110" w:rsidP="00481110">
            <w:pPr>
              <w:jc w:val="center"/>
              <w:rPr>
                <w:sz w:val="17"/>
                <w:szCs w:val="17"/>
              </w:rPr>
            </w:pPr>
          </w:p>
        </w:tc>
        <w:tc>
          <w:tcPr>
            <w:tcW w:w="1369" w:type="dxa"/>
            <w:vAlign w:val="center"/>
          </w:tcPr>
          <w:p w14:paraId="264616D9" w14:textId="77777777" w:rsidR="00481110" w:rsidRDefault="00481110" w:rsidP="00481110">
            <w:pPr>
              <w:jc w:val="center"/>
              <w:rPr>
                <w:sz w:val="17"/>
                <w:szCs w:val="17"/>
              </w:rPr>
            </w:pPr>
            <w:r>
              <w:rPr>
                <w:sz w:val="17"/>
                <w:szCs w:val="17"/>
              </w:rPr>
              <w:t>SLJ</w:t>
            </w:r>
            <w:r w:rsidR="00AE3AE8">
              <w:rPr>
                <w:sz w:val="17"/>
                <w:szCs w:val="17"/>
              </w:rPr>
              <w:t>, IP</w:t>
            </w:r>
          </w:p>
        </w:tc>
        <w:tc>
          <w:tcPr>
            <w:tcW w:w="1872" w:type="dxa"/>
            <w:vAlign w:val="center"/>
          </w:tcPr>
          <w:p w14:paraId="69E74E22" w14:textId="77777777" w:rsidR="00481110" w:rsidRPr="00D278C9" w:rsidRDefault="00481110" w:rsidP="00481110">
            <w:pPr>
              <w:jc w:val="center"/>
              <w:rPr>
                <w:sz w:val="17"/>
                <w:szCs w:val="17"/>
              </w:rPr>
            </w:pPr>
          </w:p>
        </w:tc>
        <w:tc>
          <w:tcPr>
            <w:tcW w:w="1388" w:type="dxa"/>
            <w:vAlign w:val="center"/>
          </w:tcPr>
          <w:p w14:paraId="69AD5D3E" w14:textId="77777777" w:rsidR="00481110" w:rsidRPr="00A907E2" w:rsidRDefault="00481110" w:rsidP="00481110">
            <w:pPr>
              <w:jc w:val="center"/>
              <w:rPr>
                <w:sz w:val="20"/>
                <w:szCs w:val="20"/>
              </w:rPr>
            </w:pPr>
          </w:p>
        </w:tc>
      </w:tr>
      <w:tr w:rsidR="00481110" w:rsidRPr="00A907E2" w14:paraId="542307F7" w14:textId="77777777" w:rsidTr="00850F63">
        <w:trPr>
          <w:trHeight w:val="248"/>
          <w:jc w:val="center"/>
        </w:trPr>
        <w:tc>
          <w:tcPr>
            <w:tcW w:w="2563" w:type="dxa"/>
          </w:tcPr>
          <w:p w14:paraId="1A07A3A0" w14:textId="77777777" w:rsidR="00481110" w:rsidRPr="00911826" w:rsidRDefault="004606B3" w:rsidP="00AE3AE8">
            <w:pPr>
              <w:rPr>
                <w:sz w:val="17"/>
                <w:szCs w:val="17"/>
              </w:rPr>
            </w:pPr>
            <w:r w:rsidRPr="00911826">
              <w:rPr>
                <w:sz w:val="17"/>
                <w:szCs w:val="17"/>
              </w:rPr>
              <w:t>Nina Krmelj</w:t>
            </w:r>
          </w:p>
        </w:tc>
        <w:tc>
          <w:tcPr>
            <w:tcW w:w="741" w:type="dxa"/>
            <w:vAlign w:val="center"/>
          </w:tcPr>
          <w:p w14:paraId="321CF589" w14:textId="77777777" w:rsidR="00481110" w:rsidRPr="007939BC" w:rsidRDefault="00481110" w:rsidP="00481110">
            <w:pPr>
              <w:jc w:val="center"/>
              <w:rPr>
                <w:sz w:val="17"/>
                <w:szCs w:val="17"/>
              </w:rPr>
            </w:pPr>
          </w:p>
        </w:tc>
        <w:tc>
          <w:tcPr>
            <w:tcW w:w="1369" w:type="dxa"/>
            <w:vAlign w:val="center"/>
          </w:tcPr>
          <w:p w14:paraId="1C045C64" w14:textId="77777777" w:rsidR="00481110" w:rsidRDefault="00386000" w:rsidP="00481110">
            <w:pPr>
              <w:jc w:val="center"/>
              <w:rPr>
                <w:sz w:val="17"/>
                <w:szCs w:val="17"/>
              </w:rPr>
            </w:pPr>
            <w:r>
              <w:rPr>
                <w:sz w:val="17"/>
                <w:szCs w:val="17"/>
              </w:rPr>
              <w:t>MAT</w:t>
            </w:r>
          </w:p>
        </w:tc>
        <w:tc>
          <w:tcPr>
            <w:tcW w:w="1872" w:type="dxa"/>
            <w:vAlign w:val="center"/>
          </w:tcPr>
          <w:p w14:paraId="6E593713" w14:textId="77777777" w:rsidR="00481110" w:rsidRPr="00D278C9" w:rsidRDefault="00481110" w:rsidP="00481110">
            <w:pPr>
              <w:jc w:val="center"/>
              <w:rPr>
                <w:sz w:val="17"/>
                <w:szCs w:val="17"/>
              </w:rPr>
            </w:pPr>
          </w:p>
        </w:tc>
        <w:tc>
          <w:tcPr>
            <w:tcW w:w="1388" w:type="dxa"/>
            <w:vAlign w:val="center"/>
          </w:tcPr>
          <w:p w14:paraId="6FA2D06E" w14:textId="77777777" w:rsidR="00481110" w:rsidRPr="00A907E2" w:rsidRDefault="00481110" w:rsidP="00481110">
            <w:pPr>
              <w:jc w:val="center"/>
              <w:rPr>
                <w:sz w:val="20"/>
                <w:szCs w:val="20"/>
              </w:rPr>
            </w:pPr>
          </w:p>
        </w:tc>
      </w:tr>
      <w:tr w:rsidR="008B5637" w:rsidRPr="00A907E2" w14:paraId="02CF929C" w14:textId="77777777" w:rsidTr="00CC1C63">
        <w:trPr>
          <w:trHeight w:val="248"/>
          <w:jc w:val="center"/>
        </w:trPr>
        <w:tc>
          <w:tcPr>
            <w:tcW w:w="2563" w:type="dxa"/>
            <w:vAlign w:val="center"/>
          </w:tcPr>
          <w:p w14:paraId="5EF5803F" w14:textId="77777777" w:rsidR="008B5637" w:rsidRPr="00D278C9" w:rsidRDefault="008B5637" w:rsidP="00CC1C63">
            <w:pPr>
              <w:rPr>
                <w:sz w:val="17"/>
                <w:szCs w:val="17"/>
              </w:rPr>
            </w:pPr>
            <w:r>
              <w:rPr>
                <w:sz w:val="17"/>
                <w:szCs w:val="17"/>
              </w:rPr>
              <w:t>Betka Mahnič</w:t>
            </w:r>
          </w:p>
        </w:tc>
        <w:tc>
          <w:tcPr>
            <w:tcW w:w="741" w:type="dxa"/>
            <w:vAlign w:val="center"/>
          </w:tcPr>
          <w:p w14:paraId="0B45D1D9" w14:textId="77777777" w:rsidR="008B5637" w:rsidRPr="00D278C9" w:rsidRDefault="008B5637" w:rsidP="00CC1C63">
            <w:pPr>
              <w:jc w:val="center"/>
              <w:rPr>
                <w:sz w:val="17"/>
                <w:szCs w:val="17"/>
              </w:rPr>
            </w:pPr>
          </w:p>
        </w:tc>
        <w:tc>
          <w:tcPr>
            <w:tcW w:w="1369" w:type="dxa"/>
            <w:vAlign w:val="center"/>
          </w:tcPr>
          <w:p w14:paraId="109026F6" w14:textId="77777777" w:rsidR="008B5637" w:rsidRPr="00D278C9" w:rsidRDefault="008B5637" w:rsidP="00CC1C63">
            <w:pPr>
              <w:jc w:val="center"/>
              <w:rPr>
                <w:sz w:val="17"/>
                <w:szCs w:val="17"/>
              </w:rPr>
            </w:pPr>
            <w:r>
              <w:rPr>
                <w:sz w:val="17"/>
                <w:szCs w:val="17"/>
              </w:rPr>
              <w:t>TJA</w:t>
            </w:r>
          </w:p>
        </w:tc>
        <w:tc>
          <w:tcPr>
            <w:tcW w:w="1872" w:type="dxa"/>
            <w:vAlign w:val="center"/>
          </w:tcPr>
          <w:p w14:paraId="05335688" w14:textId="77777777" w:rsidR="008B5637" w:rsidRPr="00896717" w:rsidRDefault="008B5637" w:rsidP="00CC1C63">
            <w:pPr>
              <w:jc w:val="center"/>
              <w:rPr>
                <w:sz w:val="20"/>
                <w:szCs w:val="20"/>
              </w:rPr>
            </w:pPr>
          </w:p>
        </w:tc>
        <w:tc>
          <w:tcPr>
            <w:tcW w:w="1388" w:type="dxa"/>
            <w:vAlign w:val="center"/>
          </w:tcPr>
          <w:p w14:paraId="1D8B4480" w14:textId="77777777" w:rsidR="008B5637" w:rsidRPr="00A907E2" w:rsidRDefault="008B5637" w:rsidP="00CC1C63">
            <w:pPr>
              <w:jc w:val="center"/>
              <w:rPr>
                <w:sz w:val="20"/>
                <w:szCs w:val="20"/>
              </w:rPr>
            </w:pPr>
          </w:p>
        </w:tc>
      </w:tr>
      <w:tr w:rsidR="0038219A" w:rsidRPr="00A907E2" w14:paraId="1400853D" w14:textId="77777777" w:rsidTr="0038219A">
        <w:trPr>
          <w:trHeight w:val="248"/>
          <w:jc w:val="center"/>
        </w:trPr>
        <w:tc>
          <w:tcPr>
            <w:tcW w:w="2563" w:type="dxa"/>
            <w:tcBorders>
              <w:top w:val="single" w:sz="4" w:space="0" w:color="auto"/>
              <w:left w:val="single" w:sz="4" w:space="0" w:color="auto"/>
              <w:bottom w:val="single" w:sz="4" w:space="0" w:color="auto"/>
              <w:right w:val="single" w:sz="4" w:space="0" w:color="auto"/>
            </w:tcBorders>
            <w:vAlign w:val="center"/>
          </w:tcPr>
          <w:p w14:paraId="70380F4F" w14:textId="77777777" w:rsidR="0038219A" w:rsidRPr="00911826" w:rsidRDefault="0038219A" w:rsidP="000D5595">
            <w:pPr>
              <w:rPr>
                <w:sz w:val="17"/>
                <w:szCs w:val="17"/>
              </w:rPr>
            </w:pPr>
            <w:r w:rsidRPr="0038219A">
              <w:rPr>
                <w:sz w:val="17"/>
                <w:szCs w:val="17"/>
              </w:rPr>
              <w:t>Hrvoje Malkoč</w:t>
            </w:r>
          </w:p>
        </w:tc>
        <w:tc>
          <w:tcPr>
            <w:tcW w:w="741" w:type="dxa"/>
            <w:tcBorders>
              <w:top w:val="single" w:sz="4" w:space="0" w:color="auto"/>
              <w:left w:val="single" w:sz="4" w:space="0" w:color="auto"/>
              <w:bottom w:val="single" w:sz="4" w:space="0" w:color="auto"/>
              <w:right w:val="single" w:sz="4" w:space="0" w:color="auto"/>
            </w:tcBorders>
            <w:vAlign w:val="center"/>
          </w:tcPr>
          <w:p w14:paraId="31B04316" w14:textId="77777777" w:rsidR="0038219A" w:rsidRPr="007939BC" w:rsidRDefault="0038219A" w:rsidP="000D5595">
            <w:pPr>
              <w:jc w:val="center"/>
              <w:rPr>
                <w:sz w:val="17"/>
                <w:szCs w:val="17"/>
              </w:rPr>
            </w:pPr>
          </w:p>
        </w:tc>
        <w:tc>
          <w:tcPr>
            <w:tcW w:w="1369" w:type="dxa"/>
            <w:tcBorders>
              <w:top w:val="single" w:sz="4" w:space="0" w:color="auto"/>
              <w:left w:val="single" w:sz="4" w:space="0" w:color="auto"/>
              <w:bottom w:val="single" w:sz="4" w:space="0" w:color="auto"/>
              <w:right w:val="single" w:sz="4" w:space="0" w:color="auto"/>
            </w:tcBorders>
            <w:vAlign w:val="center"/>
          </w:tcPr>
          <w:p w14:paraId="520A7770" w14:textId="77777777" w:rsidR="0038219A" w:rsidRDefault="0038219A" w:rsidP="000D5595">
            <w:pPr>
              <w:jc w:val="center"/>
              <w:rPr>
                <w:sz w:val="17"/>
                <w:szCs w:val="17"/>
              </w:rPr>
            </w:pPr>
            <w:r>
              <w:rPr>
                <w:sz w:val="17"/>
                <w:szCs w:val="17"/>
              </w:rPr>
              <w:t>KEM</w:t>
            </w:r>
          </w:p>
        </w:tc>
        <w:tc>
          <w:tcPr>
            <w:tcW w:w="1872" w:type="dxa"/>
            <w:tcBorders>
              <w:top w:val="single" w:sz="4" w:space="0" w:color="auto"/>
              <w:left w:val="single" w:sz="4" w:space="0" w:color="auto"/>
              <w:bottom w:val="single" w:sz="4" w:space="0" w:color="auto"/>
              <w:right w:val="single" w:sz="4" w:space="0" w:color="auto"/>
            </w:tcBorders>
            <w:vAlign w:val="center"/>
          </w:tcPr>
          <w:p w14:paraId="7694D25C" w14:textId="77777777" w:rsidR="0038219A" w:rsidRPr="0038219A" w:rsidRDefault="0038219A" w:rsidP="000D5595">
            <w:pPr>
              <w:jc w:val="center"/>
              <w:rPr>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14:paraId="465708FC" w14:textId="77777777" w:rsidR="0038219A" w:rsidRPr="00A907E2" w:rsidRDefault="0038219A" w:rsidP="000D5595">
            <w:pPr>
              <w:jc w:val="center"/>
              <w:rPr>
                <w:sz w:val="20"/>
                <w:szCs w:val="20"/>
              </w:rPr>
            </w:pPr>
          </w:p>
        </w:tc>
      </w:tr>
      <w:tr w:rsidR="00BC6930" w:rsidRPr="00A907E2" w14:paraId="49D24ECF" w14:textId="77777777" w:rsidTr="00850F63">
        <w:trPr>
          <w:trHeight w:val="248"/>
          <w:jc w:val="center"/>
        </w:trPr>
        <w:tc>
          <w:tcPr>
            <w:tcW w:w="2563" w:type="dxa"/>
            <w:tcBorders>
              <w:top w:val="single" w:sz="4" w:space="0" w:color="auto"/>
              <w:left w:val="single" w:sz="4" w:space="0" w:color="auto"/>
              <w:bottom w:val="single" w:sz="4" w:space="0" w:color="auto"/>
              <w:right w:val="single" w:sz="4" w:space="0" w:color="auto"/>
            </w:tcBorders>
          </w:tcPr>
          <w:p w14:paraId="730438E4" w14:textId="77777777" w:rsidR="00BC6930" w:rsidRPr="00911826" w:rsidRDefault="00BC6930" w:rsidP="002F4912">
            <w:pPr>
              <w:rPr>
                <w:sz w:val="17"/>
                <w:szCs w:val="17"/>
              </w:rPr>
            </w:pPr>
            <w:r w:rsidRPr="00911826">
              <w:rPr>
                <w:sz w:val="17"/>
                <w:szCs w:val="17"/>
              </w:rPr>
              <w:t>Andreja Marković</w:t>
            </w:r>
          </w:p>
        </w:tc>
        <w:tc>
          <w:tcPr>
            <w:tcW w:w="741" w:type="dxa"/>
            <w:tcBorders>
              <w:top w:val="single" w:sz="4" w:space="0" w:color="auto"/>
              <w:left w:val="single" w:sz="4" w:space="0" w:color="auto"/>
              <w:bottom w:val="single" w:sz="4" w:space="0" w:color="auto"/>
              <w:right w:val="single" w:sz="4" w:space="0" w:color="auto"/>
            </w:tcBorders>
            <w:vAlign w:val="center"/>
          </w:tcPr>
          <w:p w14:paraId="04078AD4" w14:textId="77777777" w:rsidR="00BC6930" w:rsidRPr="007939BC" w:rsidRDefault="00BC6930" w:rsidP="002F4912">
            <w:pPr>
              <w:jc w:val="center"/>
              <w:rPr>
                <w:sz w:val="17"/>
                <w:szCs w:val="17"/>
              </w:rPr>
            </w:pPr>
          </w:p>
        </w:tc>
        <w:tc>
          <w:tcPr>
            <w:tcW w:w="1369" w:type="dxa"/>
            <w:tcBorders>
              <w:top w:val="single" w:sz="4" w:space="0" w:color="auto"/>
              <w:left w:val="single" w:sz="4" w:space="0" w:color="auto"/>
              <w:bottom w:val="single" w:sz="4" w:space="0" w:color="auto"/>
              <w:right w:val="single" w:sz="4" w:space="0" w:color="auto"/>
            </w:tcBorders>
            <w:vAlign w:val="center"/>
          </w:tcPr>
          <w:p w14:paraId="30658E34" w14:textId="77777777" w:rsidR="00BC6930" w:rsidRDefault="00386000" w:rsidP="002F4912">
            <w:pPr>
              <w:jc w:val="center"/>
              <w:rPr>
                <w:sz w:val="17"/>
                <w:szCs w:val="17"/>
              </w:rPr>
            </w:pPr>
            <w:r>
              <w:rPr>
                <w:sz w:val="17"/>
                <w:szCs w:val="17"/>
              </w:rPr>
              <w:t>TJA, ZGO</w:t>
            </w:r>
          </w:p>
        </w:tc>
        <w:tc>
          <w:tcPr>
            <w:tcW w:w="1872" w:type="dxa"/>
            <w:tcBorders>
              <w:top w:val="single" w:sz="4" w:space="0" w:color="auto"/>
              <w:left w:val="single" w:sz="4" w:space="0" w:color="auto"/>
              <w:bottom w:val="single" w:sz="4" w:space="0" w:color="auto"/>
              <w:right w:val="single" w:sz="4" w:space="0" w:color="auto"/>
            </w:tcBorders>
            <w:vAlign w:val="center"/>
          </w:tcPr>
          <w:p w14:paraId="430D3AA8" w14:textId="77777777" w:rsidR="00BC6930" w:rsidRPr="00D278C9" w:rsidRDefault="00BC6930" w:rsidP="002F4912">
            <w:pPr>
              <w:jc w:val="center"/>
              <w:rPr>
                <w:sz w:val="17"/>
                <w:szCs w:val="17"/>
              </w:rPr>
            </w:pPr>
          </w:p>
        </w:tc>
        <w:tc>
          <w:tcPr>
            <w:tcW w:w="1388" w:type="dxa"/>
            <w:tcBorders>
              <w:top w:val="single" w:sz="4" w:space="0" w:color="auto"/>
              <w:left w:val="single" w:sz="4" w:space="0" w:color="auto"/>
              <w:bottom w:val="single" w:sz="4" w:space="0" w:color="auto"/>
              <w:right w:val="single" w:sz="4" w:space="0" w:color="auto"/>
            </w:tcBorders>
            <w:vAlign w:val="center"/>
          </w:tcPr>
          <w:p w14:paraId="6D9009BB" w14:textId="77777777" w:rsidR="00BC6930" w:rsidRPr="00A907E2" w:rsidRDefault="00BC6930" w:rsidP="002F4912">
            <w:pPr>
              <w:jc w:val="center"/>
              <w:rPr>
                <w:sz w:val="20"/>
                <w:szCs w:val="20"/>
              </w:rPr>
            </w:pPr>
          </w:p>
        </w:tc>
      </w:tr>
      <w:tr w:rsidR="00481110" w:rsidRPr="00A907E2" w14:paraId="3A90963C" w14:textId="77777777" w:rsidTr="00850F63">
        <w:trPr>
          <w:trHeight w:val="248"/>
          <w:jc w:val="center"/>
        </w:trPr>
        <w:tc>
          <w:tcPr>
            <w:tcW w:w="2563" w:type="dxa"/>
          </w:tcPr>
          <w:p w14:paraId="2426290D" w14:textId="77777777" w:rsidR="00481110" w:rsidRPr="00911826" w:rsidRDefault="00481110" w:rsidP="00481110">
            <w:pPr>
              <w:rPr>
                <w:sz w:val="17"/>
                <w:szCs w:val="17"/>
              </w:rPr>
            </w:pPr>
            <w:r w:rsidRPr="00911826">
              <w:rPr>
                <w:sz w:val="17"/>
                <w:szCs w:val="17"/>
              </w:rPr>
              <w:t>Helena Markuta</w:t>
            </w:r>
          </w:p>
        </w:tc>
        <w:tc>
          <w:tcPr>
            <w:tcW w:w="741" w:type="dxa"/>
            <w:vAlign w:val="center"/>
          </w:tcPr>
          <w:p w14:paraId="6701A6FF" w14:textId="77777777" w:rsidR="00481110" w:rsidRPr="007939BC" w:rsidRDefault="00481110" w:rsidP="00481110">
            <w:pPr>
              <w:jc w:val="center"/>
              <w:rPr>
                <w:sz w:val="17"/>
                <w:szCs w:val="17"/>
              </w:rPr>
            </w:pPr>
          </w:p>
        </w:tc>
        <w:tc>
          <w:tcPr>
            <w:tcW w:w="1369" w:type="dxa"/>
            <w:vAlign w:val="center"/>
          </w:tcPr>
          <w:p w14:paraId="45706538" w14:textId="77777777" w:rsidR="00481110" w:rsidRDefault="00481110" w:rsidP="00481110">
            <w:pPr>
              <w:jc w:val="center"/>
              <w:rPr>
                <w:sz w:val="17"/>
                <w:szCs w:val="17"/>
              </w:rPr>
            </w:pPr>
            <w:r>
              <w:rPr>
                <w:sz w:val="17"/>
                <w:szCs w:val="17"/>
              </w:rPr>
              <w:t>IP, NIP</w:t>
            </w:r>
          </w:p>
        </w:tc>
        <w:tc>
          <w:tcPr>
            <w:tcW w:w="1872" w:type="dxa"/>
            <w:vAlign w:val="center"/>
          </w:tcPr>
          <w:p w14:paraId="03E7F45B" w14:textId="77777777" w:rsidR="00481110" w:rsidRPr="00D278C9" w:rsidRDefault="00481110" w:rsidP="00481110">
            <w:pPr>
              <w:jc w:val="center"/>
              <w:rPr>
                <w:sz w:val="17"/>
                <w:szCs w:val="17"/>
              </w:rPr>
            </w:pPr>
          </w:p>
        </w:tc>
        <w:tc>
          <w:tcPr>
            <w:tcW w:w="1388" w:type="dxa"/>
            <w:vAlign w:val="center"/>
          </w:tcPr>
          <w:p w14:paraId="749606D2" w14:textId="77777777" w:rsidR="00481110" w:rsidRPr="00A907E2" w:rsidRDefault="00481110" w:rsidP="00481110">
            <w:pPr>
              <w:jc w:val="center"/>
              <w:rPr>
                <w:sz w:val="20"/>
                <w:szCs w:val="20"/>
              </w:rPr>
            </w:pPr>
          </w:p>
        </w:tc>
      </w:tr>
      <w:tr w:rsidR="008B5637" w:rsidRPr="00A907E2" w14:paraId="0EE54ED9" w14:textId="77777777" w:rsidTr="00CC1C63">
        <w:trPr>
          <w:trHeight w:val="248"/>
          <w:jc w:val="center"/>
        </w:trPr>
        <w:tc>
          <w:tcPr>
            <w:tcW w:w="2563" w:type="dxa"/>
            <w:vAlign w:val="center"/>
          </w:tcPr>
          <w:p w14:paraId="57E03DA8" w14:textId="77777777" w:rsidR="008B5637" w:rsidRPr="00D278C9" w:rsidRDefault="008B5637" w:rsidP="00CC1C63">
            <w:pPr>
              <w:rPr>
                <w:sz w:val="17"/>
                <w:szCs w:val="17"/>
              </w:rPr>
            </w:pPr>
            <w:r>
              <w:rPr>
                <w:sz w:val="17"/>
                <w:szCs w:val="17"/>
              </w:rPr>
              <w:t>Špela Mesec</w:t>
            </w:r>
          </w:p>
        </w:tc>
        <w:tc>
          <w:tcPr>
            <w:tcW w:w="741" w:type="dxa"/>
            <w:vAlign w:val="center"/>
          </w:tcPr>
          <w:p w14:paraId="50AA4945" w14:textId="77777777" w:rsidR="008B5637" w:rsidRPr="00D278C9" w:rsidRDefault="008B5637" w:rsidP="00CC1C63">
            <w:pPr>
              <w:jc w:val="center"/>
              <w:rPr>
                <w:sz w:val="17"/>
                <w:szCs w:val="17"/>
              </w:rPr>
            </w:pPr>
          </w:p>
        </w:tc>
        <w:tc>
          <w:tcPr>
            <w:tcW w:w="1369" w:type="dxa"/>
            <w:vAlign w:val="center"/>
          </w:tcPr>
          <w:p w14:paraId="2FC9C3D8" w14:textId="77777777" w:rsidR="008B5637" w:rsidRPr="00D278C9" w:rsidRDefault="008B5637" w:rsidP="00CC1C63">
            <w:pPr>
              <w:jc w:val="center"/>
              <w:rPr>
                <w:sz w:val="17"/>
                <w:szCs w:val="17"/>
              </w:rPr>
            </w:pPr>
            <w:r>
              <w:rPr>
                <w:sz w:val="17"/>
                <w:szCs w:val="17"/>
              </w:rPr>
              <w:t>TJA</w:t>
            </w:r>
          </w:p>
        </w:tc>
        <w:tc>
          <w:tcPr>
            <w:tcW w:w="1872" w:type="dxa"/>
            <w:vAlign w:val="center"/>
          </w:tcPr>
          <w:p w14:paraId="6A6AFEE5" w14:textId="77777777" w:rsidR="008B5637" w:rsidRPr="00896717" w:rsidRDefault="008B5637" w:rsidP="00CC1C63">
            <w:pPr>
              <w:jc w:val="center"/>
              <w:rPr>
                <w:sz w:val="20"/>
                <w:szCs w:val="20"/>
              </w:rPr>
            </w:pPr>
          </w:p>
        </w:tc>
        <w:tc>
          <w:tcPr>
            <w:tcW w:w="1388" w:type="dxa"/>
            <w:vAlign w:val="center"/>
          </w:tcPr>
          <w:p w14:paraId="25C197B2" w14:textId="77777777" w:rsidR="008B5637" w:rsidRPr="00A907E2" w:rsidRDefault="008B5637" w:rsidP="00CC1C63">
            <w:pPr>
              <w:jc w:val="center"/>
              <w:rPr>
                <w:sz w:val="20"/>
                <w:szCs w:val="20"/>
              </w:rPr>
            </w:pPr>
          </w:p>
        </w:tc>
      </w:tr>
      <w:tr w:rsidR="00BC6930" w:rsidRPr="00A907E2" w14:paraId="3C487762" w14:textId="77777777" w:rsidTr="00850F63">
        <w:trPr>
          <w:trHeight w:val="248"/>
          <w:jc w:val="center"/>
        </w:trPr>
        <w:tc>
          <w:tcPr>
            <w:tcW w:w="2563" w:type="dxa"/>
          </w:tcPr>
          <w:p w14:paraId="0E0EA3BE" w14:textId="77777777" w:rsidR="00BC6930" w:rsidRPr="00911826" w:rsidRDefault="00BC6930" w:rsidP="002F4912">
            <w:pPr>
              <w:rPr>
                <w:sz w:val="17"/>
                <w:szCs w:val="17"/>
              </w:rPr>
            </w:pPr>
            <w:r w:rsidRPr="00911826">
              <w:rPr>
                <w:sz w:val="17"/>
                <w:szCs w:val="17"/>
              </w:rPr>
              <w:t>Marja Pahor</w:t>
            </w:r>
          </w:p>
        </w:tc>
        <w:tc>
          <w:tcPr>
            <w:tcW w:w="741" w:type="dxa"/>
            <w:vAlign w:val="center"/>
          </w:tcPr>
          <w:p w14:paraId="62AC5962" w14:textId="77777777" w:rsidR="00BC6930" w:rsidRPr="007939BC" w:rsidRDefault="00BC6930" w:rsidP="002F4912">
            <w:pPr>
              <w:jc w:val="center"/>
              <w:rPr>
                <w:sz w:val="17"/>
                <w:szCs w:val="17"/>
              </w:rPr>
            </w:pPr>
          </w:p>
        </w:tc>
        <w:tc>
          <w:tcPr>
            <w:tcW w:w="1369" w:type="dxa"/>
            <w:vAlign w:val="center"/>
          </w:tcPr>
          <w:p w14:paraId="08EDE8A2" w14:textId="77777777" w:rsidR="00BC6930" w:rsidRDefault="00386000" w:rsidP="002F4912">
            <w:pPr>
              <w:jc w:val="center"/>
              <w:rPr>
                <w:sz w:val="17"/>
                <w:szCs w:val="17"/>
              </w:rPr>
            </w:pPr>
            <w:r>
              <w:rPr>
                <w:sz w:val="17"/>
                <w:szCs w:val="17"/>
              </w:rPr>
              <w:t>KEM</w:t>
            </w:r>
          </w:p>
        </w:tc>
        <w:tc>
          <w:tcPr>
            <w:tcW w:w="1872" w:type="dxa"/>
            <w:vAlign w:val="center"/>
          </w:tcPr>
          <w:p w14:paraId="2A025523" w14:textId="77777777" w:rsidR="00BC6930" w:rsidRPr="00D278C9" w:rsidRDefault="00BC6930" w:rsidP="002F4912">
            <w:pPr>
              <w:jc w:val="center"/>
              <w:rPr>
                <w:sz w:val="17"/>
                <w:szCs w:val="17"/>
              </w:rPr>
            </w:pPr>
          </w:p>
        </w:tc>
        <w:tc>
          <w:tcPr>
            <w:tcW w:w="1388" w:type="dxa"/>
            <w:vAlign w:val="center"/>
          </w:tcPr>
          <w:p w14:paraId="3688E1BA" w14:textId="77777777" w:rsidR="00BC6930" w:rsidRPr="00A907E2" w:rsidRDefault="00BC6930" w:rsidP="002F4912">
            <w:pPr>
              <w:jc w:val="center"/>
              <w:rPr>
                <w:sz w:val="20"/>
                <w:szCs w:val="20"/>
              </w:rPr>
            </w:pPr>
          </w:p>
        </w:tc>
      </w:tr>
      <w:tr w:rsidR="00BC6930" w:rsidRPr="00A907E2" w14:paraId="5FB6AA81" w14:textId="77777777" w:rsidTr="00850F63">
        <w:trPr>
          <w:trHeight w:val="248"/>
          <w:jc w:val="center"/>
        </w:trPr>
        <w:tc>
          <w:tcPr>
            <w:tcW w:w="2563" w:type="dxa"/>
            <w:tcBorders>
              <w:top w:val="single" w:sz="4" w:space="0" w:color="auto"/>
              <w:left w:val="single" w:sz="4" w:space="0" w:color="auto"/>
              <w:bottom w:val="single" w:sz="4" w:space="0" w:color="auto"/>
              <w:right w:val="single" w:sz="4" w:space="0" w:color="auto"/>
            </w:tcBorders>
          </w:tcPr>
          <w:p w14:paraId="4318CA23" w14:textId="77777777" w:rsidR="00BC6930" w:rsidRPr="00911826" w:rsidRDefault="00BC6930" w:rsidP="002F4912">
            <w:pPr>
              <w:rPr>
                <w:sz w:val="17"/>
                <w:szCs w:val="17"/>
              </w:rPr>
            </w:pPr>
            <w:r w:rsidRPr="00911826">
              <w:rPr>
                <w:sz w:val="17"/>
                <w:szCs w:val="17"/>
              </w:rPr>
              <w:t>Katarina Peternelj</w:t>
            </w:r>
          </w:p>
        </w:tc>
        <w:tc>
          <w:tcPr>
            <w:tcW w:w="741" w:type="dxa"/>
            <w:tcBorders>
              <w:top w:val="single" w:sz="4" w:space="0" w:color="auto"/>
              <w:left w:val="single" w:sz="4" w:space="0" w:color="auto"/>
              <w:bottom w:val="single" w:sz="4" w:space="0" w:color="auto"/>
              <w:right w:val="single" w:sz="4" w:space="0" w:color="auto"/>
            </w:tcBorders>
            <w:vAlign w:val="center"/>
          </w:tcPr>
          <w:p w14:paraId="290F6AE5" w14:textId="77777777" w:rsidR="00BC6930" w:rsidRPr="007939BC" w:rsidRDefault="00BC6930" w:rsidP="002F4912">
            <w:pPr>
              <w:jc w:val="center"/>
              <w:rPr>
                <w:sz w:val="17"/>
                <w:szCs w:val="17"/>
              </w:rPr>
            </w:pPr>
          </w:p>
        </w:tc>
        <w:tc>
          <w:tcPr>
            <w:tcW w:w="1369" w:type="dxa"/>
            <w:tcBorders>
              <w:top w:val="single" w:sz="4" w:space="0" w:color="auto"/>
              <w:left w:val="single" w:sz="4" w:space="0" w:color="auto"/>
              <w:bottom w:val="single" w:sz="4" w:space="0" w:color="auto"/>
              <w:right w:val="single" w:sz="4" w:space="0" w:color="auto"/>
            </w:tcBorders>
            <w:vAlign w:val="center"/>
          </w:tcPr>
          <w:p w14:paraId="4F84A649" w14:textId="77777777" w:rsidR="00BC6930" w:rsidRDefault="00386000" w:rsidP="002F4912">
            <w:pPr>
              <w:jc w:val="center"/>
              <w:rPr>
                <w:sz w:val="17"/>
                <w:szCs w:val="17"/>
              </w:rPr>
            </w:pPr>
            <w:r>
              <w:rPr>
                <w:sz w:val="17"/>
                <w:szCs w:val="17"/>
              </w:rPr>
              <w:t>GOS, IP</w:t>
            </w:r>
          </w:p>
        </w:tc>
        <w:tc>
          <w:tcPr>
            <w:tcW w:w="1872" w:type="dxa"/>
            <w:tcBorders>
              <w:top w:val="single" w:sz="4" w:space="0" w:color="auto"/>
              <w:left w:val="single" w:sz="4" w:space="0" w:color="auto"/>
              <w:bottom w:val="single" w:sz="4" w:space="0" w:color="auto"/>
              <w:right w:val="single" w:sz="4" w:space="0" w:color="auto"/>
            </w:tcBorders>
            <w:vAlign w:val="center"/>
          </w:tcPr>
          <w:p w14:paraId="2EEC2938" w14:textId="77777777" w:rsidR="00BC6930" w:rsidRPr="00D278C9" w:rsidRDefault="00BC6930" w:rsidP="002F4912">
            <w:pPr>
              <w:jc w:val="center"/>
              <w:rPr>
                <w:sz w:val="17"/>
                <w:szCs w:val="17"/>
              </w:rPr>
            </w:pPr>
          </w:p>
        </w:tc>
        <w:tc>
          <w:tcPr>
            <w:tcW w:w="1388" w:type="dxa"/>
            <w:tcBorders>
              <w:top w:val="single" w:sz="4" w:space="0" w:color="auto"/>
              <w:left w:val="single" w:sz="4" w:space="0" w:color="auto"/>
              <w:bottom w:val="single" w:sz="4" w:space="0" w:color="auto"/>
              <w:right w:val="single" w:sz="4" w:space="0" w:color="auto"/>
            </w:tcBorders>
            <w:vAlign w:val="center"/>
          </w:tcPr>
          <w:p w14:paraId="34F615FF" w14:textId="77777777" w:rsidR="00BC6930" w:rsidRPr="00A907E2" w:rsidRDefault="00BC6930" w:rsidP="002F4912">
            <w:pPr>
              <w:jc w:val="center"/>
              <w:rPr>
                <w:sz w:val="20"/>
                <w:szCs w:val="20"/>
              </w:rPr>
            </w:pPr>
          </w:p>
        </w:tc>
      </w:tr>
      <w:tr w:rsidR="008B5637" w:rsidRPr="00A907E2" w14:paraId="2AB5AECC" w14:textId="77777777" w:rsidTr="008B5637">
        <w:trPr>
          <w:trHeight w:val="248"/>
          <w:jc w:val="center"/>
        </w:trPr>
        <w:tc>
          <w:tcPr>
            <w:tcW w:w="2563" w:type="dxa"/>
            <w:tcBorders>
              <w:top w:val="single" w:sz="4" w:space="0" w:color="auto"/>
              <w:left w:val="single" w:sz="4" w:space="0" w:color="auto"/>
              <w:bottom w:val="single" w:sz="4" w:space="0" w:color="auto"/>
              <w:right w:val="single" w:sz="4" w:space="0" w:color="auto"/>
            </w:tcBorders>
          </w:tcPr>
          <w:p w14:paraId="7DB81304" w14:textId="77777777" w:rsidR="008B5637" w:rsidRPr="00D278C9" w:rsidRDefault="008B5637" w:rsidP="00CC1C63">
            <w:pPr>
              <w:rPr>
                <w:sz w:val="17"/>
                <w:szCs w:val="17"/>
              </w:rPr>
            </w:pPr>
            <w:r>
              <w:rPr>
                <w:sz w:val="17"/>
                <w:szCs w:val="17"/>
              </w:rPr>
              <w:t>Janja Pirc</w:t>
            </w:r>
          </w:p>
        </w:tc>
        <w:tc>
          <w:tcPr>
            <w:tcW w:w="741" w:type="dxa"/>
            <w:tcBorders>
              <w:top w:val="single" w:sz="4" w:space="0" w:color="auto"/>
              <w:left w:val="single" w:sz="4" w:space="0" w:color="auto"/>
              <w:bottom w:val="single" w:sz="4" w:space="0" w:color="auto"/>
              <w:right w:val="single" w:sz="4" w:space="0" w:color="auto"/>
            </w:tcBorders>
            <w:vAlign w:val="center"/>
          </w:tcPr>
          <w:p w14:paraId="19BE7FD5" w14:textId="77777777" w:rsidR="008B5637" w:rsidRPr="00D278C9" w:rsidRDefault="008B5637" w:rsidP="00CC1C63">
            <w:pPr>
              <w:jc w:val="center"/>
              <w:rPr>
                <w:sz w:val="17"/>
                <w:szCs w:val="17"/>
              </w:rPr>
            </w:pPr>
          </w:p>
        </w:tc>
        <w:tc>
          <w:tcPr>
            <w:tcW w:w="1369" w:type="dxa"/>
            <w:tcBorders>
              <w:top w:val="single" w:sz="4" w:space="0" w:color="auto"/>
              <w:left w:val="single" w:sz="4" w:space="0" w:color="auto"/>
              <w:bottom w:val="single" w:sz="4" w:space="0" w:color="auto"/>
              <w:right w:val="single" w:sz="4" w:space="0" w:color="auto"/>
            </w:tcBorders>
            <w:vAlign w:val="center"/>
          </w:tcPr>
          <w:p w14:paraId="3C3AE020" w14:textId="77777777" w:rsidR="008B5637" w:rsidRPr="00D278C9" w:rsidRDefault="008B5637" w:rsidP="00CC1C63">
            <w:pPr>
              <w:jc w:val="center"/>
              <w:rPr>
                <w:sz w:val="17"/>
                <w:szCs w:val="17"/>
              </w:rPr>
            </w:pPr>
            <w:r>
              <w:rPr>
                <w:sz w:val="17"/>
                <w:szCs w:val="17"/>
              </w:rPr>
              <w:t>MAT</w:t>
            </w:r>
          </w:p>
        </w:tc>
        <w:tc>
          <w:tcPr>
            <w:tcW w:w="1872" w:type="dxa"/>
            <w:tcBorders>
              <w:top w:val="single" w:sz="4" w:space="0" w:color="auto"/>
              <w:left w:val="single" w:sz="4" w:space="0" w:color="auto"/>
              <w:bottom w:val="single" w:sz="4" w:space="0" w:color="auto"/>
              <w:right w:val="single" w:sz="4" w:space="0" w:color="auto"/>
            </w:tcBorders>
            <w:vAlign w:val="center"/>
          </w:tcPr>
          <w:p w14:paraId="39B50BFC" w14:textId="77777777" w:rsidR="008B5637" w:rsidRPr="008B5637" w:rsidRDefault="008B5637" w:rsidP="00CC1C63">
            <w:pPr>
              <w:jc w:val="center"/>
              <w:rPr>
                <w:sz w:val="17"/>
                <w:szCs w:val="17"/>
              </w:rPr>
            </w:pPr>
          </w:p>
        </w:tc>
        <w:tc>
          <w:tcPr>
            <w:tcW w:w="1388" w:type="dxa"/>
            <w:tcBorders>
              <w:top w:val="single" w:sz="4" w:space="0" w:color="auto"/>
              <w:left w:val="single" w:sz="4" w:space="0" w:color="auto"/>
              <w:bottom w:val="single" w:sz="4" w:space="0" w:color="auto"/>
              <w:right w:val="single" w:sz="4" w:space="0" w:color="auto"/>
            </w:tcBorders>
            <w:vAlign w:val="center"/>
          </w:tcPr>
          <w:p w14:paraId="71998CA6" w14:textId="77777777" w:rsidR="008B5637" w:rsidRPr="00A907E2" w:rsidRDefault="008B5637" w:rsidP="00CC1C63">
            <w:pPr>
              <w:jc w:val="center"/>
              <w:rPr>
                <w:sz w:val="20"/>
                <w:szCs w:val="20"/>
              </w:rPr>
            </w:pPr>
          </w:p>
        </w:tc>
      </w:tr>
      <w:tr w:rsidR="00481110" w:rsidRPr="00A907E2" w14:paraId="0C70B4AE" w14:textId="77777777" w:rsidTr="00850F63">
        <w:trPr>
          <w:trHeight w:val="248"/>
          <w:jc w:val="center"/>
        </w:trPr>
        <w:tc>
          <w:tcPr>
            <w:tcW w:w="2563" w:type="dxa"/>
          </w:tcPr>
          <w:p w14:paraId="16FF9091" w14:textId="77777777" w:rsidR="00481110" w:rsidRPr="00911826" w:rsidRDefault="00481110" w:rsidP="00481110">
            <w:pPr>
              <w:rPr>
                <w:sz w:val="17"/>
                <w:szCs w:val="17"/>
              </w:rPr>
            </w:pPr>
            <w:r w:rsidRPr="00911826">
              <w:rPr>
                <w:sz w:val="17"/>
                <w:szCs w:val="17"/>
              </w:rPr>
              <w:lastRenderedPageBreak/>
              <w:t>Milan Smolej</w:t>
            </w:r>
          </w:p>
        </w:tc>
        <w:tc>
          <w:tcPr>
            <w:tcW w:w="741" w:type="dxa"/>
            <w:vAlign w:val="center"/>
          </w:tcPr>
          <w:p w14:paraId="6559D6F3" w14:textId="77777777" w:rsidR="00481110" w:rsidRPr="007939BC" w:rsidRDefault="00481110" w:rsidP="00481110">
            <w:pPr>
              <w:jc w:val="center"/>
              <w:rPr>
                <w:sz w:val="17"/>
                <w:szCs w:val="17"/>
              </w:rPr>
            </w:pPr>
          </w:p>
        </w:tc>
        <w:tc>
          <w:tcPr>
            <w:tcW w:w="1369" w:type="dxa"/>
            <w:vAlign w:val="center"/>
          </w:tcPr>
          <w:p w14:paraId="42982508" w14:textId="77777777" w:rsidR="00481110" w:rsidRDefault="00481110" w:rsidP="00481110">
            <w:pPr>
              <w:jc w:val="center"/>
              <w:rPr>
                <w:sz w:val="17"/>
                <w:szCs w:val="17"/>
              </w:rPr>
            </w:pPr>
            <w:r>
              <w:rPr>
                <w:sz w:val="17"/>
                <w:szCs w:val="17"/>
              </w:rPr>
              <w:t>ŠPO, IP</w:t>
            </w:r>
          </w:p>
        </w:tc>
        <w:tc>
          <w:tcPr>
            <w:tcW w:w="1872" w:type="dxa"/>
            <w:vAlign w:val="center"/>
          </w:tcPr>
          <w:p w14:paraId="61D18E4D" w14:textId="77777777" w:rsidR="00481110" w:rsidRPr="00D278C9" w:rsidRDefault="00481110" w:rsidP="00481110">
            <w:pPr>
              <w:jc w:val="center"/>
              <w:rPr>
                <w:sz w:val="17"/>
                <w:szCs w:val="17"/>
              </w:rPr>
            </w:pPr>
          </w:p>
        </w:tc>
        <w:tc>
          <w:tcPr>
            <w:tcW w:w="1388" w:type="dxa"/>
            <w:vAlign w:val="center"/>
          </w:tcPr>
          <w:p w14:paraId="3F4D1D7A" w14:textId="77777777" w:rsidR="00481110" w:rsidRPr="00A907E2" w:rsidRDefault="00481110" w:rsidP="00481110">
            <w:pPr>
              <w:jc w:val="center"/>
              <w:rPr>
                <w:sz w:val="20"/>
                <w:szCs w:val="20"/>
              </w:rPr>
            </w:pPr>
          </w:p>
        </w:tc>
      </w:tr>
      <w:tr w:rsidR="00BC6930" w:rsidRPr="00A907E2" w14:paraId="03C3CCC3" w14:textId="77777777" w:rsidTr="00850F63">
        <w:trPr>
          <w:trHeight w:val="248"/>
          <w:jc w:val="center"/>
        </w:trPr>
        <w:tc>
          <w:tcPr>
            <w:tcW w:w="2563" w:type="dxa"/>
          </w:tcPr>
          <w:p w14:paraId="5AD02524" w14:textId="77777777" w:rsidR="00BC6930" w:rsidRPr="00911826" w:rsidRDefault="00BC6930" w:rsidP="002F4912">
            <w:pPr>
              <w:rPr>
                <w:sz w:val="17"/>
                <w:szCs w:val="17"/>
              </w:rPr>
            </w:pPr>
            <w:r w:rsidRPr="00911826">
              <w:rPr>
                <w:sz w:val="17"/>
                <w:szCs w:val="17"/>
              </w:rPr>
              <w:t>Ana Urh</w:t>
            </w:r>
          </w:p>
        </w:tc>
        <w:tc>
          <w:tcPr>
            <w:tcW w:w="741" w:type="dxa"/>
            <w:vAlign w:val="center"/>
          </w:tcPr>
          <w:p w14:paraId="7E2DBD2D" w14:textId="77777777" w:rsidR="00BC6930" w:rsidRPr="007939BC" w:rsidRDefault="00BC6930" w:rsidP="002F4912">
            <w:pPr>
              <w:jc w:val="center"/>
              <w:rPr>
                <w:sz w:val="17"/>
                <w:szCs w:val="17"/>
              </w:rPr>
            </w:pPr>
          </w:p>
        </w:tc>
        <w:tc>
          <w:tcPr>
            <w:tcW w:w="1369" w:type="dxa"/>
            <w:vAlign w:val="center"/>
          </w:tcPr>
          <w:p w14:paraId="3BBF6527" w14:textId="77777777" w:rsidR="00BC6930" w:rsidRDefault="00AE3AE8" w:rsidP="002F4912">
            <w:pPr>
              <w:jc w:val="center"/>
              <w:rPr>
                <w:sz w:val="17"/>
                <w:szCs w:val="17"/>
              </w:rPr>
            </w:pPr>
            <w:r>
              <w:rPr>
                <w:sz w:val="17"/>
                <w:szCs w:val="17"/>
              </w:rPr>
              <w:t xml:space="preserve">GOS, IP, </w:t>
            </w:r>
            <w:r w:rsidR="00BC6930">
              <w:rPr>
                <w:sz w:val="17"/>
                <w:szCs w:val="17"/>
              </w:rPr>
              <w:t>laborantka</w:t>
            </w:r>
          </w:p>
        </w:tc>
        <w:tc>
          <w:tcPr>
            <w:tcW w:w="1872" w:type="dxa"/>
            <w:vAlign w:val="center"/>
          </w:tcPr>
          <w:p w14:paraId="3898621C" w14:textId="77777777" w:rsidR="00BC6930" w:rsidRPr="00D278C9" w:rsidRDefault="00BC6930" w:rsidP="002F4912">
            <w:pPr>
              <w:jc w:val="center"/>
              <w:rPr>
                <w:sz w:val="17"/>
                <w:szCs w:val="17"/>
              </w:rPr>
            </w:pPr>
          </w:p>
        </w:tc>
        <w:tc>
          <w:tcPr>
            <w:tcW w:w="1388" w:type="dxa"/>
            <w:vAlign w:val="center"/>
          </w:tcPr>
          <w:p w14:paraId="48F896F3" w14:textId="77777777" w:rsidR="00BC6930" w:rsidRPr="00A907E2" w:rsidRDefault="00BC6930" w:rsidP="002F4912">
            <w:pPr>
              <w:jc w:val="center"/>
              <w:rPr>
                <w:sz w:val="20"/>
                <w:szCs w:val="20"/>
              </w:rPr>
            </w:pPr>
          </w:p>
        </w:tc>
      </w:tr>
      <w:tr w:rsidR="00AE3AE8" w:rsidRPr="00AE3AE8" w14:paraId="1EC1F31C" w14:textId="77777777" w:rsidTr="00850F63">
        <w:trPr>
          <w:trHeight w:val="248"/>
          <w:jc w:val="center"/>
        </w:trPr>
        <w:tc>
          <w:tcPr>
            <w:tcW w:w="2563" w:type="dxa"/>
          </w:tcPr>
          <w:p w14:paraId="0992F836" w14:textId="77777777" w:rsidR="004606B3" w:rsidRPr="00AE3AE8" w:rsidRDefault="00AE3AE8" w:rsidP="00481110">
            <w:pPr>
              <w:rPr>
                <w:sz w:val="17"/>
                <w:szCs w:val="17"/>
              </w:rPr>
            </w:pPr>
            <w:r w:rsidRPr="00AE3AE8">
              <w:rPr>
                <w:sz w:val="17"/>
                <w:szCs w:val="17"/>
              </w:rPr>
              <w:t>Petra Zakotnik</w:t>
            </w:r>
          </w:p>
        </w:tc>
        <w:tc>
          <w:tcPr>
            <w:tcW w:w="741" w:type="dxa"/>
            <w:vAlign w:val="center"/>
          </w:tcPr>
          <w:p w14:paraId="6648D8E7" w14:textId="77777777" w:rsidR="004606B3" w:rsidRPr="00AE3AE8" w:rsidRDefault="004606B3" w:rsidP="00481110">
            <w:pPr>
              <w:jc w:val="center"/>
              <w:rPr>
                <w:sz w:val="17"/>
                <w:szCs w:val="17"/>
              </w:rPr>
            </w:pPr>
          </w:p>
        </w:tc>
        <w:tc>
          <w:tcPr>
            <w:tcW w:w="1369" w:type="dxa"/>
            <w:vAlign w:val="center"/>
          </w:tcPr>
          <w:p w14:paraId="13B5F2FB" w14:textId="77777777" w:rsidR="004606B3" w:rsidRPr="00AE3AE8" w:rsidRDefault="00386000" w:rsidP="00481110">
            <w:pPr>
              <w:jc w:val="center"/>
              <w:rPr>
                <w:sz w:val="17"/>
                <w:szCs w:val="17"/>
              </w:rPr>
            </w:pPr>
            <w:r w:rsidRPr="00AE3AE8">
              <w:rPr>
                <w:sz w:val="17"/>
                <w:szCs w:val="17"/>
              </w:rPr>
              <w:t>MAT</w:t>
            </w:r>
          </w:p>
        </w:tc>
        <w:tc>
          <w:tcPr>
            <w:tcW w:w="1872" w:type="dxa"/>
            <w:vAlign w:val="center"/>
          </w:tcPr>
          <w:p w14:paraId="46375196" w14:textId="77777777" w:rsidR="004606B3" w:rsidRPr="00AE3AE8" w:rsidRDefault="004606B3" w:rsidP="00481110">
            <w:pPr>
              <w:jc w:val="center"/>
              <w:rPr>
                <w:sz w:val="17"/>
                <w:szCs w:val="17"/>
              </w:rPr>
            </w:pPr>
          </w:p>
        </w:tc>
        <w:tc>
          <w:tcPr>
            <w:tcW w:w="1388" w:type="dxa"/>
            <w:vAlign w:val="center"/>
          </w:tcPr>
          <w:p w14:paraId="5341CF7E" w14:textId="77777777" w:rsidR="004606B3" w:rsidRPr="00AE3AE8" w:rsidRDefault="004606B3" w:rsidP="00481110">
            <w:pPr>
              <w:jc w:val="center"/>
              <w:rPr>
                <w:sz w:val="20"/>
                <w:szCs w:val="20"/>
              </w:rPr>
            </w:pPr>
          </w:p>
        </w:tc>
      </w:tr>
      <w:tr w:rsidR="00850F63" w:rsidRPr="00AE3AE8" w14:paraId="14B12909" w14:textId="77777777" w:rsidTr="00850F63">
        <w:trPr>
          <w:trHeight w:val="248"/>
          <w:jc w:val="center"/>
        </w:trPr>
        <w:tc>
          <w:tcPr>
            <w:tcW w:w="2563" w:type="dxa"/>
          </w:tcPr>
          <w:p w14:paraId="119846F3" w14:textId="77777777" w:rsidR="00850F63" w:rsidRDefault="00850F63" w:rsidP="00850F63">
            <w:pPr>
              <w:rPr>
                <w:sz w:val="17"/>
                <w:szCs w:val="17"/>
              </w:rPr>
            </w:pPr>
            <w:r>
              <w:rPr>
                <w:sz w:val="17"/>
                <w:szCs w:val="17"/>
              </w:rPr>
              <w:t>Irena Korene</w:t>
            </w:r>
          </w:p>
          <w:p w14:paraId="19E6A096" w14:textId="77777777" w:rsidR="00850F63" w:rsidRPr="006E345F" w:rsidRDefault="00850F63" w:rsidP="00850F63">
            <w:pPr>
              <w:rPr>
                <w:sz w:val="17"/>
                <w:szCs w:val="17"/>
              </w:rPr>
            </w:pPr>
            <w:r>
              <w:rPr>
                <w:sz w:val="17"/>
                <w:szCs w:val="17"/>
              </w:rPr>
              <w:t xml:space="preserve">Li-An </w:t>
            </w:r>
            <w:proofErr w:type="spellStart"/>
            <w:r>
              <w:rPr>
                <w:sz w:val="17"/>
                <w:szCs w:val="17"/>
              </w:rPr>
              <w:t>Kozmelj</w:t>
            </w:r>
            <w:proofErr w:type="spellEnd"/>
          </w:p>
          <w:p w14:paraId="3FAB58D5" w14:textId="77777777" w:rsidR="00850F63" w:rsidRPr="00AE3AE8" w:rsidRDefault="00850F63" w:rsidP="00481110">
            <w:pPr>
              <w:rPr>
                <w:sz w:val="17"/>
                <w:szCs w:val="17"/>
              </w:rPr>
            </w:pPr>
            <w:r>
              <w:rPr>
                <w:sz w:val="17"/>
                <w:szCs w:val="17"/>
              </w:rPr>
              <w:t>Mobilna služba OŠ Jela Janežiča</w:t>
            </w:r>
          </w:p>
        </w:tc>
        <w:tc>
          <w:tcPr>
            <w:tcW w:w="741" w:type="dxa"/>
            <w:vAlign w:val="center"/>
          </w:tcPr>
          <w:p w14:paraId="2B7BC204" w14:textId="77777777" w:rsidR="00850F63" w:rsidRPr="00AE3AE8" w:rsidRDefault="00850F63" w:rsidP="00481110">
            <w:pPr>
              <w:jc w:val="center"/>
              <w:rPr>
                <w:sz w:val="17"/>
                <w:szCs w:val="17"/>
              </w:rPr>
            </w:pPr>
          </w:p>
        </w:tc>
        <w:tc>
          <w:tcPr>
            <w:tcW w:w="1369" w:type="dxa"/>
            <w:vAlign w:val="center"/>
          </w:tcPr>
          <w:p w14:paraId="45CED6BD" w14:textId="77777777" w:rsidR="00850F63" w:rsidRPr="00AE3AE8" w:rsidRDefault="00850F63" w:rsidP="00481110">
            <w:pPr>
              <w:jc w:val="center"/>
              <w:rPr>
                <w:sz w:val="17"/>
                <w:szCs w:val="17"/>
              </w:rPr>
            </w:pPr>
            <w:r>
              <w:rPr>
                <w:sz w:val="17"/>
                <w:szCs w:val="17"/>
              </w:rPr>
              <w:t>DSP/ISP</w:t>
            </w:r>
          </w:p>
        </w:tc>
        <w:tc>
          <w:tcPr>
            <w:tcW w:w="1872" w:type="dxa"/>
            <w:vAlign w:val="center"/>
          </w:tcPr>
          <w:p w14:paraId="2B10EED9" w14:textId="77777777" w:rsidR="00850F63" w:rsidRPr="00AE3AE8" w:rsidRDefault="00850F63" w:rsidP="00481110">
            <w:pPr>
              <w:jc w:val="center"/>
              <w:rPr>
                <w:sz w:val="17"/>
                <w:szCs w:val="17"/>
              </w:rPr>
            </w:pPr>
          </w:p>
        </w:tc>
        <w:tc>
          <w:tcPr>
            <w:tcW w:w="1388" w:type="dxa"/>
            <w:vAlign w:val="center"/>
          </w:tcPr>
          <w:p w14:paraId="43A7BAAC" w14:textId="77777777" w:rsidR="00850F63" w:rsidRPr="00AE3AE8" w:rsidRDefault="00850F63" w:rsidP="00481110">
            <w:pPr>
              <w:jc w:val="center"/>
              <w:rPr>
                <w:sz w:val="20"/>
                <w:szCs w:val="20"/>
              </w:rPr>
            </w:pPr>
          </w:p>
        </w:tc>
      </w:tr>
    </w:tbl>
    <w:p w14:paraId="6B7FFBDC" w14:textId="77777777" w:rsidR="00FF3DAE" w:rsidRDefault="00FF3DAE">
      <w:pPr>
        <w:jc w:val="left"/>
        <w:rPr>
          <w:sz w:val="16"/>
          <w:szCs w:val="16"/>
        </w:rPr>
      </w:pPr>
    </w:p>
    <w:p w14:paraId="27EE0C9A" w14:textId="77777777" w:rsidR="00770B4A" w:rsidRPr="00E1052E" w:rsidRDefault="00770B4A" w:rsidP="00E1052E">
      <w:pPr>
        <w:pStyle w:val="Kazaloelizabeta"/>
      </w:pPr>
      <w:bookmarkStart w:id="9" w:name="_Toc424727181"/>
      <w:r w:rsidRPr="00A674F9">
        <w:t>Izbirni predmeti</w:t>
      </w:r>
      <w:bookmarkEnd w:id="9"/>
    </w:p>
    <w:tbl>
      <w:tblPr>
        <w:tblW w:w="6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1371"/>
        <w:gridCol w:w="1156"/>
        <w:gridCol w:w="2009"/>
      </w:tblGrid>
      <w:tr w:rsidR="00770B4A" w:rsidRPr="001971F3" w14:paraId="5A8A001E" w14:textId="77777777" w:rsidTr="00AF1568">
        <w:trPr>
          <w:trHeight w:val="272"/>
          <w:jc w:val="center"/>
        </w:trPr>
        <w:tc>
          <w:tcPr>
            <w:tcW w:w="2167" w:type="dxa"/>
            <w:shd w:val="clear" w:color="auto" w:fill="D9D9D9"/>
            <w:vAlign w:val="center"/>
          </w:tcPr>
          <w:p w14:paraId="72663626" w14:textId="77777777" w:rsidR="00770B4A" w:rsidRPr="001971F3" w:rsidRDefault="00770B4A" w:rsidP="00F0711C">
            <w:pPr>
              <w:jc w:val="left"/>
              <w:rPr>
                <w:b/>
                <w:sz w:val="20"/>
              </w:rPr>
            </w:pPr>
            <w:r w:rsidRPr="001971F3">
              <w:rPr>
                <w:b/>
                <w:sz w:val="20"/>
              </w:rPr>
              <w:t>Izbirni predmet</w:t>
            </w:r>
          </w:p>
        </w:tc>
        <w:tc>
          <w:tcPr>
            <w:tcW w:w="1371" w:type="dxa"/>
            <w:shd w:val="clear" w:color="auto" w:fill="D9D9D9"/>
            <w:vAlign w:val="center"/>
          </w:tcPr>
          <w:p w14:paraId="56385793" w14:textId="77777777" w:rsidR="00770B4A" w:rsidRPr="001971F3" w:rsidRDefault="00770B4A" w:rsidP="00F0711C">
            <w:pPr>
              <w:jc w:val="left"/>
              <w:rPr>
                <w:b/>
                <w:sz w:val="20"/>
              </w:rPr>
            </w:pPr>
            <w:r w:rsidRPr="001971F3">
              <w:rPr>
                <w:b/>
                <w:sz w:val="20"/>
              </w:rPr>
              <w:t>Oznaka</w:t>
            </w:r>
          </w:p>
        </w:tc>
        <w:tc>
          <w:tcPr>
            <w:tcW w:w="1156" w:type="dxa"/>
            <w:shd w:val="clear" w:color="auto" w:fill="D9D9D9"/>
          </w:tcPr>
          <w:p w14:paraId="4A848156" w14:textId="77777777" w:rsidR="00770B4A" w:rsidRPr="001971F3" w:rsidRDefault="00770B4A" w:rsidP="00F0711C">
            <w:pPr>
              <w:jc w:val="left"/>
              <w:rPr>
                <w:b/>
                <w:sz w:val="20"/>
              </w:rPr>
            </w:pPr>
            <w:r>
              <w:rPr>
                <w:b/>
                <w:sz w:val="20"/>
              </w:rPr>
              <w:t>Razred</w:t>
            </w:r>
          </w:p>
        </w:tc>
        <w:tc>
          <w:tcPr>
            <w:tcW w:w="2009" w:type="dxa"/>
            <w:shd w:val="clear" w:color="auto" w:fill="D9D9D9"/>
            <w:vAlign w:val="center"/>
          </w:tcPr>
          <w:p w14:paraId="58629F66" w14:textId="77777777" w:rsidR="00770B4A" w:rsidRPr="001971F3" w:rsidRDefault="00770B4A" w:rsidP="00F0711C">
            <w:pPr>
              <w:jc w:val="left"/>
              <w:rPr>
                <w:b/>
                <w:sz w:val="20"/>
              </w:rPr>
            </w:pPr>
            <w:r w:rsidRPr="001971F3">
              <w:rPr>
                <w:b/>
                <w:sz w:val="20"/>
              </w:rPr>
              <w:t>Učitelj</w:t>
            </w:r>
          </w:p>
        </w:tc>
      </w:tr>
      <w:tr w:rsidR="00320B3E" w:rsidRPr="004E6FBD" w14:paraId="4498B906" w14:textId="77777777" w:rsidTr="00320B3E">
        <w:trPr>
          <w:trHeight w:val="272"/>
          <w:jc w:val="center"/>
        </w:trPr>
        <w:tc>
          <w:tcPr>
            <w:tcW w:w="2167" w:type="dxa"/>
            <w:tcBorders>
              <w:top w:val="single" w:sz="4" w:space="0" w:color="auto"/>
              <w:left w:val="single" w:sz="4" w:space="0" w:color="auto"/>
              <w:bottom w:val="single" w:sz="4" w:space="0" w:color="auto"/>
              <w:right w:val="single" w:sz="4" w:space="0" w:color="auto"/>
            </w:tcBorders>
            <w:vAlign w:val="center"/>
          </w:tcPr>
          <w:p w14:paraId="7B336699" w14:textId="77777777" w:rsidR="00320B3E" w:rsidRPr="00320B3E" w:rsidRDefault="00320B3E" w:rsidP="002F4912">
            <w:pPr>
              <w:jc w:val="left"/>
              <w:rPr>
                <w:sz w:val="16"/>
              </w:rPr>
            </w:pPr>
            <w:r w:rsidRPr="00320B3E">
              <w:rPr>
                <w:sz w:val="16"/>
              </w:rPr>
              <w:t>Francoščina 1, 2, 3</w:t>
            </w:r>
          </w:p>
        </w:tc>
        <w:tc>
          <w:tcPr>
            <w:tcW w:w="1371" w:type="dxa"/>
            <w:tcBorders>
              <w:top w:val="single" w:sz="4" w:space="0" w:color="auto"/>
              <w:left w:val="single" w:sz="4" w:space="0" w:color="auto"/>
              <w:bottom w:val="single" w:sz="4" w:space="0" w:color="auto"/>
              <w:right w:val="single" w:sz="4" w:space="0" w:color="auto"/>
            </w:tcBorders>
            <w:vAlign w:val="center"/>
          </w:tcPr>
          <w:p w14:paraId="7DF3E467" w14:textId="77777777" w:rsidR="00320B3E" w:rsidRPr="00320B3E" w:rsidRDefault="00320B3E" w:rsidP="002F4912">
            <w:pPr>
              <w:jc w:val="left"/>
              <w:rPr>
                <w:bCs/>
                <w:sz w:val="16"/>
              </w:rPr>
            </w:pPr>
            <w:r w:rsidRPr="00320B3E">
              <w:rPr>
                <w:bCs/>
                <w:sz w:val="16"/>
              </w:rPr>
              <w:t>FI 1, 2, 3</w:t>
            </w:r>
          </w:p>
        </w:tc>
        <w:tc>
          <w:tcPr>
            <w:tcW w:w="1156" w:type="dxa"/>
            <w:tcBorders>
              <w:top w:val="single" w:sz="4" w:space="0" w:color="auto"/>
              <w:left w:val="single" w:sz="4" w:space="0" w:color="auto"/>
              <w:bottom w:val="single" w:sz="4" w:space="0" w:color="auto"/>
              <w:right w:val="single" w:sz="4" w:space="0" w:color="auto"/>
            </w:tcBorders>
            <w:vAlign w:val="center"/>
          </w:tcPr>
          <w:p w14:paraId="108E481F" w14:textId="77777777" w:rsidR="00320B3E" w:rsidRPr="00320B3E" w:rsidRDefault="00BE5424" w:rsidP="002F4912">
            <w:pPr>
              <w:jc w:val="left"/>
              <w:rPr>
                <w:sz w:val="16"/>
              </w:rPr>
            </w:pPr>
            <w:r>
              <w:rPr>
                <w:sz w:val="16"/>
              </w:rPr>
              <w:t>7.–</w:t>
            </w:r>
            <w:r w:rsidR="00320B3E" w:rsidRPr="00320B3E">
              <w:rPr>
                <w:sz w:val="16"/>
              </w:rPr>
              <w:t>9.</w:t>
            </w:r>
          </w:p>
        </w:tc>
        <w:tc>
          <w:tcPr>
            <w:tcW w:w="2009" w:type="dxa"/>
            <w:tcBorders>
              <w:top w:val="single" w:sz="4" w:space="0" w:color="auto"/>
              <w:left w:val="single" w:sz="4" w:space="0" w:color="auto"/>
              <w:bottom w:val="single" w:sz="4" w:space="0" w:color="auto"/>
              <w:right w:val="single" w:sz="4" w:space="0" w:color="auto"/>
            </w:tcBorders>
            <w:vAlign w:val="center"/>
          </w:tcPr>
          <w:p w14:paraId="3D7174C0" w14:textId="77777777" w:rsidR="00320B3E" w:rsidRPr="00320B3E" w:rsidRDefault="00320B3E" w:rsidP="002F4912">
            <w:pPr>
              <w:jc w:val="left"/>
              <w:rPr>
                <w:sz w:val="16"/>
              </w:rPr>
            </w:pPr>
            <w:r w:rsidRPr="00320B3E">
              <w:rPr>
                <w:sz w:val="16"/>
              </w:rPr>
              <w:t>Tanja Potočnik</w:t>
            </w:r>
          </w:p>
        </w:tc>
      </w:tr>
      <w:tr w:rsidR="00320B3E" w:rsidRPr="004E6FBD" w14:paraId="75BB1223" w14:textId="77777777" w:rsidTr="00320B3E">
        <w:trPr>
          <w:trHeight w:val="272"/>
          <w:jc w:val="center"/>
        </w:trPr>
        <w:tc>
          <w:tcPr>
            <w:tcW w:w="2167" w:type="dxa"/>
            <w:tcBorders>
              <w:top w:val="single" w:sz="4" w:space="0" w:color="auto"/>
              <w:left w:val="single" w:sz="4" w:space="0" w:color="auto"/>
              <w:bottom w:val="single" w:sz="4" w:space="0" w:color="auto"/>
              <w:right w:val="single" w:sz="4" w:space="0" w:color="auto"/>
            </w:tcBorders>
            <w:vAlign w:val="center"/>
          </w:tcPr>
          <w:p w14:paraId="31FEFBC3" w14:textId="77777777" w:rsidR="00320B3E" w:rsidRPr="00320B3E" w:rsidRDefault="00320B3E" w:rsidP="002F4912">
            <w:pPr>
              <w:jc w:val="left"/>
              <w:rPr>
                <w:sz w:val="16"/>
              </w:rPr>
            </w:pPr>
            <w:r w:rsidRPr="00320B3E">
              <w:rPr>
                <w:sz w:val="16"/>
              </w:rPr>
              <w:t>Nemščina 1, 2, 3</w:t>
            </w:r>
          </w:p>
        </w:tc>
        <w:tc>
          <w:tcPr>
            <w:tcW w:w="1371" w:type="dxa"/>
            <w:tcBorders>
              <w:top w:val="single" w:sz="4" w:space="0" w:color="auto"/>
              <w:left w:val="single" w:sz="4" w:space="0" w:color="auto"/>
              <w:bottom w:val="single" w:sz="4" w:space="0" w:color="auto"/>
              <w:right w:val="single" w:sz="4" w:space="0" w:color="auto"/>
            </w:tcBorders>
            <w:vAlign w:val="center"/>
          </w:tcPr>
          <w:p w14:paraId="1E0D46DA" w14:textId="77777777" w:rsidR="00320B3E" w:rsidRPr="00320B3E" w:rsidRDefault="00320B3E" w:rsidP="002F4912">
            <w:pPr>
              <w:jc w:val="left"/>
              <w:rPr>
                <w:bCs/>
                <w:sz w:val="16"/>
              </w:rPr>
            </w:pPr>
            <w:r w:rsidRPr="00320B3E">
              <w:rPr>
                <w:bCs/>
                <w:sz w:val="16"/>
              </w:rPr>
              <w:t>NI 1, 2, 3</w:t>
            </w:r>
          </w:p>
        </w:tc>
        <w:tc>
          <w:tcPr>
            <w:tcW w:w="1156" w:type="dxa"/>
            <w:tcBorders>
              <w:top w:val="single" w:sz="4" w:space="0" w:color="auto"/>
              <w:left w:val="single" w:sz="4" w:space="0" w:color="auto"/>
              <w:bottom w:val="single" w:sz="4" w:space="0" w:color="auto"/>
              <w:right w:val="single" w:sz="4" w:space="0" w:color="auto"/>
            </w:tcBorders>
            <w:vAlign w:val="center"/>
          </w:tcPr>
          <w:p w14:paraId="7E63D8F5" w14:textId="77777777" w:rsidR="00320B3E" w:rsidRPr="00320B3E" w:rsidRDefault="00494DA1" w:rsidP="002F4912">
            <w:pPr>
              <w:jc w:val="left"/>
              <w:rPr>
                <w:sz w:val="16"/>
              </w:rPr>
            </w:pPr>
            <w:r>
              <w:rPr>
                <w:sz w:val="16"/>
              </w:rPr>
              <w:t>7.–</w:t>
            </w:r>
            <w:r w:rsidRPr="00320B3E">
              <w:rPr>
                <w:sz w:val="16"/>
              </w:rPr>
              <w:t>9.</w:t>
            </w:r>
          </w:p>
        </w:tc>
        <w:tc>
          <w:tcPr>
            <w:tcW w:w="2009" w:type="dxa"/>
            <w:tcBorders>
              <w:top w:val="single" w:sz="4" w:space="0" w:color="auto"/>
              <w:left w:val="single" w:sz="4" w:space="0" w:color="auto"/>
              <w:bottom w:val="single" w:sz="4" w:space="0" w:color="auto"/>
              <w:right w:val="single" w:sz="4" w:space="0" w:color="auto"/>
            </w:tcBorders>
            <w:vAlign w:val="center"/>
          </w:tcPr>
          <w:p w14:paraId="57871EF2" w14:textId="77777777" w:rsidR="00320B3E" w:rsidRPr="00320B3E" w:rsidRDefault="00320B3E" w:rsidP="002F4912">
            <w:pPr>
              <w:jc w:val="left"/>
              <w:rPr>
                <w:sz w:val="16"/>
              </w:rPr>
            </w:pPr>
            <w:r w:rsidRPr="00320B3E">
              <w:rPr>
                <w:sz w:val="16"/>
              </w:rPr>
              <w:t>Urška Guzelj Štajer</w:t>
            </w:r>
          </w:p>
        </w:tc>
      </w:tr>
      <w:tr w:rsidR="00320B3E" w:rsidRPr="00B73CF7" w14:paraId="13B8F920" w14:textId="77777777" w:rsidTr="00320B3E">
        <w:trPr>
          <w:trHeight w:val="272"/>
          <w:jc w:val="center"/>
        </w:trPr>
        <w:tc>
          <w:tcPr>
            <w:tcW w:w="2167" w:type="dxa"/>
            <w:tcBorders>
              <w:top w:val="single" w:sz="4" w:space="0" w:color="auto"/>
              <w:left w:val="single" w:sz="4" w:space="0" w:color="auto"/>
              <w:bottom w:val="single" w:sz="4" w:space="0" w:color="auto"/>
              <w:right w:val="single" w:sz="4" w:space="0" w:color="auto"/>
            </w:tcBorders>
            <w:vAlign w:val="center"/>
          </w:tcPr>
          <w:p w14:paraId="24B3BBF5" w14:textId="77777777" w:rsidR="00320B3E" w:rsidRPr="00320B3E" w:rsidRDefault="00320B3E" w:rsidP="002F4912">
            <w:pPr>
              <w:jc w:val="left"/>
              <w:rPr>
                <w:sz w:val="16"/>
              </w:rPr>
            </w:pPr>
            <w:r w:rsidRPr="00320B3E">
              <w:rPr>
                <w:sz w:val="16"/>
              </w:rPr>
              <w:t>Španščina 1, 2, 3</w:t>
            </w:r>
          </w:p>
        </w:tc>
        <w:tc>
          <w:tcPr>
            <w:tcW w:w="1371" w:type="dxa"/>
            <w:tcBorders>
              <w:top w:val="single" w:sz="4" w:space="0" w:color="auto"/>
              <w:left w:val="single" w:sz="4" w:space="0" w:color="auto"/>
              <w:bottom w:val="single" w:sz="4" w:space="0" w:color="auto"/>
              <w:right w:val="single" w:sz="4" w:space="0" w:color="auto"/>
            </w:tcBorders>
            <w:vAlign w:val="center"/>
          </w:tcPr>
          <w:p w14:paraId="1E3E6792" w14:textId="77777777" w:rsidR="00320B3E" w:rsidRPr="00320B3E" w:rsidRDefault="00320B3E" w:rsidP="002F4912">
            <w:pPr>
              <w:jc w:val="left"/>
              <w:rPr>
                <w:bCs/>
                <w:sz w:val="16"/>
              </w:rPr>
            </w:pPr>
            <w:r w:rsidRPr="00320B3E">
              <w:rPr>
                <w:bCs/>
                <w:sz w:val="16"/>
              </w:rPr>
              <w:t>ŠI 1, 2, 3</w:t>
            </w:r>
          </w:p>
        </w:tc>
        <w:tc>
          <w:tcPr>
            <w:tcW w:w="1156" w:type="dxa"/>
            <w:tcBorders>
              <w:top w:val="single" w:sz="4" w:space="0" w:color="auto"/>
              <w:left w:val="single" w:sz="4" w:space="0" w:color="auto"/>
              <w:bottom w:val="single" w:sz="4" w:space="0" w:color="auto"/>
              <w:right w:val="single" w:sz="4" w:space="0" w:color="auto"/>
            </w:tcBorders>
            <w:vAlign w:val="center"/>
          </w:tcPr>
          <w:p w14:paraId="5B17FD0A" w14:textId="77777777" w:rsidR="00320B3E" w:rsidRPr="00320B3E" w:rsidRDefault="00494DA1" w:rsidP="002F4912">
            <w:pPr>
              <w:jc w:val="left"/>
              <w:rPr>
                <w:sz w:val="16"/>
              </w:rPr>
            </w:pPr>
            <w:r>
              <w:rPr>
                <w:sz w:val="16"/>
              </w:rPr>
              <w:t>7.–</w:t>
            </w:r>
            <w:r w:rsidRPr="00320B3E">
              <w:rPr>
                <w:sz w:val="16"/>
              </w:rPr>
              <w:t>9.</w:t>
            </w:r>
          </w:p>
        </w:tc>
        <w:tc>
          <w:tcPr>
            <w:tcW w:w="2009" w:type="dxa"/>
            <w:tcBorders>
              <w:top w:val="single" w:sz="4" w:space="0" w:color="auto"/>
              <w:left w:val="single" w:sz="4" w:space="0" w:color="auto"/>
              <w:bottom w:val="single" w:sz="4" w:space="0" w:color="auto"/>
              <w:right w:val="single" w:sz="4" w:space="0" w:color="auto"/>
            </w:tcBorders>
            <w:vAlign w:val="center"/>
          </w:tcPr>
          <w:p w14:paraId="425360E5" w14:textId="77777777" w:rsidR="00320B3E" w:rsidRPr="00320B3E" w:rsidRDefault="00513C58" w:rsidP="002F4912">
            <w:pPr>
              <w:jc w:val="left"/>
              <w:rPr>
                <w:sz w:val="16"/>
              </w:rPr>
            </w:pPr>
            <w:r>
              <w:rPr>
                <w:sz w:val="16"/>
              </w:rPr>
              <w:t>Jasna Miriam Batagelj</w:t>
            </w:r>
          </w:p>
        </w:tc>
      </w:tr>
      <w:tr w:rsidR="00320B3E" w:rsidRPr="004E6FBD" w14:paraId="73BC94C5" w14:textId="77777777" w:rsidTr="00320B3E">
        <w:trPr>
          <w:trHeight w:val="272"/>
          <w:jc w:val="center"/>
        </w:trPr>
        <w:tc>
          <w:tcPr>
            <w:tcW w:w="2167" w:type="dxa"/>
            <w:tcBorders>
              <w:top w:val="single" w:sz="4" w:space="0" w:color="auto"/>
              <w:left w:val="single" w:sz="4" w:space="0" w:color="auto"/>
              <w:bottom w:val="single" w:sz="4" w:space="0" w:color="auto"/>
              <w:right w:val="single" w:sz="4" w:space="0" w:color="auto"/>
            </w:tcBorders>
            <w:vAlign w:val="center"/>
          </w:tcPr>
          <w:p w14:paraId="3A3A027D" w14:textId="77777777" w:rsidR="00320B3E" w:rsidRPr="00320B3E" w:rsidRDefault="00320B3E" w:rsidP="002F4912">
            <w:pPr>
              <w:jc w:val="left"/>
              <w:rPr>
                <w:sz w:val="16"/>
              </w:rPr>
            </w:pPr>
            <w:r w:rsidRPr="00320B3E">
              <w:rPr>
                <w:sz w:val="16"/>
              </w:rPr>
              <w:t>Likovno snovanje 1, 2, 3</w:t>
            </w:r>
          </w:p>
        </w:tc>
        <w:tc>
          <w:tcPr>
            <w:tcW w:w="1371" w:type="dxa"/>
            <w:tcBorders>
              <w:top w:val="single" w:sz="4" w:space="0" w:color="auto"/>
              <w:left w:val="single" w:sz="4" w:space="0" w:color="auto"/>
              <w:bottom w:val="single" w:sz="4" w:space="0" w:color="auto"/>
              <w:right w:val="single" w:sz="4" w:space="0" w:color="auto"/>
            </w:tcBorders>
            <w:vAlign w:val="center"/>
          </w:tcPr>
          <w:p w14:paraId="5E7E4249" w14:textId="77777777" w:rsidR="00320B3E" w:rsidRPr="00320B3E" w:rsidRDefault="00320B3E" w:rsidP="002F4912">
            <w:pPr>
              <w:jc w:val="left"/>
              <w:rPr>
                <w:bCs/>
                <w:sz w:val="16"/>
              </w:rPr>
            </w:pPr>
            <w:r w:rsidRPr="00320B3E">
              <w:rPr>
                <w:bCs/>
                <w:sz w:val="16"/>
              </w:rPr>
              <w:t>LS 1, 2, 3</w:t>
            </w:r>
          </w:p>
        </w:tc>
        <w:tc>
          <w:tcPr>
            <w:tcW w:w="1156" w:type="dxa"/>
            <w:tcBorders>
              <w:top w:val="single" w:sz="4" w:space="0" w:color="auto"/>
              <w:left w:val="single" w:sz="4" w:space="0" w:color="auto"/>
              <w:bottom w:val="single" w:sz="4" w:space="0" w:color="auto"/>
              <w:right w:val="single" w:sz="4" w:space="0" w:color="auto"/>
            </w:tcBorders>
            <w:vAlign w:val="center"/>
          </w:tcPr>
          <w:p w14:paraId="2CC1D24C" w14:textId="77777777" w:rsidR="00320B3E" w:rsidRPr="00320B3E" w:rsidRDefault="00494DA1" w:rsidP="002F4912">
            <w:pPr>
              <w:jc w:val="left"/>
              <w:rPr>
                <w:sz w:val="16"/>
              </w:rPr>
            </w:pPr>
            <w:r>
              <w:rPr>
                <w:sz w:val="16"/>
              </w:rPr>
              <w:t>7.–</w:t>
            </w:r>
            <w:r w:rsidRPr="00320B3E">
              <w:rPr>
                <w:sz w:val="16"/>
              </w:rPr>
              <w:t>9.</w:t>
            </w:r>
          </w:p>
        </w:tc>
        <w:tc>
          <w:tcPr>
            <w:tcW w:w="2009" w:type="dxa"/>
            <w:tcBorders>
              <w:top w:val="single" w:sz="4" w:space="0" w:color="auto"/>
              <w:left w:val="single" w:sz="4" w:space="0" w:color="auto"/>
              <w:bottom w:val="single" w:sz="4" w:space="0" w:color="auto"/>
              <w:right w:val="single" w:sz="4" w:space="0" w:color="auto"/>
            </w:tcBorders>
            <w:vAlign w:val="center"/>
          </w:tcPr>
          <w:p w14:paraId="22AD770B" w14:textId="77777777" w:rsidR="00320B3E" w:rsidRPr="00320B3E" w:rsidRDefault="00320B3E" w:rsidP="002F4912">
            <w:pPr>
              <w:jc w:val="left"/>
              <w:rPr>
                <w:sz w:val="16"/>
              </w:rPr>
            </w:pPr>
            <w:r w:rsidRPr="00320B3E">
              <w:rPr>
                <w:sz w:val="16"/>
              </w:rPr>
              <w:t>Maja Reven</w:t>
            </w:r>
          </w:p>
        </w:tc>
      </w:tr>
      <w:tr w:rsidR="00320B3E" w:rsidRPr="00513C58" w14:paraId="4B69F10E" w14:textId="77777777" w:rsidTr="00AF1568">
        <w:trPr>
          <w:trHeight w:val="272"/>
          <w:jc w:val="center"/>
        </w:trPr>
        <w:tc>
          <w:tcPr>
            <w:tcW w:w="2167" w:type="dxa"/>
            <w:vAlign w:val="center"/>
          </w:tcPr>
          <w:p w14:paraId="24A4371D" w14:textId="77777777" w:rsidR="00320B3E" w:rsidRPr="00513C58" w:rsidRDefault="00320B3E" w:rsidP="00320B3E">
            <w:pPr>
              <w:jc w:val="left"/>
              <w:rPr>
                <w:sz w:val="16"/>
              </w:rPr>
            </w:pPr>
            <w:r w:rsidRPr="00513C58">
              <w:rPr>
                <w:sz w:val="16"/>
              </w:rPr>
              <w:t>Obdelava gradiv – les</w:t>
            </w:r>
          </w:p>
        </w:tc>
        <w:tc>
          <w:tcPr>
            <w:tcW w:w="1371" w:type="dxa"/>
            <w:vAlign w:val="center"/>
          </w:tcPr>
          <w:p w14:paraId="4AE31C97" w14:textId="77777777" w:rsidR="00320B3E" w:rsidRPr="00513C58" w:rsidRDefault="00320B3E" w:rsidP="00320B3E">
            <w:pPr>
              <w:jc w:val="left"/>
              <w:rPr>
                <w:bCs/>
                <w:sz w:val="16"/>
              </w:rPr>
            </w:pPr>
            <w:r w:rsidRPr="00513C58">
              <w:rPr>
                <w:bCs/>
                <w:sz w:val="16"/>
              </w:rPr>
              <w:t>OGL</w:t>
            </w:r>
          </w:p>
        </w:tc>
        <w:tc>
          <w:tcPr>
            <w:tcW w:w="1156" w:type="dxa"/>
            <w:vAlign w:val="center"/>
          </w:tcPr>
          <w:p w14:paraId="05CCAA85" w14:textId="77777777" w:rsidR="00320B3E" w:rsidRPr="00513C58" w:rsidRDefault="00320B3E" w:rsidP="00320B3E">
            <w:pPr>
              <w:jc w:val="left"/>
              <w:rPr>
                <w:sz w:val="16"/>
              </w:rPr>
            </w:pPr>
            <w:r w:rsidRPr="00513C58">
              <w:rPr>
                <w:sz w:val="16"/>
              </w:rPr>
              <w:t>7.</w:t>
            </w:r>
          </w:p>
        </w:tc>
        <w:tc>
          <w:tcPr>
            <w:tcW w:w="2009" w:type="dxa"/>
            <w:vAlign w:val="center"/>
          </w:tcPr>
          <w:p w14:paraId="17B665BE" w14:textId="77777777" w:rsidR="00320B3E" w:rsidRPr="00513C58" w:rsidRDefault="00513C58" w:rsidP="00320B3E">
            <w:pPr>
              <w:jc w:val="left"/>
              <w:rPr>
                <w:sz w:val="16"/>
              </w:rPr>
            </w:pPr>
            <w:r>
              <w:rPr>
                <w:sz w:val="16"/>
              </w:rPr>
              <w:t>Mateja Istenič</w:t>
            </w:r>
          </w:p>
        </w:tc>
      </w:tr>
      <w:tr w:rsidR="00320B3E" w:rsidRPr="00B73CF7" w14:paraId="1CC99223" w14:textId="77777777" w:rsidTr="00DC6256">
        <w:trPr>
          <w:trHeight w:val="272"/>
          <w:jc w:val="center"/>
        </w:trPr>
        <w:tc>
          <w:tcPr>
            <w:tcW w:w="2167" w:type="dxa"/>
            <w:vAlign w:val="center"/>
          </w:tcPr>
          <w:p w14:paraId="3A51876B" w14:textId="77777777" w:rsidR="00320B3E" w:rsidRPr="00355C40" w:rsidRDefault="00320B3E" w:rsidP="00320B3E">
            <w:pPr>
              <w:jc w:val="left"/>
              <w:rPr>
                <w:sz w:val="16"/>
              </w:rPr>
            </w:pPr>
            <w:r w:rsidRPr="00355C40">
              <w:rPr>
                <w:sz w:val="16"/>
              </w:rPr>
              <w:t>Šport za sprostitev</w:t>
            </w:r>
          </w:p>
        </w:tc>
        <w:tc>
          <w:tcPr>
            <w:tcW w:w="1371" w:type="dxa"/>
            <w:vAlign w:val="center"/>
          </w:tcPr>
          <w:p w14:paraId="64C4EBD6" w14:textId="77777777" w:rsidR="00320B3E" w:rsidRPr="00355C40" w:rsidRDefault="00320B3E" w:rsidP="00320B3E">
            <w:pPr>
              <w:jc w:val="left"/>
              <w:rPr>
                <w:bCs/>
                <w:sz w:val="16"/>
              </w:rPr>
            </w:pPr>
            <w:r w:rsidRPr="00355C40">
              <w:rPr>
                <w:bCs/>
                <w:sz w:val="16"/>
              </w:rPr>
              <w:t>ŠSP</w:t>
            </w:r>
          </w:p>
        </w:tc>
        <w:tc>
          <w:tcPr>
            <w:tcW w:w="1156" w:type="dxa"/>
            <w:vAlign w:val="center"/>
          </w:tcPr>
          <w:p w14:paraId="71985405" w14:textId="77777777" w:rsidR="00320B3E" w:rsidRPr="00C77E5F" w:rsidRDefault="00320B3E" w:rsidP="00320B3E">
            <w:pPr>
              <w:jc w:val="left"/>
              <w:rPr>
                <w:sz w:val="16"/>
              </w:rPr>
            </w:pPr>
            <w:r>
              <w:rPr>
                <w:sz w:val="16"/>
              </w:rPr>
              <w:t>7.</w:t>
            </w:r>
          </w:p>
        </w:tc>
        <w:tc>
          <w:tcPr>
            <w:tcW w:w="2009" w:type="dxa"/>
            <w:shd w:val="clear" w:color="auto" w:fill="FFFFFF" w:themeFill="background1"/>
            <w:vAlign w:val="center"/>
          </w:tcPr>
          <w:p w14:paraId="7BDC3781" w14:textId="77777777" w:rsidR="00320B3E" w:rsidRDefault="00320B3E" w:rsidP="00320B3E">
            <w:pPr>
              <w:jc w:val="left"/>
              <w:rPr>
                <w:sz w:val="16"/>
              </w:rPr>
            </w:pPr>
            <w:r>
              <w:rPr>
                <w:sz w:val="16"/>
              </w:rPr>
              <w:t xml:space="preserve">Milan Smolej </w:t>
            </w:r>
          </w:p>
          <w:p w14:paraId="4A4A3B16" w14:textId="77777777" w:rsidR="00320B3E" w:rsidRPr="00EC0FDC" w:rsidRDefault="00320B3E" w:rsidP="00320B3E">
            <w:pPr>
              <w:jc w:val="left"/>
              <w:rPr>
                <w:sz w:val="16"/>
              </w:rPr>
            </w:pPr>
            <w:r>
              <w:rPr>
                <w:sz w:val="16"/>
              </w:rPr>
              <w:t xml:space="preserve">Andreja </w:t>
            </w:r>
            <w:proofErr w:type="spellStart"/>
            <w:r>
              <w:rPr>
                <w:sz w:val="16"/>
              </w:rPr>
              <w:t>Panjtar</w:t>
            </w:r>
            <w:proofErr w:type="spellEnd"/>
          </w:p>
        </w:tc>
      </w:tr>
      <w:tr w:rsidR="00320B3E" w:rsidRPr="004E6FBD" w14:paraId="0AF50B54" w14:textId="77777777" w:rsidTr="00AF1568">
        <w:trPr>
          <w:trHeight w:val="272"/>
          <w:jc w:val="center"/>
        </w:trPr>
        <w:tc>
          <w:tcPr>
            <w:tcW w:w="2167" w:type="dxa"/>
            <w:vAlign w:val="center"/>
          </w:tcPr>
          <w:p w14:paraId="7BF805B4" w14:textId="77777777" w:rsidR="00320B3E" w:rsidRPr="004E6FBD" w:rsidRDefault="00320B3E" w:rsidP="00320B3E">
            <w:pPr>
              <w:jc w:val="left"/>
              <w:rPr>
                <w:sz w:val="16"/>
              </w:rPr>
            </w:pPr>
            <w:r w:rsidRPr="004E6FBD">
              <w:rPr>
                <w:sz w:val="16"/>
              </w:rPr>
              <w:t>Urejanje besedil</w:t>
            </w:r>
          </w:p>
        </w:tc>
        <w:tc>
          <w:tcPr>
            <w:tcW w:w="1371" w:type="dxa"/>
            <w:vAlign w:val="center"/>
          </w:tcPr>
          <w:p w14:paraId="74FFC50C" w14:textId="77777777" w:rsidR="00320B3E" w:rsidRPr="004E6FBD" w:rsidRDefault="00320B3E" w:rsidP="00320B3E">
            <w:pPr>
              <w:jc w:val="left"/>
              <w:rPr>
                <w:bCs/>
                <w:sz w:val="16"/>
              </w:rPr>
            </w:pPr>
            <w:r w:rsidRPr="004E6FBD">
              <w:rPr>
                <w:bCs/>
                <w:sz w:val="16"/>
              </w:rPr>
              <w:t>UBE</w:t>
            </w:r>
          </w:p>
        </w:tc>
        <w:tc>
          <w:tcPr>
            <w:tcW w:w="1156" w:type="dxa"/>
            <w:vAlign w:val="center"/>
          </w:tcPr>
          <w:p w14:paraId="1337448A" w14:textId="77777777" w:rsidR="00320B3E" w:rsidRPr="004E6FBD" w:rsidRDefault="00320B3E" w:rsidP="00320B3E">
            <w:pPr>
              <w:jc w:val="left"/>
              <w:rPr>
                <w:sz w:val="16"/>
              </w:rPr>
            </w:pPr>
            <w:r>
              <w:rPr>
                <w:sz w:val="16"/>
              </w:rPr>
              <w:t>7.</w:t>
            </w:r>
          </w:p>
        </w:tc>
        <w:tc>
          <w:tcPr>
            <w:tcW w:w="2009" w:type="dxa"/>
            <w:vAlign w:val="center"/>
          </w:tcPr>
          <w:p w14:paraId="4A4D1A41" w14:textId="77777777" w:rsidR="00320B3E" w:rsidRPr="004E6FBD" w:rsidRDefault="00320B3E" w:rsidP="00320B3E">
            <w:pPr>
              <w:jc w:val="left"/>
              <w:rPr>
                <w:sz w:val="16"/>
              </w:rPr>
            </w:pPr>
            <w:r w:rsidRPr="004E6FBD">
              <w:rPr>
                <w:sz w:val="16"/>
              </w:rPr>
              <w:t>Helena Markuta</w:t>
            </w:r>
          </w:p>
        </w:tc>
      </w:tr>
      <w:tr w:rsidR="00320B3E" w:rsidRPr="00B73CF7" w14:paraId="448B21B5" w14:textId="77777777" w:rsidTr="00AF1568">
        <w:trPr>
          <w:trHeight w:val="272"/>
          <w:jc w:val="center"/>
        </w:trPr>
        <w:tc>
          <w:tcPr>
            <w:tcW w:w="2167" w:type="dxa"/>
            <w:vAlign w:val="center"/>
          </w:tcPr>
          <w:p w14:paraId="75C05594" w14:textId="77777777" w:rsidR="00320B3E" w:rsidRPr="00B73CF7" w:rsidRDefault="00320B3E" w:rsidP="00320B3E">
            <w:pPr>
              <w:jc w:val="left"/>
              <w:rPr>
                <w:sz w:val="16"/>
              </w:rPr>
            </w:pPr>
            <w:r>
              <w:rPr>
                <w:sz w:val="16"/>
              </w:rPr>
              <w:t>Sodobna priprava hrane</w:t>
            </w:r>
          </w:p>
        </w:tc>
        <w:tc>
          <w:tcPr>
            <w:tcW w:w="1371" w:type="dxa"/>
            <w:vAlign w:val="center"/>
          </w:tcPr>
          <w:p w14:paraId="6E9FF437" w14:textId="77777777" w:rsidR="00320B3E" w:rsidRPr="00B73CF7" w:rsidRDefault="00320B3E" w:rsidP="00320B3E">
            <w:pPr>
              <w:jc w:val="left"/>
              <w:rPr>
                <w:bCs/>
                <w:sz w:val="16"/>
              </w:rPr>
            </w:pPr>
            <w:r>
              <w:rPr>
                <w:bCs/>
                <w:sz w:val="16"/>
              </w:rPr>
              <w:t>SPH</w:t>
            </w:r>
          </w:p>
        </w:tc>
        <w:tc>
          <w:tcPr>
            <w:tcW w:w="1156" w:type="dxa"/>
            <w:vAlign w:val="center"/>
          </w:tcPr>
          <w:p w14:paraId="0968E017" w14:textId="77777777" w:rsidR="00320B3E" w:rsidRDefault="00320B3E" w:rsidP="00320B3E">
            <w:pPr>
              <w:jc w:val="left"/>
              <w:rPr>
                <w:sz w:val="16"/>
              </w:rPr>
            </w:pPr>
            <w:r>
              <w:rPr>
                <w:sz w:val="16"/>
              </w:rPr>
              <w:t>7.</w:t>
            </w:r>
          </w:p>
        </w:tc>
        <w:tc>
          <w:tcPr>
            <w:tcW w:w="2009" w:type="dxa"/>
            <w:vAlign w:val="center"/>
          </w:tcPr>
          <w:p w14:paraId="17697A72" w14:textId="77777777" w:rsidR="00320B3E" w:rsidRPr="00B73CF7" w:rsidRDefault="00320B3E" w:rsidP="00320B3E">
            <w:pPr>
              <w:jc w:val="left"/>
              <w:rPr>
                <w:sz w:val="16"/>
              </w:rPr>
            </w:pPr>
            <w:r>
              <w:rPr>
                <w:sz w:val="16"/>
              </w:rPr>
              <w:t>Katarina Peternelj</w:t>
            </w:r>
          </w:p>
        </w:tc>
      </w:tr>
      <w:tr w:rsidR="00320B3E" w:rsidRPr="004E6FBD" w14:paraId="61351291" w14:textId="77777777" w:rsidTr="00320B3E">
        <w:trPr>
          <w:trHeight w:val="272"/>
          <w:jc w:val="center"/>
        </w:trPr>
        <w:tc>
          <w:tcPr>
            <w:tcW w:w="2167" w:type="dxa"/>
            <w:tcBorders>
              <w:top w:val="single" w:sz="4" w:space="0" w:color="auto"/>
              <w:left w:val="single" w:sz="4" w:space="0" w:color="auto"/>
              <w:bottom w:val="single" w:sz="4" w:space="0" w:color="auto"/>
              <w:right w:val="single" w:sz="4" w:space="0" w:color="auto"/>
            </w:tcBorders>
            <w:vAlign w:val="center"/>
          </w:tcPr>
          <w:p w14:paraId="289902BC" w14:textId="77777777" w:rsidR="00320B3E" w:rsidRPr="004960CA" w:rsidRDefault="00320B3E" w:rsidP="00320B3E">
            <w:pPr>
              <w:jc w:val="left"/>
              <w:rPr>
                <w:sz w:val="16"/>
              </w:rPr>
            </w:pPr>
            <w:r>
              <w:rPr>
                <w:sz w:val="16"/>
              </w:rPr>
              <w:t>Organizmi v naravnem in umetnem okolju</w:t>
            </w:r>
          </w:p>
        </w:tc>
        <w:tc>
          <w:tcPr>
            <w:tcW w:w="1371" w:type="dxa"/>
            <w:tcBorders>
              <w:top w:val="single" w:sz="4" w:space="0" w:color="auto"/>
              <w:left w:val="single" w:sz="4" w:space="0" w:color="auto"/>
              <w:bottom w:val="single" w:sz="4" w:space="0" w:color="auto"/>
              <w:right w:val="single" w:sz="4" w:space="0" w:color="auto"/>
            </w:tcBorders>
            <w:vAlign w:val="center"/>
          </w:tcPr>
          <w:p w14:paraId="110AA1F1" w14:textId="77777777" w:rsidR="00320B3E" w:rsidRPr="004E6FBD" w:rsidRDefault="00320B3E" w:rsidP="00320B3E">
            <w:pPr>
              <w:jc w:val="left"/>
              <w:rPr>
                <w:bCs/>
                <w:sz w:val="16"/>
              </w:rPr>
            </w:pPr>
            <w:r>
              <w:rPr>
                <w:bCs/>
                <w:sz w:val="16"/>
              </w:rPr>
              <w:t>ONA</w:t>
            </w:r>
          </w:p>
        </w:tc>
        <w:tc>
          <w:tcPr>
            <w:tcW w:w="1156" w:type="dxa"/>
            <w:tcBorders>
              <w:top w:val="single" w:sz="4" w:space="0" w:color="auto"/>
              <w:left w:val="single" w:sz="4" w:space="0" w:color="auto"/>
              <w:bottom w:val="single" w:sz="4" w:space="0" w:color="auto"/>
              <w:right w:val="single" w:sz="4" w:space="0" w:color="auto"/>
            </w:tcBorders>
            <w:vAlign w:val="center"/>
          </w:tcPr>
          <w:p w14:paraId="5FF36481" w14:textId="77777777" w:rsidR="00320B3E" w:rsidRDefault="00320B3E" w:rsidP="00320B3E">
            <w:pPr>
              <w:jc w:val="left"/>
              <w:rPr>
                <w:sz w:val="16"/>
              </w:rPr>
            </w:pPr>
            <w:r>
              <w:rPr>
                <w:sz w:val="16"/>
              </w:rPr>
              <w:t>7.</w:t>
            </w:r>
          </w:p>
        </w:tc>
        <w:tc>
          <w:tcPr>
            <w:tcW w:w="2009" w:type="dxa"/>
            <w:tcBorders>
              <w:top w:val="single" w:sz="4" w:space="0" w:color="auto"/>
              <w:left w:val="single" w:sz="4" w:space="0" w:color="auto"/>
              <w:bottom w:val="single" w:sz="4" w:space="0" w:color="auto"/>
              <w:right w:val="single" w:sz="4" w:space="0" w:color="auto"/>
            </w:tcBorders>
            <w:vAlign w:val="center"/>
          </w:tcPr>
          <w:p w14:paraId="17638D6B" w14:textId="77777777" w:rsidR="00320B3E" w:rsidRPr="004E6FBD" w:rsidRDefault="00513C58" w:rsidP="00320B3E">
            <w:pPr>
              <w:jc w:val="left"/>
              <w:rPr>
                <w:sz w:val="16"/>
              </w:rPr>
            </w:pPr>
            <w:r>
              <w:rPr>
                <w:sz w:val="16"/>
              </w:rPr>
              <w:t>Ana Urh</w:t>
            </w:r>
          </w:p>
        </w:tc>
      </w:tr>
      <w:tr w:rsidR="00320B3E" w:rsidRPr="004E6FBD" w14:paraId="66D861E9" w14:textId="77777777" w:rsidTr="00AF1568">
        <w:trPr>
          <w:trHeight w:val="272"/>
          <w:jc w:val="center"/>
        </w:trPr>
        <w:tc>
          <w:tcPr>
            <w:tcW w:w="2167" w:type="dxa"/>
            <w:vAlign w:val="center"/>
          </w:tcPr>
          <w:p w14:paraId="4C163691" w14:textId="77777777" w:rsidR="00320B3E" w:rsidRPr="004E6FBD" w:rsidRDefault="00320B3E" w:rsidP="00320B3E">
            <w:pPr>
              <w:jc w:val="left"/>
              <w:rPr>
                <w:sz w:val="16"/>
              </w:rPr>
            </w:pPr>
            <w:r w:rsidRPr="004960CA">
              <w:rPr>
                <w:sz w:val="16"/>
              </w:rPr>
              <w:t>Multimedija</w:t>
            </w:r>
          </w:p>
        </w:tc>
        <w:tc>
          <w:tcPr>
            <w:tcW w:w="1371" w:type="dxa"/>
            <w:vAlign w:val="center"/>
          </w:tcPr>
          <w:p w14:paraId="0B38361D" w14:textId="77777777" w:rsidR="00320B3E" w:rsidRPr="004E6FBD" w:rsidRDefault="00320B3E" w:rsidP="00320B3E">
            <w:pPr>
              <w:jc w:val="left"/>
              <w:rPr>
                <w:bCs/>
                <w:sz w:val="16"/>
              </w:rPr>
            </w:pPr>
            <w:r w:rsidRPr="004E6FBD">
              <w:rPr>
                <w:bCs/>
                <w:sz w:val="16"/>
              </w:rPr>
              <w:t>MME</w:t>
            </w:r>
          </w:p>
        </w:tc>
        <w:tc>
          <w:tcPr>
            <w:tcW w:w="1156" w:type="dxa"/>
            <w:vAlign w:val="center"/>
          </w:tcPr>
          <w:p w14:paraId="0680BD6C" w14:textId="77777777" w:rsidR="00320B3E" w:rsidRPr="004E6FBD" w:rsidRDefault="00320B3E" w:rsidP="00320B3E">
            <w:pPr>
              <w:jc w:val="left"/>
              <w:rPr>
                <w:sz w:val="16"/>
              </w:rPr>
            </w:pPr>
            <w:r>
              <w:rPr>
                <w:sz w:val="16"/>
              </w:rPr>
              <w:t>8.</w:t>
            </w:r>
          </w:p>
        </w:tc>
        <w:tc>
          <w:tcPr>
            <w:tcW w:w="2009" w:type="dxa"/>
            <w:vAlign w:val="center"/>
          </w:tcPr>
          <w:p w14:paraId="13EF8545" w14:textId="77777777" w:rsidR="00320B3E" w:rsidRPr="004E6FBD" w:rsidRDefault="00320B3E" w:rsidP="00320B3E">
            <w:pPr>
              <w:jc w:val="left"/>
              <w:rPr>
                <w:sz w:val="16"/>
              </w:rPr>
            </w:pPr>
            <w:r w:rsidRPr="004E6FBD">
              <w:rPr>
                <w:sz w:val="16"/>
              </w:rPr>
              <w:t>Helena Markuta</w:t>
            </w:r>
          </w:p>
        </w:tc>
      </w:tr>
      <w:tr w:rsidR="00320B3E" w:rsidRPr="00513C58" w14:paraId="0453DFAF" w14:textId="77777777" w:rsidTr="00AF1568">
        <w:trPr>
          <w:trHeight w:val="272"/>
          <w:jc w:val="center"/>
        </w:trPr>
        <w:tc>
          <w:tcPr>
            <w:tcW w:w="2167" w:type="dxa"/>
            <w:vAlign w:val="center"/>
          </w:tcPr>
          <w:p w14:paraId="16310A2E" w14:textId="77777777" w:rsidR="00320B3E" w:rsidRPr="00513C58" w:rsidRDefault="00320B3E" w:rsidP="00320B3E">
            <w:pPr>
              <w:jc w:val="left"/>
              <w:rPr>
                <w:sz w:val="16"/>
              </w:rPr>
            </w:pPr>
            <w:r w:rsidRPr="00513C58">
              <w:rPr>
                <w:sz w:val="16"/>
              </w:rPr>
              <w:t>Robotika v tehniki</w:t>
            </w:r>
          </w:p>
        </w:tc>
        <w:tc>
          <w:tcPr>
            <w:tcW w:w="1371" w:type="dxa"/>
            <w:vAlign w:val="center"/>
          </w:tcPr>
          <w:p w14:paraId="726034B7" w14:textId="77777777" w:rsidR="00320B3E" w:rsidRPr="00513C58" w:rsidRDefault="00320B3E" w:rsidP="00320B3E">
            <w:pPr>
              <w:jc w:val="left"/>
              <w:rPr>
                <w:bCs/>
                <w:sz w:val="16"/>
              </w:rPr>
            </w:pPr>
            <w:r w:rsidRPr="00513C58">
              <w:rPr>
                <w:bCs/>
                <w:sz w:val="16"/>
              </w:rPr>
              <w:t>RVT</w:t>
            </w:r>
          </w:p>
        </w:tc>
        <w:tc>
          <w:tcPr>
            <w:tcW w:w="1156" w:type="dxa"/>
            <w:vAlign w:val="center"/>
          </w:tcPr>
          <w:p w14:paraId="6FD33E8C" w14:textId="77777777" w:rsidR="00320B3E" w:rsidRPr="00513C58" w:rsidRDefault="00320B3E" w:rsidP="00320B3E">
            <w:pPr>
              <w:jc w:val="left"/>
              <w:rPr>
                <w:sz w:val="16"/>
              </w:rPr>
            </w:pPr>
            <w:r w:rsidRPr="00513C58">
              <w:rPr>
                <w:sz w:val="16"/>
              </w:rPr>
              <w:t>8.</w:t>
            </w:r>
          </w:p>
        </w:tc>
        <w:tc>
          <w:tcPr>
            <w:tcW w:w="2009" w:type="dxa"/>
            <w:vAlign w:val="center"/>
          </w:tcPr>
          <w:p w14:paraId="16137A9F" w14:textId="77777777" w:rsidR="00320B3E" w:rsidRPr="00513C58" w:rsidRDefault="00513C58" w:rsidP="00320B3E">
            <w:pPr>
              <w:jc w:val="left"/>
              <w:rPr>
                <w:sz w:val="16"/>
              </w:rPr>
            </w:pPr>
            <w:r w:rsidRPr="00513C58">
              <w:rPr>
                <w:sz w:val="16"/>
              </w:rPr>
              <w:t>Kristina Erznožnik</w:t>
            </w:r>
          </w:p>
        </w:tc>
      </w:tr>
      <w:tr w:rsidR="00320B3E" w:rsidRPr="00320B3E" w14:paraId="695B183F" w14:textId="77777777" w:rsidTr="00AF1568">
        <w:trPr>
          <w:trHeight w:val="272"/>
          <w:jc w:val="center"/>
        </w:trPr>
        <w:tc>
          <w:tcPr>
            <w:tcW w:w="2167" w:type="dxa"/>
            <w:vAlign w:val="center"/>
          </w:tcPr>
          <w:p w14:paraId="20B8FFB6" w14:textId="77777777" w:rsidR="00320B3E" w:rsidRPr="00320B3E" w:rsidRDefault="00320B3E" w:rsidP="00320B3E">
            <w:pPr>
              <w:jc w:val="left"/>
              <w:rPr>
                <w:sz w:val="16"/>
              </w:rPr>
            </w:pPr>
            <w:r w:rsidRPr="00320B3E">
              <w:rPr>
                <w:sz w:val="16"/>
              </w:rPr>
              <w:t>Načini prehranjevanja</w:t>
            </w:r>
          </w:p>
        </w:tc>
        <w:tc>
          <w:tcPr>
            <w:tcW w:w="1371" w:type="dxa"/>
            <w:vAlign w:val="center"/>
          </w:tcPr>
          <w:p w14:paraId="7436B95D" w14:textId="77777777" w:rsidR="00320B3E" w:rsidRPr="00320B3E" w:rsidRDefault="00320B3E" w:rsidP="00320B3E">
            <w:pPr>
              <w:jc w:val="left"/>
              <w:rPr>
                <w:bCs/>
                <w:sz w:val="16"/>
              </w:rPr>
            </w:pPr>
            <w:r w:rsidRPr="00320B3E">
              <w:rPr>
                <w:bCs/>
                <w:sz w:val="16"/>
              </w:rPr>
              <w:t>NPH</w:t>
            </w:r>
          </w:p>
        </w:tc>
        <w:tc>
          <w:tcPr>
            <w:tcW w:w="1156" w:type="dxa"/>
            <w:vAlign w:val="center"/>
          </w:tcPr>
          <w:p w14:paraId="7272133A" w14:textId="77777777" w:rsidR="00320B3E" w:rsidRPr="00320B3E" w:rsidRDefault="00320B3E" w:rsidP="00320B3E">
            <w:pPr>
              <w:jc w:val="left"/>
              <w:rPr>
                <w:sz w:val="16"/>
              </w:rPr>
            </w:pPr>
            <w:r w:rsidRPr="00320B3E">
              <w:rPr>
                <w:sz w:val="16"/>
              </w:rPr>
              <w:t>8.</w:t>
            </w:r>
          </w:p>
        </w:tc>
        <w:tc>
          <w:tcPr>
            <w:tcW w:w="2009" w:type="dxa"/>
            <w:vAlign w:val="center"/>
          </w:tcPr>
          <w:p w14:paraId="1D588E62" w14:textId="77777777" w:rsidR="00320B3E" w:rsidRPr="00320B3E" w:rsidRDefault="00320B3E" w:rsidP="00320B3E">
            <w:pPr>
              <w:jc w:val="left"/>
              <w:rPr>
                <w:sz w:val="16"/>
              </w:rPr>
            </w:pPr>
            <w:r w:rsidRPr="00320B3E">
              <w:rPr>
                <w:sz w:val="16"/>
              </w:rPr>
              <w:t>Katarina Peternelj</w:t>
            </w:r>
          </w:p>
        </w:tc>
      </w:tr>
      <w:tr w:rsidR="00320B3E" w:rsidRPr="00B73CF7" w14:paraId="48BCC80F" w14:textId="77777777" w:rsidTr="00AF1568">
        <w:trPr>
          <w:trHeight w:val="272"/>
          <w:jc w:val="center"/>
        </w:trPr>
        <w:tc>
          <w:tcPr>
            <w:tcW w:w="2167" w:type="dxa"/>
            <w:vAlign w:val="center"/>
          </w:tcPr>
          <w:p w14:paraId="66BE1023" w14:textId="77777777" w:rsidR="00320B3E" w:rsidRPr="00320B3E" w:rsidRDefault="00320B3E" w:rsidP="00320B3E">
            <w:pPr>
              <w:jc w:val="left"/>
              <w:rPr>
                <w:sz w:val="16"/>
              </w:rPr>
            </w:pPr>
            <w:r w:rsidRPr="00320B3E">
              <w:rPr>
                <w:sz w:val="16"/>
              </w:rPr>
              <w:t>Šport za zdravje</w:t>
            </w:r>
          </w:p>
        </w:tc>
        <w:tc>
          <w:tcPr>
            <w:tcW w:w="1371" w:type="dxa"/>
            <w:vAlign w:val="center"/>
          </w:tcPr>
          <w:p w14:paraId="247DF418" w14:textId="77777777" w:rsidR="00320B3E" w:rsidRDefault="00320B3E" w:rsidP="00320B3E">
            <w:pPr>
              <w:jc w:val="left"/>
              <w:rPr>
                <w:bCs/>
                <w:sz w:val="16"/>
              </w:rPr>
            </w:pPr>
            <w:r>
              <w:rPr>
                <w:bCs/>
                <w:sz w:val="16"/>
              </w:rPr>
              <w:t>ŠZZ</w:t>
            </w:r>
          </w:p>
        </w:tc>
        <w:tc>
          <w:tcPr>
            <w:tcW w:w="1156" w:type="dxa"/>
            <w:vAlign w:val="center"/>
          </w:tcPr>
          <w:p w14:paraId="0F0A0D58" w14:textId="77777777" w:rsidR="00320B3E" w:rsidRDefault="00320B3E" w:rsidP="00320B3E">
            <w:pPr>
              <w:jc w:val="left"/>
              <w:rPr>
                <w:sz w:val="16"/>
              </w:rPr>
            </w:pPr>
            <w:r>
              <w:rPr>
                <w:sz w:val="16"/>
              </w:rPr>
              <w:t>8.</w:t>
            </w:r>
          </w:p>
        </w:tc>
        <w:tc>
          <w:tcPr>
            <w:tcW w:w="2009" w:type="dxa"/>
            <w:vAlign w:val="center"/>
          </w:tcPr>
          <w:p w14:paraId="0FAEAD88" w14:textId="77777777" w:rsidR="00320B3E" w:rsidRDefault="00513C58" w:rsidP="00320B3E">
            <w:pPr>
              <w:jc w:val="left"/>
              <w:rPr>
                <w:sz w:val="16"/>
              </w:rPr>
            </w:pPr>
            <w:r>
              <w:rPr>
                <w:sz w:val="16"/>
              </w:rPr>
              <w:t>Tomaž</w:t>
            </w:r>
            <w:r w:rsidR="007B77DE">
              <w:rPr>
                <w:sz w:val="16"/>
              </w:rPr>
              <w:t xml:space="preserve"> </w:t>
            </w:r>
            <w:r>
              <w:rPr>
                <w:sz w:val="16"/>
              </w:rPr>
              <w:t>Lang</w:t>
            </w:r>
          </w:p>
          <w:p w14:paraId="3B43F59A" w14:textId="77777777" w:rsidR="00320B3E" w:rsidRDefault="00320B3E" w:rsidP="00320B3E">
            <w:pPr>
              <w:jc w:val="left"/>
              <w:rPr>
                <w:sz w:val="16"/>
              </w:rPr>
            </w:pPr>
            <w:r>
              <w:rPr>
                <w:sz w:val="16"/>
              </w:rPr>
              <w:t xml:space="preserve">Andreja </w:t>
            </w:r>
            <w:proofErr w:type="spellStart"/>
            <w:r>
              <w:rPr>
                <w:sz w:val="16"/>
              </w:rPr>
              <w:t>Panjtar</w:t>
            </w:r>
            <w:proofErr w:type="spellEnd"/>
          </w:p>
          <w:p w14:paraId="3931DB74" w14:textId="77777777" w:rsidR="00513C58" w:rsidRDefault="00513C58" w:rsidP="00320B3E">
            <w:pPr>
              <w:jc w:val="left"/>
              <w:rPr>
                <w:sz w:val="16"/>
              </w:rPr>
            </w:pPr>
            <w:r>
              <w:rPr>
                <w:sz w:val="16"/>
              </w:rPr>
              <w:t>Milan Smolej</w:t>
            </w:r>
          </w:p>
        </w:tc>
      </w:tr>
      <w:tr w:rsidR="00320B3E" w:rsidRPr="00B73CF7" w14:paraId="033A0207" w14:textId="77777777" w:rsidTr="00AF1568">
        <w:trPr>
          <w:trHeight w:val="272"/>
          <w:jc w:val="center"/>
        </w:trPr>
        <w:tc>
          <w:tcPr>
            <w:tcW w:w="2167" w:type="dxa"/>
            <w:vAlign w:val="center"/>
          </w:tcPr>
          <w:p w14:paraId="0D53B5E7" w14:textId="77777777" w:rsidR="00320B3E" w:rsidRPr="00320B3E" w:rsidRDefault="00513C58" w:rsidP="00320B3E">
            <w:pPr>
              <w:jc w:val="left"/>
              <w:rPr>
                <w:sz w:val="16"/>
              </w:rPr>
            </w:pPr>
            <w:r>
              <w:rPr>
                <w:sz w:val="16"/>
              </w:rPr>
              <w:t>Rastline in človek</w:t>
            </w:r>
          </w:p>
        </w:tc>
        <w:tc>
          <w:tcPr>
            <w:tcW w:w="1371" w:type="dxa"/>
            <w:vAlign w:val="center"/>
          </w:tcPr>
          <w:p w14:paraId="5F761936" w14:textId="77777777" w:rsidR="00320B3E" w:rsidRDefault="00513C58" w:rsidP="00320B3E">
            <w:pPr>
              <w:jc w:val="left"/>
              <w:rPr>
                <w:bCs/>
                <w:sz w:val="16"/>
              </w:rPr>
            </w:pPr>
            <w:r>
              <w:rPr>
                <w:bCs/>
                <w:sz w:val="16"/>
              </w:rPr>
              <w:t>RČL</w:t>
            </w:r>
          </w:p>
        </w:tc>
        <w:tc>
          <w:tcPr>
            <w:tcW w:w="1156" w:type="dxa"/>
            <w:vAlign w:val="center"/>
          </w:tcPr>
          <w:p w14:paraId="50B21298" w14:textId="77777777" w:rsidR="00320B3E" w:rsidRDefault="00320B3E" w:rsidP="00320B3E">
            <w:pPr>
              <w:jc w:val="left"/>
              <w:rPr>
                <w:sz w:val="16"/>
              </w:rPr>
            </w:pPr>
            <w:r>
              <w:rPr>
                <w:sz w:val="16"/>
              </w:rPr>
              <w:t>8.</w:t>
            </w:r>
          </w:p>
        </w:tc>
        <w:tc>
          <w:tcPr>
            <w:tcW w:w="2009" w:type="dxa"/>
            <w:vAlign w:val="center"/>
          </w:tcPr>
          <w:p w14:paraId="5A803339" w14:textId="77777777" w:rsidR="00320B3E" w:rsidRDefault="00513C58" w:rsidP="00320B3E">
            <w:pPr>
              <w:jc w:val="left"/>
              <w:rPr>
                <w:sz w:val="16"/>
              </w:rPr>
            </w:pPr>
            <w:r>
              <w:rPr>
                <w:sz w:val="16"/>
              </w:rPr>
              <w:t>Katja Vilfan</w:t>
            </w:r>
          </w:p>
        </w:tc>
      </w:tr>
      <w:tr w:rsidR="00320B3E" w:rsidRPr="00355C40" w14:paraId="1E6539FB" w14:textId="77777777" w:rsidTr="00AF1568">
        <w:trPr>
          <w:trHeight w:val="272"/>
          <w:jc w:val="center"/>
        </w:trPr>
        <w:tc>
          <w:tcPr>
            <w:tcW w:w="2167" w:type="dxa"/>
            <w:vAlign w:val="center"/>
          </w:tcPr>
          <w:p w14:paraId="636C84BB" w14:textId="77777777" w:rsidR="00320B3E" w:rsidRPr="00320B3E" w:rsidRDefault="00320B3E" w:rsidP="00320B3E">
            <w:pPr>
              <w:jc w:val="left"/>
              <w:rPr>
                <w:sz w:val="16"/>
              </w:rPr>
            </w:pPr>
            <w:r w:rsidRPr="00320B3E">
              <w:rPr>
                <w:sz w:val="16"/>
              </w:rPr>
              <w:t>Izbrani šport – odbojka</w:t>
            </w:r>
          </w:p>
        </w:tc>
        <w:tc>
          <w:tcPr>
            <w:tcW w:w="1371" w:type="dxa"/>
            <w:vAlign w:val="center"/>
          </w:tcPr>
          <w:p w14:paraId="552CF0FF" w14:textId="77777777" w:rsidR="00320B3E" w:rsidRPr="00355C40" w:rsidRDefault="00320B3E" w:rsidP="00320B3E">
            <w:pPr>
              <w:jc w:val="left"/>
              <w:rPr>
                <w:bCs/>
                <w:sz w:val="16"/>
              </w:rPr>
            </w:pPr>
            <w:r w:rsidRPr="00355C40">
              <w:rPr>
                <w:bCs/>
                <w:sz w:val="16"/>
              </w:rPr>
              <w:t>IŠP</w:t>
            </w:r>
          </w:p>
        </w:tc>
        <w:tc>
          <w:tcPr>
            <w:tcW w:w="1156" w:type="dxa"/>
            <w:vAlign w:val="center"/>
          </w:tcPr>
          <w:p w14:paraId="3826492B" w14:textId="77777777" w:rsidR="00320B3E" w:rsidRDefault="00320B3E" w:rsidP="00320B3E">
            <w:pPr>
              <w:jc w:val="left"/>
              <w:rPr>
                <w:sz w:val="16"/>
              </w:rPr>
            </w:pPr>
            <w:r>
              <w:rPr>
                <w:sz w:val="16"/>
              </w:rPr>
              <w:t>9.</w:t>
            </w:r>
          </w:p>
        </w:tc>
        <w:tc>
          <w:tcPr>
            <w:tcW w:w="2009" w:type="dxa"/>
            <w:vAlign w:val="center"/>
          </w:tcPr>
          <w:p w14:paraId="2FD1CAFE" w14:textId="77777777" w:rsidR="00320B3E" w:rsidRPr="00C77E5F" w:rsidRDefault="00320B3E" w:rsidP="00320B3E">
            <w:pPr>
              <w:jc w:val="left"/>
              <w:rPr>
                <w:sz w:val="16"/>
              </w:rPr>
            </w:pPr>
            <w:r>
              <w:rPr>
                <w:sz w:val="16"/>
              </w:rPr>
              <w:t>Milan Smolej</w:t>
            </w:r>
          </w:p>
        </w:tc>
      </w:tr>
      <w:tr w:rsidR="00320B3E" w:rsidRPr="00355C40" w14:paraId="0D13787F" w14:textId="77777777" w:rsidTr="00AF1568">
        <w:trPr>
          <w:trHeight w:val="272"/>
          <w:jc w:val="center"/>
        </w:trPr>
        <w:tc>
          <w:tcPr>
            <w:tcW w:w="2167" w:type="dxa"/>
            <w:vAlign w:val="center"/>
          </w:tcPr>
          <w:p w14:paraId="2C6E2581" w14:textId="77777777" w:rsidR="00320B3E" w:rsidRPr="00320B3E" w:rsidRDefault="00320B3E" w:rsidP="00320B3E">
            <w:pPr>
              <w:jc w:val="left"/>
              <w:rPr>
                <w:sz w:val="16"/>
              </w:rPr>
            </w:pPr>
            <w:r w:rsidRPr="00320B3E">
              <w:rPr>
                <w:sz w:val="16"/>
              </w:rPr>
              <w:t>Izbrani šport – nogomet</w:t>
            </w:r>
          </w:p>
        </w:tc>
        <w:tc>
          <w:tcPr>
            <w:tcW w:w="1371" w:type="dxa"/>
            <w:vAlign w:val="center"/>
          </w:tcPr>
          <w:p w14:paraId="18A19F1B" w14:textId="77777777" w:rsidR="00320B3E" w:rsidRPr="00355C40" w:rsidRDefault="00320B3E" w:rsidP="00320B3E">
            <w:pPr>
              <w:jc w:val="left"/>
              <w:rPr>
                <w:bCs/>
                <w:sz w:val="16"/>
              </w:rPr>
            </w:pPr>
            <w:r>
              <w:rPr>
                <w:bCs/>
                <w:sz w:val="16"/>
              </w:rPr>
              <w:t>IŠP</w:t>
            </w:r>
          </w:p>
        </w:tc>
        <w:tc>
          <w:tcPr>
            <w:tcW w:w="1156" w:type="dxa"/>
            <w:vAlign w:val="center"/>
          </w:tcPr>
          <w:p w14:paraId="0B618F1A" w14:textId="77777777" w:rsidR="00320B3E" w:rsidRDefault="00320B3E" w:rsidP="00320B3E">
            <w:pPr>
              <w:jc w:val="left"/>
              <w:rPr>
                <w:sz w:val="16"/>
              </w:rPr>
            </w:pPr>
            <w:r>
              <w:rPr>
                <w:sz w:val="16"/>
              </w:rPr>
              <w:t xml:space="preserve">9. </w:t>
            </w:r>
          </w:p>
        </w:tc>
        <w:tc>
          <w:tcPr>
            <w:tcW w:w="2009" w:type="dxa"/>
            <w:vAlign w:val="center"/>
          </w:tcPr>
          <w:p w14:paraId="38BB8614" w14:textId="77777777" w:rsidR="00320B3E" w:rsidRDefault="00513C58" w:rsidP="00320B3E">
            <w:pPr>
              <w:jc w:val="left"/>
              <w:rPr>
                <w:sz w:val="16"/>
              </w:rPr>
            </w:pPr>
            <w:r>
              <w:rPr>
                <w:sz w:val="16"/>
              </w:rPr>
              <w:t>Staš Mlakar</w:t>
            </w:r>
          </w:p>
        </w:tc>
      </w:tr>
      <w:tr w:rsidR="00320B3E" w:rsidRPr="00355C40" w14:paraId="591CE63E" w14:textId="77777777" w:rsidTr="00AF1568">
        <w:trPr>
          <w:trHeight w:val="272"/>
          <w:jc w:val="center"/>
        </w:trPr>
        <w:tc>
          <w:tcPr>
            <w:tcW w:w="2167" w:type="dxa"/>
            <w:vAlign w:val="center"/>
          </w:tcPr>
          <w:p w14:paraId="3F0261B3" w14:textId="77777777" w:rsidR="00320B3E" w:rsidRPr="00320B3E" w:rsidRDefault="00320B3E" w:rsidP="00320B3E">
            <w:pPr>
              <w:jc w:val="left"/>
              <w:rPr>
                <w:sz w:val="16"/>
              </w:rPr>
            </w:pPr>
            <w:r w:rsidRPr="00320B3E">
              <w:rPr>
                <w:sz w:val="16"/>
              </w:rPr>
              <w:t>Retorika</w:t>
            </w:r>
          </w:p>
        </w:tc>
        <w:tc>
          <w:tcPr>
            <w:tcW w:w="1371" w:type="dxa"/>
            <w:vAlign w:val="center"/>
          </w:tcPr>
          <w:p w14:paraId="596AE764" w14:textId="77777777" w:rsidR="00320B3E" w:rsidRDefault="00320B3E" w:rsidP="00320B3E">
            <w:pPr>
              <w:jc w:val="left"/>
              <w:rPr>
                <w:bCs/>
                <w:sz w:val="16"/>
              </w:rPr>
            </w:pPr>
            <w:r>
              <w:rPr>
                <w:bCs/>
                <w:sz w:val="16"/>
              </w:rPr>
              <w:t>RET</w:t>
            </w:r>
          </w:p>
        </w:tc>
        <w:tc>
          <w:tcPr>
            <w:tcW w:w="1156" w:type="dxa"/>
            <w:vAlign w:val="center"/>
          </w:tcPr>
          <w:p w14:paraId="753BDF96" w14:textId="77777777" w:rsidR="00320B3E" w:rsidRDefault="00320B3E" w:rsidP="00320B3E">
            <w:pPr>
              <w:jc w:val="left"/>
              <w:rPr>
                <w:sz w:val="16"/>
              </w:rPr>
            </w:pPr>
            <w:r>
              <w:rPr>
                <w:sz w:val="16"/>
              </w:rPr>
              <w:t>9.</w:t>
            </w:r>
          </w:p>
        </w:tc>
        <w:tc>
          <w:tcPr>
            <w:tcW w:w="2009" w:type="dxa"/>
            <w:vAlign w:val="center"/>
          </w:tcPr>
          <w:p w14:paraId="14FD6BCA" w14:textId="77777777" w:rsidR="00320B3E" w:rsidRDefault="00513C58" w:rsidP="00320B3E">
            <w:pPr>
              <w:jc w:val="left"/>
              <w:rPr>
                <w:sz w:val="16"/>
              </w:rPr>
            </w:pPr>
            <w:r>
              <w:rPr>
                <w:sz w:val="16"/>
              </w:rPr>
              <w:t xml:space="preserve">Ema </w:t>
            </w:r>
            <w:proofErr w:type="spellStart"/>
            <w:r>
              <w:rPr>
                <w:sz w:val="16"/>
              </w:rPr>
              <w:t>Koplan</w:t>
            </w:r>
            <w:proofErr w:type="spellEnd"/>
          </w:p>
        </w:tc>
      </w:tr>
      <w:tr w:rsidR="00320B3E" w:rsidRPr="004E6FBD" w14:paraId="6BCF89B6" w14:textId="77777777" w:rsidTr="00AF1568">
        <w:trPr>
          <w:trHeight w:val="272"/>
          <w:jc w:val="center"/>
        </w:trPr>
        <w:tc>
          <w:tcPr>
            <w:tcW w:w="2167" w:type="dxa"/>
            <w:vAlign w:val="center"/>
          </w:tcPr>
          <w:p w14:paraId="44B9CBC3" w14:textId="77777777" w:rsidR="00320B3E" w:rsidRPr="00320B3E" w:rsidRDefault="00320B3E" w:rsidP="00320B3E">
            <w:pPr>
              <w:jc w:val="left"/>
              <w:rPr>
                <w:sz w:val="16"/>
              </w:rPr>
            </w:pPr>
            <w:r w:rsidRPr="00320B3E">
              <w:rPr>
                <w:sz w:val="16"/>
              </w:rPr>
              <w:t>Računalniška omrežja</w:t>
            </w:r>
          </w:p>
        </w:tc>
        <w:tc>
          <w:tcPr>
            <w:tcW w:w="1371" w:type="dxa"/>
            <w:vAlign w:val="center"/>
          </w:tcPr>
          <w:p w14:paraId="26CADF9E" w14:textId="77777777" w:rsidR="00320B3E" w:rsidRPr="004E6FBD" w:rsidRDefault="00320B3E" w:rsidP="00320B3E">
            <w:pPr>
              <w:jc w:val="left"/>
              <w:rPr>
                <w:bCs/>
                <w:sz w:val="16"/>
              </w:rPr>
            </w:pPr>
            <w:r w:rsidRPr="004E6FBD">
              <w:rPr>
                <w:bCs/>
                <w:sz w:val="16"/>
              </w:rPr>
              <w:t>ROM</w:t>
            </w:r>
          </w:p>
        </w:tc>
        <w:tc>
          <w:tcPr>
            <w:tcW w:w="1156" w:type="dxa"/>
            <w:vAlign w:val="center"/>
          </w:tcPr>
          <w:p w14:paraId="4FF179D4" w14:textId="77777777" w:rsidR="00320B3E" w:rsidRPr="004E6FBD" w:rsidRDefault="00320B3E" w:rsidP="00320B3E">
            <w:pPr>
              <w:jc w:val="left"/>
              <w:rPr>
                <w:sz w:val="16"/>
              </w:rPr>
            </w:pPr>
            <w:r>
              <w:rPr>
                <w:sz w:val="16"/>
              </w:rPr>
              <w:t>9.</w:t>
            </w:r>
          </w:p>
        </w:tc>
        <w:tc>
          <w:tcPr>
            <w:tcW w:w="2009" w:type="dxa"/>
            <w:vAlign w:val="center"/>
          </w:tcPr>
          <w:p w14:paraId="7DDB9427" w14:textId="77777777" w:rsidR="00320B3E" w:rsidRPr="004E6FBD" w:rsidRDefault="00320B3E" w:rsidP="00320B3E">
            <w:pPr>
              <w:jc w:val="left"/>
              <w:rPr>
                <w:sz w:val="16"/>
              </w:rPr>
            </w:pPr>
            <w:r w:rsidRPr="004E6FBD">
              <w:rPr>
                <w:sz w:val="16"/>
              </w:rPr>
              <w:t>Helena Markuta</w:t>
            </w:r>
          </w:p>
        </w:tc>
      </w:tr>
      <w:tr w:rsidR="00513C58" w:rsidRPr="004E6FBD" w14:paraId="300E6831" w14:textId="77777777" w:rsidTr="00AF1568">
        <w:trPr>
          <w:trHeight w:val="272"/>
          <w:jc w:val="center"/>
        </w:trPr>
        <w:tc>
          <w:tcPr>
            <w:tcW w:w="2167" w:type="dxa"/>
            <w:vAlign w:val="center"/>
          </w:tcPr>
          <w:p w14:paraId="13E2FA8A" w14:textId="77777777" w:rsidR="00513C58" w:rsidRPr="00320B3E" w:rsidRDefault="00513C58" w:rsidP="00320B3E">
            <w:pPr>
              <w:jc w:val="left"/>
              <w:rPr>
                <w:sz w:val="16"/>
              </w:rPr>
            </w:pPr>
            <w:r>
              <w:rPr>
                <w:sz w:val="16"/>
              </w:rPr>
              <w:t>Risanje v geometriji in tehniki</w:t>
            </w:r>
          </w:p>
        </w:tc>
        <w:tc>
          <w:tcPr>
            <w:tcW w:w="1371" w:type="dxa"/>
            <w:vAlign w:val="center"/>
          </w:tcPr>
          <w:p w14:paraId="05B23782" w14:textId="77777777" w:rsidR="00513C58" w:rsidRPr="004E6FBD" w:rsidRDefault="00513C58" w:rsidP="00320B3E">
            <w:pPr>
              <w:jc w:val="left"/>
              <w:rPr>
                <w:bCs/>
                <w:sz w:val="16"/>
              </w:rPr>
            </w:pPr>
            <w:r>
              <w:rPr>
                <w:bCs/>
                <w:sz w:val="16"/>
              </w:rPr>
              <w:t>RGT</w:t>
            </w:r>
          </w:p>
        </w:tc>
        <w:tc>
          <w:tcPr>
            <w:tcW w:w="1156" w:type="dxa"/>
            <w:vAlign w:val="center"/>
          </w:tcPr>
          <w:p w14:paraId="2108329F" w14:textId="77777777" w:rsidR="00513C58" w:rsidRDefault="00513C58" w:rsidP="00320B3E">
            <w:pPr>
              <w:jc w:val="left"/>
              <w:rPr>
                <w:sz w:val="16"/>
              </w:rPr>
            </w:pPr>
            <w:r>
              <w:rPr>
                <w:sz w:val="16"/>
              </w:rPr>
              <w:t>9.</w:t>
            </w:r>
          </w:p>
        </w:tc>
        <w:tc>
          <w:tcPr>
            <w:tcW w:w="2009" w:type="dxa"/>
            <w:vAlign w:val="center"/>
          </w:tcPr>
          <w:p w14:paraId="528AC0AC" w14:textId="77777777" w:rsidR="00513C58" w:rsidRPr="004E6FBD" w:rsidRDefault="00513C58" w:rsidP="00320B3E">
            <w:pPr>
              <w:jc w:val="left"/>
              <w:rPr>
                <w:sz w:val="16"/>
              </w:rPr>
            </w:pPr>
            <w:r>
              <w:rPr>
                <w:sz w:val="16"/>
              </w:rPr>
              <w:t>Mateja Istenič</w:t>
            </w:r>
          </w:p>
        </w:tc>
      </w:tr>
    </w:tbl>
    <w:p w14:paraId="33BFF43F" w14:textId="77777777" w:rsidR="00770B4A" w:rsidRPr="00B73CF7" w:rsidRDefault="00770B4A" w:rsidP="00E81B6D">
      <w:pPr>
        <w:jc w:val="right"/>
        <w:rPr>
          <w:sz w:val="16"/>
        </w:rPr>
      </w:pPr>
    </w:p>
    <w:p w14:paraId="6609E38F" w14:textId="77777777" w:rsidR="00770B4A" w:rsidRDefault="00D312F6" w:rsidP="00E81B6D">
      <w:pPr>
        <w:rPr>
          <w:sz w:val="16"/>
        </w:rPr>
      </w:pPr>
      <w:r>
        <w:rPr>
          <w:sz w:val="16"/>
        </w:rPr>
        <w:t>Navedenih 2</w:t>
      </w:r>
      <w:r w:rsidR="00744129">
        <w:rPr>
          <w:sz w:val="16"/>
        </w:rPr>
        <w:t>7</w:t>
      </w:r>
      <w:r w:rsidR="00770B4A" w:rsidRPr="00B73CF7">
        <w:rPr>
          <w:sz w:val="16"/>
        </w:rPr>
        <w:t xml:space="preserve"> i</w:t>
      </w:r>
      <w:r w:rsidR="00770B4A">
        <w:rPr>
          <w:sz w:val="16"/>
        </w:rPr>
        <w:t xml:space="preserve">zbirnih predmetov izvajamo v </w:t>
      </w:r>
      <w:r w:rsidR="00513C58">
        <w:rPr>
          <w:sz w:val="16"/>
        </w:rPr>
        <w:t>36</w:t>
      </w:r>
      <w:r w:rsidR="00770B4A" w:rsidRPr="0087512F">
        <w:rPr>
          <w:sz w:val="16"/>
        </w:rPr>
        <w:t xml:space="preserve"> </w:t>
      </w:r>
      <w:r w:rsidR="00770B4A" w:rsidRPr="00B73CF7">
        <w:rPr>
          <w:sz w:val="16"/>
        </w:rPr>
        <w:t xml:space="preserve">skupinah. </w:t>
      </w:r>
    </w:p>
    <w:p w14:paraId="246BDA84" w14:textId="77777777" w:rsidR="00770B4A" w:rsidRDefault="00770B4A" w:rsidP="00E81B6D">
      <w:pPr>
        <w:rPr>
          <w:sz w:val="16"/>
        </w:rPr>
      </w:pPr>
    </w:p>
    <w:p w14:paraId="58AAAD34" w14:textId="77777777" w:rsidR="00D312F6" w:rsidRDefault="00D312F6" w:rsidP="00D312F6">
      <w:pPr>
        <w:pStyle w:val="Kazaloelizabeta"/>
      </w:pPr>
      <w:bookmarkStart w:id="10" w:name="_Toc424727182"/>
      <w:r w:rsidRPr="00456B85">
        <w:t>Neobvezni izbirni predmeti</w:t>
      </w:r>
      <w:bookmarkEnd w:id="10"/>
    </w:p>
    <w:p w14:paraId="26C38706" w14:textId="77777777" w:rsidR="00FD29AA" w:rsidRPr="00E1052E" w:rsidRDefault="00FD29AA" w:rsidP="00D312F6">
      <w:pPr>
        <w:pStyle w:val="Kazaloelizabeta"/>
      </w:pP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1089"/>
        <w:gridCol w:w="1156"/>
        <w:gridCol w:w="2814"/>
      </w:tblGrid>
      <w:tr w:rsidR="00D312F6" w:rsidRPr="001971F3" w14:paraId="524F1786" w14:textId="77777777" w:rsidTr="007571D4">
        <w:trPr>
          <w:trHeight w:val="272"/>
          <w:jc w:val="center"/>
        </w:trPr>
        <w:tc>
          <w:tcPr>
            <w:tcW w:w="2167" w:type="dxa"/>
            <w:shd w:val="clear" w:color="auto" w:fill="D9D9D9"/>
            <w:vAlign w:val="center"/>
          </w:tcPr>
          <w:p w14:paraId="361FB092" w14:textId="77777777" w:rsidR="00D312F6" w:rsidRPr="001971F3" w:rsidRDefault="00D312F6" w:rsidP="00D312F6">
            <w:pPr>
              <w:jc w:val="left"/>
              <w:rPr>
                <w:b/>
                <w:sz w:val="20"/>
              </w:rPr>
            </w:pPr>
            <w:r>
              <w:rPr>
                <w:b/>
                <w:sz w:val="20"/>
              </w:rPr>
              <w:t>Neobvezni i</w:t>
            </w:r>
            <w:r w:rsidRPr="001971F3">
              <w:rPr>
                <w:b/>
                <w:sz w:val="20"/>
              </w:rPr>
              <w:t>zbirni predmet</w:t>
            </w:r>
          </w:p>
        </w:tc>
        <w:tc>
          <w:tcPr>
            <w:tcW w:w="1089" w:type="dxa"/>
            <w:shd w:val="clear" w:color="auto" w:fill="D9D9D9"/>
            <w:vAlign w:val="center"/>
          </w:tcPr>
          <w:p w14:paraId="78C59E23" w14:textId="77777777" w:rsidR="00D312F6" w:rsidRPr="001971F3" w:rsidRDefault="00D312F6" w:rsidP="00280BF0">
            <w:pPr>
              <w:jc w:val="left"/>
              <w:rPr>
                <w:b/>
                <w:sz w:val="20"/>
              </w:rPr>
            </w:pPr>
            <w:r w:rsidRPr="001971F3">
              <w:rPr>
                <w:b/>
                <w:sz w:val="20"/>
              </w:rPr>
              <w:t>Oznaka</w:t>
            </w:r>
          </w:p>
        </w:tc>
        <w:tc>
          <w:tcPr>
            <w:tcW w:w="1156" w:type="dxa"/>
            <w:shd w:val="clear" w:color="auto" w:fill="D9D9D9"/>
          </w:tcPr>
          <w:p w14:paraId="5050A165" w14:textId="77777777" w:rsidR="00D312F6" w:rsidRPr="001971F3" w:rsidRDefault="00D312F6" w:rsidP="00280BF0">
            <w:pPr>
              <w:jc w:val="left"/>
              <w:rPr>
                <w:b/>
                <w:sz w:val="20"/>
              </w:rPr>
            </w:pPr>
            <w:r>
              <w:rPr>
                <w:b/>
                <w:sz w:val="20"/>
              </w:rPr>
              <w:t>Razred</w:t>
            </w:r>
          </w:p>
        </w:tc>
        <w:tc>
          <w:tcPr>
            <w:tcW w:w="2814" w:type="dxa"/>
            <w:shd w:val="clear" w:color="auto" w:fill="D9D9D9"/>
            <w:vAlign w:val="center"/>
          </w:tcPr>
          <w:p w14:paraId="404C831F" w14:textId="77777777" w:rsidR="00D312F6" w:rsidRPr="001971F3" w:rsidRDefault="00D312F6" w:rsidP="00280BF0">
            <w:pPr>
              <w:jc w:val="left"/>
              <w:rPr>
                <w:b/>
                <w:sz w:val="20"/>
              </w:rPr>
            </w:pPr>
            <w:r w:rsidRPr="001971F3">
              <w:rPr>
                <w:b/>
                <w:sz w:val="20"/>
              </w:rPr>
              <w:t>Učitelj</w:t>
            </w:r>
          </w:p>
        </w:tc>
      </w:tr>
      <w:tr w:rsidR="00DE7081" w:rsidRPr="00735C54" w14:paraId="24117A4D" w14:textId="77777777" w:rsidTr="007571D4">
        <w:trPr>
          <w:trHeight w:val="235"/>
          <w:jc w:val="center"/>
        </w:trPr>
        <w:tc>
          <w:tcPr>
            <w:tcW w:w="2167" w:type="dxa"/>
            <w:vAlign w:val="center"/>
          </w:tcPr>
          <w:p w14:paraId="3F4652A9" w14:textId="77777777" w:rsidR="00DE7081" w:rsidRDefault="00DE7081" w:rsidP="00FD29AA">
            <w:pPr>
              <w:jc w:val="left"/>
              <w:rPr>
                <w:sz w:val="16"/>
              </w:rPr>
            </w:pPr>
            <w:r>
              <w:rPr>
                <w:sz w:val="16"/>
              </w:rPr>
              <w:t>Prvi tuji jezik</w:t>
            </w:r>
            <w:r w:rsidR="00456B85">
              <w:rPr>
                <w:sz w:val="16"/>
              </w:rPr>
              <w:t xml:space="preserve"> </w:t>
            </w:r>
            <w:r w:rsidR="00FD29AA" w:rsidRPr="00FD29AA">
              <w:rPr>
                <w:sz w:val="16"/>
              </w:rPr>
              <w:t>–</w:t>
            </w:r>
            <w:r w:rsidR="00456B85">
              <w:rPr>
                <w:sz w:val="16"/>
              </w:rPr>
              <w:t xml:space="preserve"> angleščina</w:t>
            </w:r>
          </w:p>
        </w:tc>
        <w:tc>
          <w:tcPr>
            <w:tcW w:w="1089" w:type="dxa"/>
            <w:vAlign w:val="center"/>
          </w:tcPr>
          <w:p w14:paraId="07DDF537" w14:textId="77777777" w:rsidR="00DE7081" w:rsidRPr="00456B85" w:rsidRDefault="00456B85" w:rsidP="00280BF0">
            <w:pPr>
              <w:jc w:val="left"/>
              <w:rPr>
                <w:bCs/>
                <w:sz w:val="16"/>
              </w:rPr>
            </w:pPr>
            <w:r w:rsidRPr="00456B85">
              <w:rPr>
                <w:bCs/>
                <w:sz w:val="16"/>
              </w:rPr>
              <w:t>N1A</w:t>
            </w:r>
            <w:r w:rsidR="005B48CA">
              <w:rPr>
                <w:bCs/>
                <w:sz w:val="16"/>
              </w:rPr>
              <w:t>1</w:t>
            </w:r>
          </w:p>
        </w:tc>
        <w:tc>
          <w:tcPr>
            <w:tcW w:w="1156" w:type="dxa"/>
            <w:vAlign w:val="center"/>
          </w:tcPr>
          <w:p w14:paraId="6914EDF5" w14:textId="77777777" w:rsidR="00DE7081" w:rsidRPr="00456B85" w:rsidRDefault="00456B85" w:rsidP="00280BF0">
            <w:pPr>
              <w:jc w:val="left"/>
              <w:rPr>
                <w:sz w:val="16"/>
              </w:rPr>
            </w:pPr>
            <w:r w:rsidRPr="00456B85">
              <w:rPr>
                <w:sz w:val="16"/>
              </w:rPr>
              <w:t>1.</w:t>
            </w:r>
          </w:p>
        </w:tc>
        <w:tc>
          <w:tcPr>
            <w:tcW w:w="2814" w:type="dxa"/>
            <w:vAlign w:val="center"/>
          </w:tcPr>
          <w:p w14:paraId="62F9CBEF" w14:textId="77777777" w:rsidR="00DE7081" w:rsidRDefault="007571D4" w:rsidP="00456B85">
            <w:pPr>
              <w:jc w:val="left"/>
              <w:rPr>
                <w:sz w:val="16"/>
              </w:rPr>
            </w:pPr>
            <w:r>
              <w:rPr>
                <w:sz w:val="16"/>
              </w:rPr>
              <w:t>Maja Pušenjak</w:t>
            </w:r>
          </w:p>
        </w:tc>
      </w:tr>
      <w:tr w:rsidR="002A5723" w:rsidRPr="00735C54" w14:paraId="4F4DA49E" w14:textId="77777777" w:rsidTr="007571D4">
        <w:trPr>
          <w:trHeight w:val="272"/>
          <w:jc w:val="center"/>
        </w:trPr>
        <w:tc>
          <w:tcPr>
            <w:tcW w:w="2167" w:type="dxa"/>
            <w:vAlign w:val="center"/>
          </w:tcPr>
          <w:p w14:paraId="4D8D93B8" w14:textId="77777777" w:rsidR="002A5723" w:rsidRPr="00735C54" w:rsidRDefault="002A5723" w:rsidP="00280BF0">
            <w:pPr>
              <w:jc w:val="left"/>
              <w:rPr>
                <w:sz w:val="16"/>
              </w:rPr>
            </w:pPr>
            <w:r>
              <w:rPr>
                <w:sz w:val="16"/>
              </w:rPr>
              <w:t>Drugi tuj</w:t>
            </w:r>
            <w:r w:rsidR="00FD29AA">
              <w:rPr>
                <w:sz w:val="16"/>
              </w:rPr>
              <w:t>i</w:t>
            </w:r>
            <w:r>
              <w:rPr>
                <w:sz w:val="16"/>
              </w:rPr>
              <w:t xml:space="preserve"> jezik </w:t>
            </w:r>
            <w:r w:rsidR="00D012A3">
              <w:rPr>
                <w:sz w:val="16"/>
              </w:rPr>
              <w:t>–</w:t>
            </w:r>
            <w:r>
              <w:rPr>
                <w:sz w:val="16"/>
              </w:rPr>
              <w:t xml:space="preserve"> nemščina</w:t>
            </w:r>
          </w:p>
        </w:tc>
        <w:tc>
          <w:tcPr>
            <w:tcW w:w="1089" w:type="dxa"/>
            <w:vAlign w:val="center"/>
          </w:tcPr>
          <w:p w14:paraId="4B68D914" w14:textId="77777777" w:rsidR="002A5723" w:rsidRPr="00456B85" w:rsidRDefault="00DE7081" w:rsidP="00280BF0">
            <w:pPr>
              <w:jc w:val="left"/>
              <w:rPr>
                <w:bCs/>
                <w:sz w:val="16"/>
              </w:rPr>
            </w:pPr>
            <w:r w:rsidRPr="00456B85">
              <w:rPr>
                <w:bCs/>
                <w:sz w:val="16"/>
              </w:rPr>
              <w:t>N2</w:t>
            </w:r>
            <w:r w:rsidR="002A5723" w:rsidRPr="00456B85">
              <w:rPr>
                <w:bCs/>
                <w:sz w:val="16"/>
              </w:rPr>
              <w:t>N</w:t>
            </w:r>
          </w:p>
        </w:tc>
        <w:tc>
          <w:tcPr>
            <w:tcW w:w="1156" w:type="dxa"/>
            <w:vAlign w:val="center"/>
          </w:tcPr>
          <w:p w14:paraId="105CA8F0" w14:textId="77777777" w:rsidR="002A5723" w:rsidRPr="00735C54" w:rsidRDefault="002A5723" w:rsidP="00494DA1">
            <w:pPr>
              <w:jc w:val="left"/>
              <w:rPr>
                <w:sz w:val="16"/>
              </w:rPr>
            </w:pPr>
            <w:r>
              <w:rPr>
                <w:sz w:val="16"/>
              </w:rPr>
              <w:t>4</w:t>
            </w:r>
            <w:r w:rsidR="00494DA1">
              <w:rPr>
                <w:sz w:val="16"/>
              </w:rPr>
              <w:t>.–</w:t>
            </w:r>
            <w:r w:rsidR="00A86593">
              <w:rPr>
                <w:sz w:val="16"/>
              </w:rPr>
              <w:t>9.</w:t>
            </w:r>
          </w:p>
        </w:tc>
        <w:tc>
          <w:tcPr>
            <w:tcW w:w="2814" w:type="dxa"/>
            <w:vAlign w:val="center"/>
          </w:tcPr>
          <w:p w14:paraId="4DC9BC67" w14:textId="77777777" w:rsidR="002A5723" w:rsidRPr="00735C54" w:rsidRDefault="002A5723" w:rsidP="00280BF0">
            <w:pPr>
              <w:jc w:val="left"/>
              <w:rPr>
                <w:sz w:val="16"/>
              </w:rPr>
            </w:pPr>
            <w:r>
              <w:rPr>
                <w:sz w:val="16"/>
              </w:rPr>
              <w:t>Urška Guzelj Štajer</w:t>
            </w:r>
          </w:p>
        </w:tc>
      </w:tr>
      <w:tr w:rsidR="002A5723" w:rsidRPr="00B73CF7" w14:paraId="4D1802B5" w14:textId="77777777" w:rsidTr="007571D4">
        <w:trPr>
          <w:trHeight w:val="272"/>
          <w:jc w:val="center"/>
        </w:trPr>
        <w:tc>
          <w:tcPr>
            <w:tcW w:w="2167" w:type="dxa"/>
            <w:vAlign w:val="center"/>
          </w:tcPr>
          <w:p w14:paraId="70B11C22" w14:textId="77777777" w:rsidR="002A5723" w:rsidRPr="00355C40" w:rsidRDefault="002A5723" w:rsidP="00280BF0">
            <w:pPr>
              <w:jc w:val="left"/>
              <w:rPr>
                <w:sz w:val="16"/>
              </w:rPr>
            </w:pPr>
            <w:r>
              <w:rPr>
                <w:sz w:val="16"/>
              </w:rPr>
              <w:t>Umetnost</w:t>
            </w:r>
          </w:p>
        </w:tc>
        <w:tc>
          <w:tcPr>
            <w:tcW w:w="1089" w:type="dxa"/>
            <w:vAlign w:val="center"/>
          </w:tcPr>
          <w:p w14:paraId="55914347" w14:textId="77777777" w:rsidR="002A5723" w:rsidRPr="00456B85" w:rsidRDefault="002A5723" w:rsidP="00280BF0">
            <w:pPr>
              <w:jc w:val="left"/>
              <w:rPr>
                <w:bCs/>
                <w:sz w:val="16"/>
              </w:rPr>
            </w:pPr>
            <w:r w:rsidRPr="00456B85">
              <w:rPr>
                <w:bCs/>
                <w:sz w:val="16"/>
              </w:rPr>
              <w:t xml:space="preserve">NUM </w:t>
            </w:r>
          </w:p>
        </w:tc>
        <w:tc>
          <w:tcPr>
            <w:tcW w:w="1156" w:type="dxa"/>
            <w:vAlign w:val="center"/>
          </w:tcPr>
          <w:p w14:paraId="40CEEF9B" w14:textId="77777777" w:rsidR="002A5723" w:rsidRPr="00C77E5F" w:rsidRDefault="002A5723" w:rsidP="00280BF0">
            <w:pPr>
              <w:jc w:val="left"/>
              <w:rPr>
                <w:sz w:val="16"/>
              </w:rPr>
            </w:pPr>
            <w:r>
              <w:rPr>
                <w:sz w:val="16"/>
              </w:rPr>
              <w:t>4.</w:t>
            </w:r>
            <w:r w:rsidR="00A86593">
              <w:rPr>
                <w:sz w:val="16"/>
              </w:rPr>
              <w:t xml:space="preserve"> </w:t>
            </w:r>
          </w:p>
        </w:tc>
        <w:tc>
          <w:tcPr>
            <w:tcW w:w="2814" w:type="dxa"/>
            <w:vAlign w:val="center"/>
          </w:tcPr>
          <w:p w14:paraId="5DCAEDF7" w14:textId="77777777" w:rsidR="002A5723" w:rsidRPr="00EC0FDC" w:rsidRDefault="002A5723" w:rsidP="00280BF0">
            <w:pPr>
              <w:jc w:val="left"/>
              <w:rPr>
                <w:sz w:val="16"/>
              </w:rPr>
            </w:pPr>
            <w:r>
              <w:rPr>
                <w:sz w:val="16"/>
              </w:rPr>
              <w:t>Tatjana Jereb Miklavčič</w:t>
            </w:r>
          </w:p>
        </w:tc>
      </w:tr>
      <w:tr w:rsidR="002A5723" w:rsidRPr="004E6FBD" w14:paraId="4F90C903" w14:textId="77777777" w:rsidTr="007571D4">
        <w:trPr>
          <w:trHeight w:val="272"/>
          <w:jc w:val="center"/>
        </w:trPr>
        <w:tc>
          <w:tcPr>
            <w:tcW w:w="2167" w:type="dxa"/>
            <w:vAlign w:val="center"/>
          </w:tcPr>
          <w:p w14:paraId="2D2CBBC3" w14:textId="77777777" w:rsidR="002A5723" w:rsidRPr="004E6FBD" w:rsidRDefault="002A5723" w:rsidP="00280BF0">
            <w:pPr>
              <w:jc w:val="left"/>
              <w:rPr>
                <w:sz w:val="16"/>
              </w:rPr>
            </w:pPr>
            <w:r>
              <w:rPr>
                <w:sz w:val="16"/>
              </w:rPr>
              <w:t xml:space="preserve">Računalništvo </w:t>
            </w:r>
          </w:p>
        </w:tc>
        <w:tc>
          <w:tcPr>
            <w:tcW w:w="1089" w:type="dxa"/>
            <w:vAlign w:val="center"/>
          </w:tcPr>
          <w:p w14:paraId="282BF1CC" w14:textId="77777777" w:rsidR="002A5723" w:rsidRPr="00456B85" w:rsidRDefault="002A5723" w:rsidP="00280BF0">
            <w:pPr>
              <w:jc w:val="left"/>
              <w:rPr>
                <w:bCs/>
                <w:sz w:val="16"/>
              </w:rPr>
            </w:pPr>
            <w:r w:rsidRPr="00456B85">
              <w:rPr>
                <w:bCs/>
                <w:sz w:val="16"/>
              </w:rPr>
              <w:t xml:space="preserve">NRA </w:t>
            </w:r>
          </w:p>
        </w:tc>
        <w:tc>
          <w:tcPr>
            <w:tcW w:w="1156" w:type="dxa"/>
            <w:vAlign w:val="center"/>
          </w:tcPr>
          <w:p w14:paraId="38E7DD4D" w14:textId="77777777" w:rsidR="002A5723" w:rsidRPr="004E6FBD" w:rsidRDefault="002A5723" w:rsidP="00494DA1">
            <w:pPr>
              <w:jc w:val="left"/>
              <w:rPr>
                <w:sz w:val="16"/>
              </w:rPr>
            </w:pPr>
            <w:r>
              <w:rPr>
                <w:sz w:val="16"/>
              </w:rPr>
              <w:t>4.</w:t>
            </w:r>
            <w:r w:rsidR="00494DA1">
              <w:rPr>
                <w:sz w:val="16"/>
              </w:rPr>
              <w:t>–</w:t>
            </w:r>
            <w:r w:rsidR="00A86593">
              <w:rPr>
                <w:sz w:val="16"/>
              </w:rPr>
              <w:t>6.</w:t>
            </w:r>
          </w:p>
        </w:tc>
        <w:tc>
          <w:tcPr>
            <w:tcW w:w="2814" w:type="dxa"/>
            <w:vAlign w:val="center"/>
          </w:tcPr>
          <w:p w14:paraId="3221A3AC" w14:textId="77777777" w:rsidR="002A5723" w:rsidRPr="004E6FBD" w:rsidRDefault="002A5723" w:rsidP="00280BF0">
            <w:pPr>
              <w:jc w:val="left"/>
              <w:rPr>
                <w:sz w:val="16"/>
              </w:rPr>
            </w:pPr>
            <w:r>
              <w:rPr>
                <w:sz w:val="16"/>
              </w:rPr>
              <w:t>Helena Markuta</w:t>
            </w:r>
          </w:p>
        </w:tc>
      </w:tr>
      <w:tr w:rsidR="002A5723" w:rsidRPr="00B73CF7" w14:paraId="4F6A2200" w14:textId="77777777" w:rsidTr="007571D4">
        <w:trPr>
          <w:trHeight w:val="272"/>
          <w:jc w:val="center"/>
        </w:trPr>
        <w:tc>
          <w:tcPr>
            <w:tcW w:w="2167" w:type="dxa"/>
            <w:vAlign w:val="center"/>
          </w:tcPr>
          <w:p w14:paraId="007C5588" w14:textId="77777777" w:rsidR="002A5723" w:rsidRPr="00B73CF7" w:rsidRDefault="005B48CA" w:rsidP="00280BF0">
            <w:pPr>
              <w:jc w:val="left"/>
              <w:rPr>
                <w:sz w:val="16"/>
              </w:rPr>
            </w:pPr>
            <w:r>
              <w:rPr>
                <w:sz w:val="16"/>
              </w:rPr>
              <w:t>Š</w:t>
            </w:r>
            <w:r w:rsidR="002A5723">
              <w:rPr>
                <w:sz w:val="16"/>
              </w:rPr>
              <w:t xml:space="preserve">port </w:t>
            </w:r>
          </w:p>
        </w:tc>
        <w:tc>
          <w:tcPr>
            <w:tcW w:w="1089" w:type="dxa"/>
            <w:vAlign w:val="center"/>
          </w:tcPr>
          <w:p w14:paraId="3CE9E2ED" w14:textId="77777777" w:rsidR="002A5723" w:rsidRPr="00456B85" w:rsidRDefault="002A5723" w:rsidP="00280BF0">
            <w:pPr>
              <w:jc w:val="left"/>
              <w:rPr>
                <w:bCs/>
                <w:sz w:val="16"/>
              </w:rPr>
            </w:pPr>
            <w:r w:rsidRPr="00456B85">
              <w:rPr>
                <w:bCs/>
                <w:sz w:val="16"/>
              </w:rPr>
              <w:t xml:space="preserve">NŠP </w:t>
            </w:r>
          </w:p>
        </w:tc>
        <w:tc>
          <w:tcPr>
            <w:tcW w:w="1156" w:type="dxa"/>
            <w:vAlign w:val="center"/>
          </w:tcPr>
          <w:p w14:paraId="73B3717E" w14:textId="77777777" w:rsidR="002A5723" w:rsidRDefault="00A86593" w:rsidP="00612F70">
            <w:pPr>
              <w:jc w:val="left"/>
              <w:rPr>
                <w:sz w:val="16"/>
              </w:rPr>
            </w:pPr>
            <w:r>
              <w:rPr>
                <w:sz w:val="16"/>
              </w:rPr>
              <w:t>5</w:t>
            </w:r>
            <w:r w:rsidR="002A5723">
              <w:rPr>
                <w:sz w:val="16"/>
              </w:rPr>
              <w:t>.</w:t>
            </w:r>
            <w:r w:rsidR="00456B85">
              <w:rPr>
                <w:sz w:val="16"/>
              </w:rPr>
              <w:t xml:space="preserve"> </w:t>
            </w:r>
          </w:p>
        </w:tc>
        <w:tc>
          <w:tcPr>
            <w:tcW w:w="2814" w:type="dxa"/>
            <w:vAlign w:val="center"/>
          </w:tcPr>
          <w:p w14:paraId="4615DA72" w14:textId="77777777" w:rsidR="002A5723" w:rsidRPr="00B73CF7" w:rsidRDefault="00F728AB" w:rsidP="00D81020">
            <w:pPr>
              <w:jc w:val="left"/>
              <w:rPr>
                <w:sz w:val="16"/>
              </w:rPr>
            </w:pPr>
            <w:r>
              <w:rPr>
                <w:sz w:val="16"/>
              </w:rPr>
              <w:t>Ana Bergant</w:t>
            </w:r>
          </w:p>
        </w:tc>
      </w:tr>
      <w:tr w:rsidR="00DE7081" w:rsidRPr="004E6FBD" w14:paraId="423AD6FD" w14:textId="77777777" w:rsidTr="007571D4">
        <w:trPr>
          <w:trHeight w:val="272"/>
          <w:jc w:val="center"/>
        </w:trPr>
        <w:tc>
          <w:tcPr>
            <w:tcW w:w="2167" w:type="dxa"/>
            <w:vAlign w:val="center"/>
          </w:tcPr>
          <w:p w14:paraId="35A74AFE" w14:textId="77777777" w:rsidR="00DE7081" w:rsidRDefault="00DE7081" w:rsidP="00280BF0">
            <w:pPr>
              <w:jc w:val="left"/>
              <w:rPr>
                <w:sz w:val="16"/>
              </w:rPr>
            </w:pPr>
            <w:r>
              <w:rPr>
                <w:sz w:val="16"/>
              </w:rPr>
              <w:t>Tehnika</w:t>
            </w:r>
          </w:p>
        </w:tc>
        <w:tc>
          <w:tcPr>
            <w:tcW w:w="1089" w:type="dxa"/>
            <w:vAlign w:val="center"/>
          </w:tcPr>
          <w:p w14:paraId="6DF4C8D0" w14:textId="77777777" w:rsidR="00DE7081" w:rsidRPr="00456B85" w:rsidRDefault="00DE7081" w:rsidP="00280BF0">
            <w:pPr>
              <w:jc w:val="left"/>
              <w:rPr>
                <w:bCs/>
                <w:sz w:val="16"/>
              </w:rPr>
            </w:pPr>
            <w:r w:rsidRPr="00456B85">
              <w:rPr>
                <w:bCs/>
                <w:sz w:val="16"/>
              </w:rPr>
              <w:t>NTE</w:t>
            </w:r>
          </w:p>
        </w:tc>
        <w:tc>
          <w:tcPr>
            <w:tcW w:w="1156" w:type="dxa"/>
            <w:vAlign w:val="center"/>
          </w:tcPr>
          <w:p w14:paraId="62C8CBE5" w14:textId="77777777" w:rsidR="00DE7081" w:rsidRDefault="00A86593" w:rsidP="00280BF0">
            <w:pPr>
              <w:jc w:val="left"/>
              <w:rPr>
                <w:sz w:val="16"/>
              </w:rPr>
            </w:pPr>
            <w:r>
              <w:rPr>
                <w:sz w:val="16"/>
              </w:rPr>
              <w:t>5</w:t>
            </w:r>
            <w:r w:rsidR="00DE7081">
              <w:rPr>
                <w:sz w:val="16"/>
              </w:rPr>
              <w:t xml:space="preserve">. </w:t>
            </w:r>
          </w:p>
        </w:tc>
        <w:tc>
          <w:tcPr>
            <w:tcW w:w="2814" w:type="dxa"/>
            <w:vAlign w:val="center"/>
          </w:tcPr>
          <w:p w14:paraId="4C43059B" w14:textId="77777777" w:rsidR="00DE7081" w:rsidRDefault="00DE7081" w:rsidP="00280BF0">
            <w:pPr>
              <w:jc w:val="left"/>
              <w:rPr>
                <w:sz w:val="16"/>
              </w:rPr>
            </w:pPr>
            <w:r>
              <w:rPr>
                <w:sz w:val="16"/>
              </w:rPr>
              <w:t>Petra Veber</w:t>
            </w:r>
          </w:p>
        </w:tc>
      </w:tr>
    </w:tbl>
    <w:p w14:paraId="66566CEB" w14:textId="77777777" w:rsidR="00AE0950" w:rsidRPr="0019537F" w:rsidRDefault="00AE0950" w:rsidP="00E81B6D">
      <w:pPr>
        <w:rPr>
          <w:sz w:val="16"/>
        </w:rPr>
      </w:pPr>
    </w:p>
    <w:p w14:paraId="1C9D5860" w14:textId="77777777" w:rsidR="00770B4A" w:rsidRPr="00600538" w:rsidRDefault="00770B4A" w:rsidP="00195C19">
      <w:pPr>
        <w:pStyle w:val="Kazaloelizabeta"/>
      </w:pPr>
      <w:bookmarkStart w:id="11" w:name="_Toc424727186"/>
      <w:r w:rsidRPr="00600538">
        <w:t>Dopolnilni in dodatni pouk</w:t>
      </w:r>
      <w:bookmarkEnd w:id="11"/>
    </w:p>
    <w:p w14:paraId="5B542F05" w14:textId="77777777" w:rsidR="00770B4A" w:rsidRDefault="00770B4A" w:rsidP="00195C19">
      <w:pPr>
        <w:pStyle w:val="PlainText1"/>
        <w:spacing w:before="0"/>
        <w:outlineLvl w:val="9"/>
        <w:rPr>
          <w:rFonts w:ascii="Arial" w:hAnsi="Arial"/>
          <w:b/>
          <w:bCs/>
          <w:sz w:val="18"/>
          <w:szCs w:val="18"/>
        </w:rPr>
      </w:pPr>
    </w:p>
    <w:p w14:paraId="479CABFB" w14:textId="77777777" w:rsidR="00770B4A" w:rsidRPr="001971F3" w:rsidRDefault="00770B4A" w:rsidP="00195C19">
      <w:pPr>
        <w:pStyle w:val="PlainText1"/>
        <w:spacing w:before="0"/>
        <w:outlineLvl w:val="9"/>
        <w:rPr>
          <w:rFonts w:ascii="Arial" w:hAnsi="Arial"/>
          <w:sz w:val="16"/>
          <w:szCs w:val="24"/>
        </w:rPr>
      </w:pPr>
      <w:r w:rsidRPr="001971F3">
        <w:rPr>
          <w:rFonts w:ascii="Arial" w:hAnsi="Arial"/>
          <w:sz w:val="16"/>
          <w:szCs w:val="24"/>
        </w:rPr>
        <w:t>Dopolnilni pouk je namenjen tistim učencem, ki določene snovi ne razumejo, so bili dalj časa odsotni ali želijo dodatno razlago. Predlog za obiskovanje dopolnilnega pouka oblikuje učitelj predmeta, ki ugotovi vzroke za učenčevo neuspešnost in redno spremlja učenčev napredek.</w:t>
      </w:r>
    </w:p>
    <w:p w14:paraId="607E9BDE" w14:textId="77777777" w:rsidR="00770B4A" w:rsidRDefault="00770B4A" w:rsidP="00195C19">
      <w:pPr>
        <w:pStyle w:val="PlainText1"/>
        <w:spacing w:before="0"/>
        <w:outlineLvl w:val="9"/>
        <w:rPr>
          <w:rFonts w:ascii="Arial" w:hAnsi="Arial"/>
          <w:sz w:val="16"/>
          <w:szCs w:val="24"/>
        </w:rPr>
      </w:pPr>
    </w:p>
    <w:p w14:paraId="742E6BC3" w14:textId="77777777" w:rsidR="00B86B19" w:rsidRDefault="00770B4A" w:rsidP="00195C19">
      <w:pPr>
        <w:pStyle w:val="PlainText1"/>
        <w:spacing w:before="0"/>
        <w:outlineLvl w:val="9"/>
        <w:rPr>
          <w:rFonts w:ascii="Arial" w:hAnsi="Arial"/>
          <w:sz w:val="16"/>
          <w:szCs w:val="24"/>
        </w:rPr>
      </w:pPr>
      <w:r w:rsidRPr="001971F3">
        <w:rPr>
          <w:rFonts w:ascii="Arial" w:hAnsi="Arial"/>
          <w:sz w:val="16"/>
          <w:szCs w:val="24"/>
        </w:rPr>
        <w:t>Dodatni pouk je namenjen učencem, ki želijo svoje znanje in vedenje izpopolniti</w:t>
      </w:r>
      <w:r>
        <w:rPr>
          <w:rFonts w:ascii="Arial" w:hAnsi="Arial"/>
          <w:sz w:val="16"/>
          <w:szCs w:val="24"/>
        </w:rPr>
        <w:t>,</w:t>
      </w:r>
      <w:r w:rsidRPr="001971F3">
        <w:rPr>
          <w:rFonts w:ascii="Arial" w:hAnsi="Arial"/>
          <w:sz w:val="16"/>
          <w:szCs w:val="24"/>
        </w:rPr>
        <w:t xml:space="preserve"> se seznaniti z izbrano snovjo na višji in zahtevnejši ravni ter se pripraviti na tekmovanja.</w:t>
      </w:r>
    </w:p>
    <w:p w14:paraId="33E9090F" w14:textId="77777777" w:rsidR="00770B4A" w:rsidRDefault="006F3950" w:rsidP="00195C19">
      <w:pPr>
        <w:pStyle w:val="PlainText1"/>
        <w:spacing w:before="0"/>
        <w:outlineLvl w:val="9"/>
        <w:rPr>
          <w:rFonts w:ascii="Arial" w:hAnsi="Arial"/>
          <w:sz w:val="16"/>
          <w:szCs w:val="24"/>
        </w:rPr>
      </w:pPr>
      <w:r>
        <w:rPr>
          <w:rFonts w:ascii="Arial" w:hAnsi="Arial"/>
          <w:sz w:val="16"/>
          <w:szCs w:val="24"/>
        </w:rPr>
        <w:t xml:space="preserve">Dodatni </w:t>
      </w:r>
      <w:r w:rsidR="00B86B19">
        <w:rPr>
          <w:rFonts w:ascii="Arial" w:hAnsi="Arial"/>
          <w:sz w:val="16"/>
          <w:szCs w:val="24"/>
        </w:rPr>
        <w:t xml:space="preserve">in dopolnilni </w:t>
      </w:r>
      <w:r>
        <w:rPr>
          <w:rFonts w:ascii="Arial" w:hAnsi="Arial"/>
          <w:sz w:val="16"/>
          <w:szCs w:val="24"/>
        </w:rPr>
        <w:t>pouk poteka</w:t>
      </w:r>
      <w:r w:rsidR="00B86B19">
        <w:rPr>
          <w:rFonts w:ascii="Arial" w:hAnsi="Arial"/>
          <w:sz w:val="16"/>
          <w:szCs w:val="24"/>
        </w:rPr>
        <w:t>ta</w:t>
      </w:r>
      <w:r w:rsidR="00770B4A" w:rsidRPr="001971F3">
        <w:rPr>
          <w:rFonts w:ascii="Arial" w:hAnsi="Arial"/>
          <w:sz w:val="16"/>
          <w:szCs w:val="24"/>
        </w:rPr>
        <w:t xml:space="preserve"> pred poukom ali po njem.</w:t>
      </w:r>
    </w:p>
    <w:p w14:paraId="0E0D499D" w14:textId="77777777" w:rsidR="00770B4A" w:rsidRDefault="00770B4A" w:rsidP="00195C19">
      <w:pPr>
        <w:pStyle w:val="PlainText1"/>
        <w:spacing w:before="0"/>
        <w:outlineLvl w:val="9"/>
        <w:rPr>
          <w:rFonts w:ascii="Arial" w:hAnsi="Arial"/>
          <w:sz w:val="16"/>
          <w:szCs w:val="24"/>
        </w:rPr>
      </w:pPr>
    </w:p>
    <w:tbl>
      <w:tblPr>
        <w:tblW w:w="81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2126"/>
        <w:gridCol w:w="1843"/>
        <w:gridCol w:w="2126"/>
      </w:tblGrid>
      <w:tr w:rsidR="00770B4A" w14:paraId="03067557" w14:textId="77777777" w:rsidTr="007B77DE">
        <w:trPr>
          <w:trHeight w:val="227"/>
        </w:trPr>
        <w:tc>
          <w:tcPr>
            <w:tcW w:w="2052" w:type="dxa"/>
            <w:shd w:val="clear" w:color="auto" w:fill="D9D9D9"/>
            <w:vAlign w:val="center"/>
          </w:tcPr>
          <w:p w14:paraId="2ECDB240" w14:textId="77777777" w:rsidR="00770B4A" w:rsidRDefault="00770B4A" w:rsidP="00A54337">
            <w:pPr>
              <w:jc w:val="center"/>
              <w:rPr>
                <w:rFonts w:cs="Arial"/>
                <w:b/>
                <w:bCs/>
                <w:sz w:val="16"/>
              </w:rPr>
            </w:pPr>
            <w:r>
              <w:rPr>
                <w:rFonts w:cs="Arial"/>
                <w:b/>
                <w:bCs/>
                <w:sz w:val="16"/>
              </w:rPr>
              <w:t>Učitelj</w:t>
            </w:r>
          </w:p>
        </w:tc>
        <w:tc>
          <w:tcPr>
            <w:tcW w:w="2126" w:type="dxa"/>
            <w:shd w:val="clear" w:color="auto" w:fill="D9D9D9"/>
            <w:vAlign w:val="center"/>
          </w:tcPr>
          <w:p w14:paraId="243C0D28" w14:textId="77777777" w:rsidR="00770B4A" w:rsidRDefault="00770B4A" w:rsidP="00A54337">
            <w:pPr>
              <w:jc w:val="center"/>
              <w:rPr>
                <w:rFonts w:cs="Arial"/>
                <w:b/>
                <w:bCs/>
                <w:sz w:val="16"/>
              </w:rPr>
            </w:pPr>
            <w:r>
              <w:rPr>
                <w:rFonts w:cs="Arial"/>
                <w:b/>
                <w:bCs/>
                <w:sz w:val="16"/>
              </w:rPr>
              <w:t>Predmet</w:t>
            </w:r>
          </w:p>
        </w:tc>
        <w:tc>
          <w:tcPr>
            <w:tcW w:w="1843" w:type="dxa"/>
            <w:shd w:val="clear" w:color="auto" w:fill="D9D9D9"/>
            <w:vAlign w:val="center"/>
          </w:tcPr>
          <w:p w14:paraId="2ED16B15" w14:textId="77777777" w:rsidR="00770B4A" w:rsidRDefault="00770B4A" w:rsidP="00A54337">
            <w:pPr>
              <w:jc w:val="center"/>
              <w:rPr>
                <w:rFonts w:cs="Arial"/>
                <w:b/>
                <w:bCs/>
                <w:sz w:val="16"/>
              </w:rPr>
            </w:pPr>
            <w:r>
              <w:rPr>
                <w:rFonts w:cs="Arial"/>
                <w:b/>
                <w:bCs/>
                <w:sz w:val="16"/>
              </w:rPr>
              <w:t>Dan</w:t>
            </w:r>
          </w:p>
        </w:tc>
        <w:tc>
          <w:tcPr>
            <w:tcW w:w="2126" w:type="dxa"/>
            <w:shd w:val="clear" w:color="auto" w:fill="D9D9D9"/>
            <w:vAlign w:val="center"/>
          </w:tcPr>
          <w:p w14:paraId="3305DD45" w14:textId="77777777" w:rsidR="00770B4A" w:rsidRDefault="00770B4A" w:rsidP="00A54337">
            <w:pPr>
              <w:jc w:val="center"/>
              <w:rPr>
                <w:rFonts w:cs="Arial"/>
                <w:b/>
                <w:bCs/>
                <w:sz w:val="16"/>
              </w:rPr>
            </w:pPr>
            <w:r>
              <w:rPr>
                <w:rFonts w:cs="Arial"/>
                <w:b/>
                <w:bCs/>
                <w:sz w:val="16"/>
              </w:rPr>
              <w:t>Ura</w:t>
            </w:r>
          </w:p>
        </w:tc>
      </w:tr>
      <w:tr w:rsidR="00770B4A" w:rsidRPr="002C44D9" w14:paraId="2DA43BEE" w14:textId="77777777" w:rsidTr="007B77DE">
        <w:trPr>
          <w:trHeight w:val="227"/>
        </w:trPr>
        <w:tc>
          <w:tcPr>
            <w:tcW w:w="2052" w:type="dxa"/>
            <w:vAlign w:val="center"/>
          </w:tcPr>
          <w:p w14:paraId="29D032D8" w14:textId="77777777" w:rsidR="00770B4A" w:rsidRPr="002C44D9" w:rsidRDefault="00770B4A" w:rsidP="00A54337">
            <w:pPr>
              <w:rPr>
                <w:rFonts w:cs="Arial"/>
                <w:sz w:val="28"/>
                <w:szCs w:val="28"/>
              </w:rPr>
            </w:pPr>
          </w:p>
        </w:tc>
        <w:tc>
          <w:tcPr>
            <w:tcW w:w="2126" w:type="dxa"/>
            <w:vAlign w:val="center"/>
          </w:tcPr>
          <w:p w14:paraId="333B50B4" w14:textId="77777777" w:rsidR="00770B4A" w:rsidRPr="002C44D9" w:rsidRDefault="00770B4A" w:rsidP="00A54337">
            <w:pPr>
              <w:rPr>
                <w:rFonts w:cs="Arial"/>
                <w:sz w:val="28"/>
                <w:szCs w:val="28"/>
              </w:rPr>
            </w:pPr>
          </w:p>
        </w:tc>
        <w:tc>
          <w:tcPr>
            <w:tcW w:w="1843" w:type="dxa"/>
            <w:vAlign w:val="center"/>
          </w:tcPr>
          <w:p w14:paraId="0593D7C5" w14:textId="77777777" w:rsidR="00770B4A" w:rsidRPr="002C44D9" w:rsidRDefault="00770B4A" w:rsidP="00A54337">
            <w:pPr>
              <w:rPr>
                <w:rFonts w:cs="Arial"/>
                <w:sz w:val="28"/>
                <w:szCs w:val="28"/>
              </w:rPr>
            </w:pPr>
          </w:p>
        </w:tc>
        <w:tc>
          <w:tcPr>
            <w:tcW w:w="2126" w:type="dxa"/>
            <w:vAlign w:val="center"/>
          </w:tcPr>
          <w:p w14:paraId="13C953E5" w14:textId="77777777" w:rsidR="00770B4A" w:rsidRPr="002C44D9" w:rsidRDefault="00770B4A" w:rsidP="00A54337">
            <w:pPr>
              <w:rPr>
                <w:rFonts w:cs="Arial"/>
                <w:sz w:val="28"/>
                <w:szCs w:val="28"/>
              </w:rPr>
            </w:pPr>
          </w:p>
        </w:tc>
      </w:tr>
      <w:tr w:rsidR="00770B4A" w:rsidRPr="002C44D9" w14:paraId="2652AD03" w14:textId="77777777" w:rsidTr="007B77DE">
        <w:trPr>
          <w:trHeight w:val="227"/>
        </w:trPr>
        <w:tc>
          <w:tcPr>
            <w:tcW w:w="2052" w:type="dxa"/>
            <w:vAlign w:val="center"/>
          </w:tcPr>
          <w:p w14:paraId="109BD4BC" w14:textId="77777777" w:rsidR="00770B4A" w:rsidRPr="002C44D9" w:rsidRDefault="00770B4A" w:rsidP="00A54337">
            <w:pPr>
              <w:rPr>
                <w:rFonts w:cs="Arial"/>
                <w:sz w:val="28"/>
                <w:szCs w:val="28"/>
              </w:rPr>
            </w:pPr>
          </w:p>
        </w:tc>
        <w:tc>
          <w:tcPr>
            <w:tcW w:w="2126" w:type="dxa"/>
            <w:vAlign w:val="center"/>
          </w:tcPr>
          <w:p w14:paraId="453CD769" w14:textId="77777777" w:rsidR="00770B4A" w:rsidRPr="002C44D9" w:rsidRDefault="00770B4A" w:rsidP="00A54337">
            <w:pPr>
              <w:rPr>
                <w:rFonts w:cs="Arial"/>
                <w:sz w:val="28"/>
                <w:szCs w:val="28"/>
              </w:rPr>
            </w:pPr>
          </w:p>
        </w:tc>
        <w:tc>
          <w:tcPr>
            <w:tcW w:w="1843" w:type="dxa"/>
            <w:vAlign w:val="center"/>
          </w:tcPr>
          <w:p w14:paraId="4A20A9F1" w14:textId="77777777" w:rsidR="00770B4A" w:rsidRPr="002C44D9" w:rsidRDefault="00770B4A" w:rsidP="00A54337">
            <w:pPr>
              <w:rPr>
                <w:rFonts w:cs="Arial"/>
                <w:sz w:val="28"/>
                <w:szCs w:val="28"/>
              </w:rPr>
            </w:pPr>
          </w:p>
        </w:tc>
        <w:tc>
          <w:tcPr>
            <w:tcW w:w="2126" w:type="dxa"/>
            <w:vAlign w:val="center"/>
          </w:tcPr>
          <w:p w14:paraId="62245160" w14:textId="77777777" w:rsidR="00770B4A" w:rsidRPr="002C44D9" w:rsidRDefault="00770B4A" w:rsidP="00A54337">
            <w:pPr>
              <w:rPr>
                <w:rFonts w:cs="Arial"/>
                <w:sz w:val="28"/>
                <w:szCs w:val="28"/>
              </w:rPr>
            </w:pPr>
          </w:p>
        </w:tc>
      </w:tr>
      <w:tr w:rsidR="00770B4A" w:rsidRPr="002C44D9" w14:paraId="4F7AF74E" w14:textId="77777777" w:rsidTr="007B77DE">
        <w:trPr>
          <w:trHeight w:val="227"/>
        </w:trPr>
        <w:tc>
          <w:tcPr>
            <w:tcW w:w="2052" w:type="dxa"/>
            <w:vAlign w:val="center"/>
          </w:tcPr>
          <w:p w14:paraId="4CC41D76" w14:textId="77777777" w:rsidR="00770B4A" w:rsidRPr="002C44D9" w:rsidRDefault="00770B4A" w:rsidP="00A54337">
            <w:pPr>
              <w:rPr>
                <w:rFonts w:cs="Arial"/>
                <w:sz w:val="28"/>
                <w:szCs w:val="28"/>
              </w:rPr>
            </w:pPr>
          </w:p>
        </w:tc>
        <w:tc>
          <w:tcPr>
            <w:tcW w:w="2126" w:type="dxa"/>
            <w:vAlign w:val="center"/>
          </w:tcPr>
          <w:p w14:paraId="1AAB1BC0" w14:textId="77777777" w:rsidR="00770B4A" w:rsidRPr="002C44D9" w:rsidRDefault="00770B4A" w:rsidP="00A54337">
            <w:pPr>
              <w:rPr>
                <w:rFonts w:cs="Arial"/>
                <w:sz w:val="28"/>
                <w:szCs w:val="28"/>
              </w:rPr>
            </w:pPr>
          </w:p>
        </w:tc>
        <w:tc>
          <w:tcPr>
            <w:tcW w:w="1843" w:type="dxa"/>
            <w:vAlign w:val="center"/>
          </w:tcPr>
          <w:p w14:paraId="31544D19" w14:textId="77777777" w:rsidR="00770B4A" w:rsidRPr="002C44D9" w:rsidRDefault="00770B4A" w:rsidP="00A54337">
            <w:pPr>
              <w:rPr>
                <w:rFonts w:cs="Arial"/>
                <w:sz w:val="28"/>
                <w:szCs w:val="28"/>
              </w:rPr>
            </w:pPr>
          </w:p>
        </w:tc>
        <w:tc>
          <w:tcPr>
            <w:tcW w:w="2126" w:type="dxa"/>
            <w:vAlign w:val="center"/>
          </w:tcPr>
          <w:p w14:paraId="0A1E8257" w14:textId="77777777" w:rsidR="00770B4A" w:rsidRPr="002C44D9" w:rsidRDefault="00770B4A" w:rsidP="00A54337">
            <w:pPr>
              <w:rPr>
                <w:rFonts w:cs="Arial"/>
                <w:sz w:val="28"/>
                <w:szCs w:val="28"/>
              </w:rPr>
            </w:pPr>
          </w:p>
        </w:tc>
      </w:tr>
      <w:tr w:rsidR="00770B4A" w:rsidRPr="002C44D9" w14:paraId="5E1EE82A" w14:textId="77777777" w:rsidTr="007B77DE">
        <w:trPr>
          <w:trHeight w:val="227"/>
        </w:trPr>
        <w:tc>
          <w:tcPr>
            <w:tcW w:w="2052" w:type="dxa"/>
            <w:vAlign w:val="center"/>
          </w:tcPr>
          <w:p w14:paraId="3B6E51EA" w14:textId="77777777" w:rsidR="00770B4A" w:rsidRPr="002C44D9" w:rsidRDefault="00770B4A" w:rsidP="00A54337">
            <w:pPr>
              <w:rPr>
                <w:rFonts w:cs="Arial"/>
                <w:sz w:val="28"/>
                <w:szCs w:val="28"/>
              </w:rPr>
            </w:pPr>
          </w:p>
        </w:tc>
        <w:tc>
          <w:tcPr>
            <w:tcW w:w="2126" w:type="dxa"/>
            <w:vAlign w:val="center"/>
          </w:tcPr>
          <w:p w14:paraId="12494B0A" w14:textId="77777777" w:rsidR="00770B4A" w:rsidRPr="002C44D9" w:rsidRDefault="00770B4A" w:rsidP="00A54337">
            <w:pPr>
              <w:rPr>
                <w:rFonts w:cs="Arial"/>
                <w:sz w:val="28"/>
                <w:szCs w:val="28"/>
              </w:rPr>
            </w:pPr>
          </w:p>
        </w:tc>
        <w:tc>
          <w:tcPr>
            <w:tcW w:w="1843" w:type="dxa"/>
            <w:vAlign w:val="center"/>
          </w:tcPr>
          <w:p w14:paraId="20D0679F" w14:textId="77777777" w:rsidR="00770B4A" w:rsidRPr="002C44D9" w:rsidRDefault="00770B4A" w:rsidP="00A54337">
            <w:pPr>
              <w:rPr>
                <w:rFonts w:cs="Arial"/>
                <w:sz w:val="28"/>
                <w:szCs w:val="28"/>
              </w:rPr>
            </w:pPr>
          </w:p>
        </w:tc>
        <w:tc>
          <w:tcPr>
            <w:tcW w:w="2126" w:type="dxa"/>
            <w:vAlign w:val="center"/>
          </w:tcPr>
          <w:p w14:paraId="7623FFF2" w14:textId="77777777" w:rsidR="00770B4A" w:rsidRPr="002C44D9" w:rsidRDefault="00770B4A" w:rsidP="00A54337">
            <w:pPr>
              <w:pStyle w:val="Glava"/>
              <w:tabs>
                <w:tab w:val="clear" w:pos="4536"/>
                <w:tab w:val="clear" w:pos="9072"/>
              </w:tabs>
              <w:rPr>
                <w:rFonts w:cs="Arial"/>
                <w:sz w:val="28"/>
                <w:szCs w:val="28"/>
              </w:rPr>
            </w:pPr>
          </w:p>
        </w:tc>
      </w:tr>
      <w:tr w:rsidR="00455970" w:rsidRPr="002C44D9" w14:paraId="624E73D6" w14:textId="77777777" w:rsidTr="007B77DE">
        <w:trPr>
          <w:trHeight w:val="227"/>
        </w:trPr>
        <w:tc>
          <w:tcPr>
            <w:tcW w:w="2052" w:type="dxa"/>
            <w:vAlign w:val="center"/>
          </w:tcPr>
          <w:p w14:paraId="62BD79D5" w14:textId="77777777" w:rsidR="00455970" w:rsidRPr="002C44D9" w:rsidRDefault="00455970" w:rsidP="00A54337">
            <w:pPr>
              <w:rPr>
                <w:rFonts w:cs="Arial"/>
                <w:sz w:val="28"/>
                <w:szCs w:val="28"/>
              </w:rPr>
            </w:pPr>
          </w:p>
        </w:tc>
        <w:tc>
          <w:tcPr>
            <w:tcW w:w="2126" w:type="dxa"/>
            <w:vAlign w:val="center"/>
          </w:tcPr>
          <w:p w14:paraId="19F7D3C5" w14:textId="77777777" w:rsidR="00455970" w:rsidRPr="002C44D9" w:rsidRDefault="00455970" w:rsidP="00A54337">
            <w:pPr>
              <w:rPr>
                <w:rFonts w:cs="Arial"/>
                <w:sz w:val="28"/>
                <w:szCs w:val="28"/>
              </w:rPr>
            </w:pPr>
          </w:p>
        </w:tc>
        <w:tc>
          <w:tcPr>
            <w:tcW w:w="1843" w:type="dxa"/>
            <w:vAlign w:val="center"/>
          </w:tcPr>
          <w:p w14:paraId="5383FBEA" w14:textId="77777777" w:rsidR="00455970" w:rsidRPr="002C44D9" w:rsidRDefault="00455970" w:rsidP="00A54337">
            <w:pPr>
              <w:rPr>
                <w:rFonts w:cs="Arial"/>
                <w:sz w:val="28"/>
                <w:szCs w:val="28"/>
              </w:rPr>
            </w:pPr>
          </w:p>
        </w:tc>
        <w:tc>
          <w:tcPr>
            <w:tcW w:w="2126" w:type="dxa"/>
            <w:vAlign w:val="center"/>
          </w:tcPr>
          <w:p w14:paraId="09642790" w14:textId="77777777" w:rsidR="00455970" w:rsidRPr="002C44D9" w:rsidRDefault="00455970" w:rsidP="00A54337">
            <w:pPr>
              <w:pStyle w:val="Glava"/>
              <w:tabs>
                <w:tab w:val="clear" w:pos="4536"/>
                <w:tab w:val="clear" w:pos="9072"/>
              </w:tabs>
              <w:rPr>
                <w:rFonts w:cs="Arial"/>
                <w:sz w:val="28"/>
                <w:szCs w:val="28"/>
              </w:rPr>
            </w:pPr>
          </w:p>
        </w:tc>
      </w:tr>
    </w:tbl>
    <w:p w14:paraId="76BEBF3E" w14:textId="77777777" w:rsidR="00FF3DAE" w:rsidRDefault="00FF3DAE" w:rsidP="00195C19">
      <w:pPr>
        <w:pStyle w:val="PlainText1"/>
        <w:spacing w:before="0"/>
        <w:outlineLvl w:val="9"/>
        <w:rPr>
          <w:rFonts w:ascii="Arial" w:hAnsi="Arial"/>
          <w:sz w:val="16"/>
          <w:szCs w:val="24"/>
        </w:rPr>
      </w:pPr>
    </w:p>
    <w:p w14:paraId="0EBB99F3" w14:textId="77777777" w:rsidR="00770B4A" w:rsidRPr="00854560" w:rsidRDefault="00770B4A" w:rsidP="00632C12">
      <w:pPr>
        <w:pStyle w:val="Kazaloelizabeta"/>
      </w:pPr>
      <w:bookmarkStart w:id="12" w:name="_Toc424727187"/>
      <w:r w:rsidRPr="00854560">
        <w:t>Šolska tekmovanja</w:t>
      </w:r>
      <w:bookmarkEnd w:id="12"/>
    </w:p>
    <w:p w14:paraId="4E0DAC75" w14:textId="77777777" w:rsidR="00770B4A" w:rsidRPr="00FB5163" w:rsidRDefault="00770B4A" w:rsidP="00632C12">
      <w:pPr>
        <w:rPr>
          <w:b/>
          <w:bCs/>
          <w:sz w:val="18"/>
          <w:szCs w:val="18"/>
        </w:rPr>
      </w:pPr>
    </w:p>
    <w:p w14:paraId="7D9DF2A5" w14:textId="77777777" w:rsidR="00770B4A" w:rsidRPr="00B76897" w:rsidRDefault="00770B4A" w:rsidP="00632C12">
      <w:pPr>
        <w:rPr>
          <w:sz w:val="16"/>
          <w:szCs w:val="16"/>
        </w:rPr>
      </w:pPr>
      <w:r w:rsidRPr="00854560">
        <w:rPr>
          <w:sz w:val="16"/>
        </w:rPr>
        <w:t xml:space="preserve">Učenci bodo lahko sodelovali na različnih tekmovanjih v znanju </w:t>
      </w:r>
      <w:r w:rsidR="0009707F">
        <w:rPr>
          <w:sz w:val="16"/>
        </w:rPr>
        <w:t>iz</w:t>
      </w:r>
      <w:r w:rsidRPr="00854560">
        <w:rPr>
          <w:sz w:val="16"/>
        </w:rPr>
        <w:t xml:space="preserve"> posameznih predmetnih podr</w:t>
      </w:r>
      <w:r>
        <w:rPr>
          <w:sz w:val="16"/>
        </w:rPr>
        <w:t>očij: slovenskega, angleškega, francoskega in</w:t>
      </w:r>
      <w:r w:rsidRPr="00854560">
        <w:rPr>
          <w:sz w:val="16"/>
        </w:rPr>
        <w:t xml:space="preserve"> nemškega jezika, zgodovine, </w:t>
      </w:r>
      <w:r>
        <w:rPr>
          <w:sz w:val="16"/>
        </w:rPr>
        <w:t xml:space="preserve">geografije, </w:t>
      </w:r>
      <w:r w:rsidRPr="00854560">
        <w:rPr>
          <w:sz w:val="16"/>
        </w:rPr>
        <w:t>kemije, fizike, matematike, logike, znanja o sladkorni bolezni, računalništva, biologije,</w:t>
      </w:r>
      <w:r w:rsidR="00A67C84">
        <w:rPr>
          <w:sz w:val="16"/>
        </w:rPr>
        <w:t xml:space="preserve"> </w:t>
      </w:r>
      <w:r w:rsidR="00F30635">
        <w:rPr>
          <w:sz w:val="16"/>
        </w:rPr>
        <w:t xml:space="preserve">naravoslovja, </w:t>
      </w:r>
      <w:r>
        <w:rPr>
          <w:sz w:val="16"/>
        </w:rPr>
        <w:t>vesele šole</w:t>
      </w:r>
      <w:r w:rsidR="00C14EC6">
        <w:rPr>
          <w:sz w:val="16"/>
        </w:rPr>
        <w:t>, logičnih pošasti</w:t>
      </w:r>
      <w:r w:rsidR="003D65D0">
        <w:rPr>
          <w:sz w:val="16"/>
        </w:rPr>
        <w:t>, astronomije, razvedrilne</w:t>
      </w:r>
      <w:r w:rsidR="00760E9C">
        <w:rPr>
          <w:sz w:val="16"/>
        </w:rPr>
        <w:t xml:space="preserve"> matematik</w:t>
      </w:r>
      <w:r w:rsidR="003D65D0">
        <w:rPr>
          <w:sz w:val="16"/>
        </w:rPr>
        <w:t>e</w:t>
      </w:r>
      <w:r w:rsidR="00C14EC6">
        <w:rPr>
          <w:sz w:val="16"/>
        </w:rPr>
        <w:t xml:space="preserve"> </w:t>
      </w:r>
      <w:r w:rsidR="00043270">
        <w:rPr>
          <w:sz w:val="16"/>
        </w:rPr>
        <w:t>in</w:t>
      </w:r>
      <w:r w:rsidR="00E97CD4">
        <w:rPr>
          <w:sz w:val="16"/>
        </w:rPr>
        <w:t xml:space="preserve"> na</w:t>
      </w:r>
      <w:r w:rsidRPr="00854560">
        <w:rPr>
          <w:sz w:val="16"/>
        </w:rPr>
        <w:t xml:space="preserve"> </w:t>
      </w:r>
      <w:r>
        <w:rPr>
          <w:sz w:val="16"/>
        </w:rPr>
        <w:t xml:space="preserve">različnih </w:t>
      </w:r>
      <w:r w:rsidRPr="00854560">
        <w:rPr>
          <w:sz w:val="16"/>
        </w:rPr>
        <w:t>športnih tekmovanj</w:t>
      </w:r>
      <w:r w:rsidR="00F7491D">
        <w:rPr>
          <w:sz w:val="16"/>
        </w:rPr>
        <w:t>ih</w:t>
      </w:r>
      <w:r>
        <w:rPr>
          <w:sz w:val="16"/>
        </w:rPr>
        <w:t>.</w:t>
      </w:r>
    </w:p>
    <w:p w14:paraId="2F72A498" w14:textId="77777777" w:rsidR="00770B4A" w:rsidRDefault="00770B4A" w:rsidP="00632C12">
      <w:pPr>
        <w:pStyle w:val="PlainText1"/>
        <w:spacing w:before="0"/>
        <w:outlineLvl w:val="9"/>
        <w:rPr>
          <w:rFonts w:ascii="Arial" w:hAnsi="Arial"/>
          <w:sz w:val="16"/>
          <w:szCs w:val="24"/>
        </w:rPr>
      </w:pPr>
    </w:p>
    <w:p w14:paraId="5C213069" w14:textId="77777777" w:rsidR="00770B4A" w:rsidRPr="001971F3" w:rsidRDefault="00770B4A" w:rsidP="006D5A7A">
      <w:pPr>
        <w:pStyle w:val="Kazaloelizabeta"/>
      </w:pPr>
      <w:bookmarkStart w:id="13" w:name="_Toc424727188"/>
      <w:r w:rsidRPr="001971F3">
        <w:t>Individualna in skupinska pomoč</w:t>
      </w:r>
      <w:bookmarkEnd w:id="13"/>
    </w:p>
    <w:p w14:paraId="004B1A25" w14:textId="77777777" w:rsidR="00E15EF1" w:rsidRDefault="00E15EF1" w:rsidP="003912CC">
      <w:pPr>
        <w:rPr>
          <w:sz w:val="16"/>
          <w:szCs w:val="16"/>
        </w:rPr>
      </w:pPr>
    </w:p>
    <w:p w14:paraId="5C36A36E" w14:textId="77777777" w:rsidR="003912CC" w:rsidRPr="00C14EC6" w:rsidRDefault="003912CC" w:rsidP="003912CC">
      <w:pPr>
        <w:rPr>
          <w:rFonts w:ascii="Calibri" w:hAnsi="Calibri"/>
          <w:sz w:val="16"/>
          <w:szCs w:val="16"/>
        </w:rPr>
      </w:pPr>
      <w:r w:rsidRPr="00C14EC6">
        <w:rPr>
          <w:sz w:val="16"/>
          <w:szCs w:val="16"/>
        </w:rPr>
        <w:t>Posebno skrb posvečamo učencem, ki imajo učne težave. Individualno in skupinsko pomoč izvajajo učitelji naše šole, socialna pedagoginja in specialna pedagoginja.</w:t>
      </w:r>
    </w:p>
    <w:p w14:paraId="37289053" w14:textId="77777777" w:rsidR="00770B4A" w:rsidRPr="00FB5163" w:rsidRDefault="00770B4A" w:rsidP="006D5A7A">
      <w:pPr>
        <w:rPr>
          <w:sz w:val="18"/>
          <w:szCs w:val="18"/>
        </w:rPr>
      </w:pPr>
    </w:p>
    <w:p w14:paraId="2A358E74" w14:textId="77777777" w:rsidR="00770B4A" w:rsidRPr="001971F3" w:rsidRDefault="00770B4A" w:rsidP="006D5A7A">
      <w:pPr>
        <w:rPr>
          <w:sz w:val="16"/>
        </w:rPr>
      </w:pPr>
    </w:p>
    <w:tbl>
      <w:tblPr>
        <w:tblW w:w="66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920"/>
        <w:gridCol w:w="1800"/>
        <w:gridCol w:w="1131"/>
      </w:tblGrid>
      <w:tr w:rsidR="00770B4A" w14:paraId="6931CD8F" w14:textId="77777777" w:rsidTr="00A54337">
        <w:trPr>
          <w:trHeight w:val="227"/>
        </w:trPr>
        <w:tc>
          <w:tcPr>
            <w:tcW w:w="1800" w:type="dxa"/>
            <w:shd w:val="clear" w:color="auto" w:fill="D9D9D9"/>
            <w:vAlign w:val="center"/>
          </w:tcPr>
          <w:p w14:paraId="63A6CADC" w14:textId="77777777" w:rsidR="00770B4A" w:rsidRDefault="00770B4A" w:rsidP="00A54337">
            <w:pPr>
              <w:jc w:val="center"/>
              <w:rPr>
                <w:rFonts w:cs="Arial"/>
                <w:b/>
                <w:bCs/>
                <w:sz w:val="16"/>
              </w:rPr>
            </w:pPr>
            <w:r>
              <w:rPr>
                <w:rFonts w:cs="Arial"/>
                <w:b/>
                <w:bCs/>
                <w:sz w:val="16"/>
              </w:rPr>
              <w:t>Učitelj</w:t>
            </w:r>
          </w:p>
        </w:tc>
        <w:tc>
          <w:tcPr>
            <w:tcW w:w="1920" w:type="dxa"/>
            <w:shd w:val="clear" w:color="auto" w:fill="D9D9D9"/>
            <w:vAlign w:val="center"/>
          </w:tcPr>
          <w:p w14:paraId="10C14825" w14:textId="77777777" w:rsidR="00770B4A" w:rsidRDefault="00770B4A" w:rsidP="00A54337">
            <w:pPr>
              <w:jc w:val="center"/>
              <w:rPr>
                <w:rFonts w:cs="Arial"/>
                <w:b/>
                <w:bCs/>
                <w:sz w:val="16"/>
              </w:rPr>
            </w:pPr>
            <w:r>
              <w:rPr>
                <w:rFonts w:cs="Arial"/>
                <w:b/>
                <w:bCs/>
                <w:sz w:val="16"/>
              </w:rPr>
              <w:t>Predmet</w:t>
            </w:r>
          </w:p>
        </w:tc>
        <w:tc>
          <w:tcPr>
            <w:tcW w:w="1800" w:type="dxa"/>
            <w:shd w:val="clear" w:color="auto" w:fill="D9D9D9"/>
            <w:vAlign w:val="center"/>
          </w:tcPr>
          <w:p w14:paraId="61F96E55" w14:textId="77777777" w:rsidR="00770B4A" w:rsidRDefault="00770B4A" w:rsidP="00A54337">
            <w:pPr>
              <w:jc w:val="center"/>
              <w:rPr>
                <w:rFonts w:cs="Arial"/>
                <w:b/>
                <w:bCs/>
                <w:sz w:val="16"/>
              </w:rPr>
            </w:pPr>
            <w:r>
              <w:rPr>
                <w:rFonts w:cs="Arial"/>
                <w:b/>
                <w:bCs/>
                <w:sz w:val="16"/>
              </w:rPr>
              <w:t>Dan</w:t>
            </w:r>
          </w:p>
        </w:tc>
        <w:tc>
          <w:tcPr>
            <w:tcW w:w="1131" w:type="dxa"/>
            <w:shd w:val="clear" w:color="auto" w:fill="D9D9D9"/>
            <w:vAlign w:val="center"/>
          </w:tcPr>
          <w:p w14:paraId="390AAA3E" w14:textId="77777777" w:rsidR="00770B4A" w:rsidRDefault="00770B4A" w:rsidP="00A54337">
            <w:pPr>
              <w:jc w:val="center"/>
              <w:rPr>
                <w:rFonts w:cs="Arial"/>
                <w:b/>
                <w:bCs/>
                <w:sz w:val="16"/>
              </w:rPr>
            </w:pPr>
            <w:r>
              <w:rPr>
                <w:rFonts w:cs="Arial"/>
                <w:b/>
                <w:bCs/>
                <w:sz w:val="16"/>
              </w:rPr>
              <w:t>Ura</w:t>
            </w:r>
          </w:p>
        </w:tc>
      </w:tr>
      <w:tr w:rsidR="00770B4A" w:rsidRPr="002C44D9" w14:paraId="79B80311" w14:textId="77777777" w:rsidTr="00A54337">
        <w:trPr>
          <w:trHeight w:val="227"/>
        </w:trPr>
        <w:tc>
          <w:tcPr>
            <w:tcW w:w="1800" w:type="dxa"/>
            <w:vAlign w:val="center"/>
          </w:tcPr>
          <w:p w14:paraId="36A7DA44" w14:textId="77777777" w:rsidR="00770B4A" w:rsidRPr="002C44D9" w:rsidRDefault="00770B4A" w:rsidP="00A54337">
            <w:pPr>
              <w:rPr>
                <w:rFonts w:cs="Arial"/>
                <w:sz w:val="28"/>
                <w:szCs w:val="28"/>
              </w:rPr>
            </w:pPr>
          </w:p>
        </w:tc>
        <w:tc>
          <w:tcPr>
            <w:tcW w:w="1920" w:type="dxa"/>
            <w:vAlign w:val="center"/>
          </w:tcPr>
          <w:p w14:paraId="606D2B15" w14:textId="77777777" w:rsidR="00770B4A" w:rsidRPr="002C44D9" w:rsidRDefault="00770B4A" w:rsidP="00A54337">
            <w:pPr>
              <w:rPr>
                <w:rFonts w:cs="Arial"/>
                <w:sz w:val="28"/>
                <w:szCs w:val="28"/>
              </w:rPr>
            </w:pPr>
          </w:p>
        </w:tc>
        <w:tc>
          <w:tcPr>
            <w:tcW w:w="1800" w:type="dxa"/>
            <w:vAlign w:val="center"/>
          </w:tcPr>
          <w:p w14:paraId="571AB04D" w14:textId="77777777" w:rsidR="00770B4A" w:rsidRPr="002C44D9" w:rsidRDefault="00770B4A" w:rsidP="00A54337">
            <w:pPr>
              <w:rPr>
                <w:rFonts w:cs="Arial"/>
                <w:sz w:val="28"/>
                <w:szCs w:val="28"/>
              </w:rPr>
            </w:pPr>
          </w:p>
        </w:tc>
        <w:tc>
          <w:tcPr>
            <w:tcW w:w="1131" w:type="dxa"/>
            <w:vAlign w:val="center"/>
          </w:tcPr>
          <w:p w14:paraId="35EA547D" w14:textId="77777777" w:rsidR="00770B4A" w:rsidRPr="002C44D9" w:rsidRDefault="00770B4A" w:rsidP="00A54337">
            <w:pPr>
              <w:rPr>
                <w:rFonts w:cs="Arial"/>
                <w:sz w:val="28"/>
                <w:szCs w:val="28"/>
              </w:rPr>
            </w:pPr>
          </w:p>
        </w:tc>
      </w:tr>
      <w:tr w:rsidR="00770B4A" w:rsidRPr="002C44D9" w14:paraId="7931995A" w14:textId="77777777" w:rsidTr="00A54337">
        <w:trPr>
          <w:trHeight w:val="227"/>
        </w:trPr>
        <w:tc>
          <w:tcPr>
            <w:tcW w:w="1800" w:type="dxa"/>
            <w:vAlign w:val="center"/>
          </w:tcPr>
          <w:p w14:paraId="235AA434" w14:textId="77777777" w:rsidR="00770B4A" w:rsidRPr="002C44D9" w:rsidRDefault="00770B4A" w:rsidP="00A54337">
            <w:pPr>
              <w:rPr>
                <w:rFonts w:cs="Arial"/>
                <w:sz w:val="28"/>
                <w:szCs w:val="28"/>
              </w:rPr>
            </w:pPr>
          </w:p>
        </w:tc>
        <w:tc>
          <w:tcPr>
            <w:tcW w:w="1920" w:type="dxa"/>
            <w:vAlign w:val="center"/>
          </w:tcPr>
          <w:p w14:paraId="675A30A3" w14:textId="77777777" w:rsidR="00770B4A" w:rsidRPr="002C44D9" w:rsidRDefault="00770B4A" w:rsidP="00A54337">
            <w:pPr>
              <w:rPr>
                <w:rFonts w:cs="Arial"/>
                <w:sz w:val="28"/>
                <w:szCs w:val="28"/>
              </w:rPr>
            </w:pPr>
          </w:p>
        </w:tc>
        <w:tc>
          <w:tcPr>
            <w:tcW w:w="1800" w:type="dxa"/>
            <w:vAlign w:val="center"/>
          </w:tcPr>
          <w:p w14:paraId="0A08BD94" w14:textId="77777777" w:rsidR="00770B4A" w:rsidRPr="002C44D9" w:rsidRDefault="00770B4A" w:rsidP="00A54337">
            <w:pPr>
              <w:rPr>
                <w:rFonts w:cs="Arial"/>
                <w:sz w:val="28"/>
                <w:szCs w:val="28"/>
              </w:rPr>
            </w:pPr>
          </w:p>
        </w:tc>
        <w:tc>
          <w:tcPr>
            <w:tcW w:w="1131" w:type="dxa"/>
            <w:vAlign w:val="center"/>
          </w:tcPr>
          <w:p w14:paraId="0C5D7A83" w14:textId="77777777" w:rsidR="00770B4A" w:rsidRPr="002C44D9" w:rsidRDefault="00770B4A" w:rsidP="00A54337">
            <w:pPr>
              <w:rPr>
                <w:rFonts w:cs="Arial"/>
                <w:sz w:val="28"/>
                <w:szCs w:val="28"/>
              </w:rPr>
            </w:pPr>
          </w:p>
        </w:tc>
      </w:tr>
      <w:tr w:rsidR="00770B4A" w:rsidRPr="002C44D9" w14:paraId="160B01F6" w14:textId="77777777" w:rsidTr="00A54337">
        <w:trPr>
          <w:trHeight w:val="227"/>
        </w:trPr>
        <w:tc>
          <w:tcPr>
            <w:tcW w:w="1800" w:type="dxa"/>
            <w:vAlign w:val="center"/>
          </w:tcPr>
          <w:p w14:paraId="7ED50083" w14:textId="77777777" w:rsidR="00770B4A" w:rsidRPr="002C44D9" w:rsidRDefault="00770B4A" w:rsidP="00A54337">
            <w:pPr>
              <w:rPr>
                <w:rFonts w:cs="Arial"/>
                <w:sz w:val="28"/>
                <w:szCs w:val="28"/>
              </w:rPr>
            </w:pPr>
          </w:p>
        </w:tc>
        <w:tc>
          <w:tcPr>
            <w:tcW w:w="1920" w:type="dxa"/>
            <w:vAlign w:val="center"/>
          </w:tcPr>
          <w:p w14:paraId="4C81944E" w14:textId="77777777" w:rsidR="00770B4A" w:rsidRPr="002C44D9" w:rsidRDefault="00770B4A" w:rsidP="00A54337">
            <w:pPr>
              <w:rPr>
                <w:rFonts w:cs="Arial"/>
                <w:sz w:val="28"/>
                <w:szCs w:val="28"/>
              </w:rPr>
            </w:pPr>
          </w:p>
        </w:tc>
        <w:tc>
          <w:tcPr>
            <w:tcW w:w="1800" w:type="dxa"/>
            <w:vAlign w:val="center"/>
          </w:tcPr>
          <w:p w14:paraId="222351C6" w14:textId="77777777" w:rsidR="00770B4A" w:rsidRPr="002C44D9" w:rsidRDefault="00770B4A" w:rsidP="00A54337">
            <w:pPr>
              <w:rPr>
                <w:rFonts w:cs="Arial"/>
                <w:sz w:val="28"/>
                <w:szCs w:val="28"/>
              </w:rPr>
            </w:pPr>
          </w:p>
        </w:tc>
        <w:tc>
          <w:tcPr>
            <w:tcW w:w="1131" w:type="dxa"/>
            <w:vAlign w:val="center"/>
          </w:tcPr>
          <w:p w14:paraId="4004DFD0" w14:textId="77777777" w:rsidR="00770B4A" w:rsidRPr="002C44D9" w:rsidRDefault="00770B4A" w:rsidP="00A54337">
            <w:pPr>
              <w:rPr>
                <w:rFonts w:cs="Arial"/>
                <w:sz w:val="28"/>
                <w:szCs w:val="28"/>
              </w:rPr>
            </w:pPr>
          </w:p>
        </w:tc>
      </w:tr>
    </w:tbl>
    <w:p w14:paraId="3F56F436" w14:textId="77777777" w:rsidR="00770B4A" w:rsidRPr="00FB5163" w:rsidRDefault="00770B4A" w:rsidP="006D5A7A">
      <w:pPr>
        <w:pStyle w:val="Kazaloelizabeta"/>
        <w:rPr>
          <w:sz w:val="18"/>
          <w:szCs w:val="18"/>
        </w:rPr>
      </w:pPr>
    </w:p>
    <w:p w14:paraId="05E39E27" w14:textId="77777777" w:rsidR="00770B4A" w:rsidRPr="001971F3" w:rsidRDefault="00770B4A" w:rsidP="006D5A7A">
      <w:pPr>
        <w:pStyle w:val="Kazaloelizabeta"/>
      </w:pPr>
      <w:bookmarkStart w:id="14" w:name="_Toc424727189"/>
      <w:r w:rsidRPr="001971F3">
        <w:t>Dodatna strokovna pomoč</w:t>
      </w:r>
      <w:bookmarkEnd w:id="14"/>
    </w:p>
    <w:p w14:paraId="0836EC2D" w14:textId="77777777" w:rsidR="00770B4A" w:rsidRPr="00FB5163" w:rsidRDefault="00770B4A" w:rsidP="006D5A7A">
      <w:pPr>
        <w:rPr>
          <w:b/>
          <w:bCs/>
          <w:sz w:val="18"/>
          <w:szCs w:val="18"/>
        </w:rPr>
      </w:pPr>
    </w:p>
    <w:p w14:paraId="3E0F420E" w14:textId="77777777" w:rsidR="00770B4A" w:rsidRPr="005E0010" w:rsidRDefault="00770B4A" w:rsidP="006D5A7A">
      <w:pPr>
        <w:rPr>
          <w:sz w:val="16"/>
        </w:rPr>
      </w:pPr>
      <w:r w:rsidRPr="005E0010">
        <w:rPr>
          <w:sz w:val="16"/>
        </w:rPr>
        <w:t>Namenjena je otrokom s posebnimi potrebami. Izvajajo jo specialni pedagog, logoped, socialni pedagog</w:t>
      </w:r>
      <w:r w:rsidR="00FC7AFC" w:rsidRPr="005E0010">
        <w:rPr>
          <w:sz w:val="16"/>
        </w:rPr>
        <w:t xml:space="preserve">, </w:t>
      </w:r>
      <w:r w:rsidR="00C305F1">
        <w:rPr>
          <w:sz w:val="16"/>
        </w:rPr>
        <w:t xml:space="preserve">psiholog, </w:t>
      </w:r>
      <w:proofErr w:type="spellStart"/>
      <w:r w:rsidR="00760E9C">
        <w:rPr>
          <w:sz w:val="16"/>
        </w:rPr>
        <w:t>tiflo</w:t>
      </w:r>
      <w:r w:rsidR="00C305F1">
        <w:rPr>
          <w:sz w:val="16"/>
        </w:rPr>
        <w:t>pedagog</w:t>
      </w:r>
      <w:proofErr w:type="spellEnd"/>
      <w:r w:rsidR="001D72F3">
        <w:rPr>
          <w:sz w:val="16"/>
        </w:rPr>
        <w:t>, pedagog i</w:t>
      </w:r>
      <w:r w:rsidRPr="005E0010">
        <w:rPr>
          <w:sz w:val="16"/>
        </w:rPr>
        <w:t>n drugi strokovni delavci šole na osnovi odločb, ki jih izda ZRSŠ.</w:t>
      </w:r>
    </w:p>
    <w:p w14:paraId="6A65E667" w14:textId="77777777" w:rsidR="00770B4A" w:rsidRPr="0029691B" w:rsidRDefault="00770B4A" w:rsidP="00632C12">
      <w:pPr>
        <w:pStyle w:val="Kazaloelizabeta"/>
      </w:pPr>
    </w:p>
    <w:p w14:paraId="6244FD05" w14:textId="77777777" w:rsidR="00770B4A" w:rsidRPr="0029691B" w:rsidRDefault="00770B4A" w:rsidP="00632C12">
      <w:pPr>
        <w:pStyle w:val="Kazaloelizabeta"/>
      </w:pPr>
      <w:bookmarkStart w:id="15" w:name="_Toc424727190"/>
      <w:r w:rsidRPr="0029691B">
        <w:t>Delo z nadarjenimi učenci</w:t>
      </w:r>
      <w:bookmarkEnd w:id="15"/>
    </w:p>
    <w:p w14:paraId="0BAB8F79" w14:textId="77777777" w:rsidR="00770B4A" w:rsidRPr="0029691B" w:rsidRDefault="00770B4A" w:rsidP="00632C12">
      <w:pPr>
        <w:rPr>
          <w:b/>
          <w:bCs/>
        </w:rPr>
      </w:pPr>
      <w:bookmarkStart w:id="16" w:name="_Toc298412705"/>
    </w:p>
    <w:p w14:paraId="4FABC296" w14:textId="77777777" w:rsidR="00770B4A" w:rsidRPr="0029691B" w:rsidRDefault="00770B4A" w:rsidP="00632C12">
      <w:pPr>
        <w:rPr>
          <w:sz w:val="16"/>
        </w:rPr>
      </w:pPr>
      <w:r w:rsidRPr="0029691B">
        <w:rPr>
          <w:sz w:val="16"/>
        </w:rPr>
        <w:t>Koncept odkrivanja in dela z nadarjenimi učenci v devetletni osnovni šoli temelji na eni od najpogosteje uporabljanih definicij v svetu. Po tej definiciji so nadarjeni ali talentirani tisti otroci, ki so pokazali visoke dosežke in potenciale na intelektualnem, ustvarjalnem, specifično akademskem, vodstvenem ali umetniškem področju in ki poleg rednega šolskega programa potrebujejo prilagojene programe in dejavnosti.</w:t>
      </w:r>
      <w:bookmarkEnd w:id="16"/>
    </w:p>
    <w:p w14:paraId="0B54E616" w14:textId="77777777" w:rsidR="00770B4A" w:rsidRPr="0029691B" w:rsidRDefault="00770B4A" w:rsidP="00632C12">
      <w:pPr>
        <w:pStyle w:val="Kazaloelizabeta"/>
      </w:pPr>
    </w:p>
    <w:p w14:paraId="530B9B8E" w14:textId="77777777" w:rsidR="00770B4A" w:rsidRPr="0029691B" w:rsidRDefault="00770B4A" w:rsidP="00632C12">
      <w:pPr>
        <w:rPr>
          <w:sz w:val="16"/>
        </w:rPr>
      </w:pPr>
      <w:r w:rsidRPr="0029691B">
        <w:rPr>
          <w:sz w:val="16"/>
        </w:rPr>
        <w:t xml:space="preserve">Odkrivanje nadarjenih učencev poteka skozi </w:t>
      </w:r>
      <w:r w:rsidR="00A67C84" w:rsidRPr="0029691B">
        <w:rPr>
          <w:sz w:val="16"/>
        </w:rPr>
        <w:t>tri</w:t>
      </w:r>
      <w:r w:rsidRPr="0029691B">
        <w:rPr>
          <w:sz w:val="16"/>
        </w:rPr>
        <w:t xml:space="preserve"> stopnje:</w:t>
      </w:r>
    </w:p>
    <w:p w14:paraId="7F5B6DF3" w14:textId="77777777" w:rsidR="00770B4A" w:rsidRPr="0029691B" w:rsidRDefault="00770B4A" w:rsidP="008609D4">
      <w:pPr>
        <w:numPr>
          <w:ilvl w:val="0"/>
          <w:numId w:val="3"/>
        </w:numPr>
        <w:rPr>
          <w:sz w:val="16"/>
        </w:rPr>
      </w:pPr>
      <w:r w:rsidRPr="0029691B">
        <w:rPr>
          <w:sz w:val="16"/>
        </w:rPr>
        <w:t>EVIDENTIRANJE učencev, ki bi lahko bili nadarjeni (ob koncu 3. razreda ali katerega koli naslednjega šolskega leta).</w:t>
      </w:r>
    </w:p>
    <w:p w14:paraId="7195FB89" w14:textId="77777777" w:rsidR="00770B4A" w:rsidRPr="0029691B" w:rsidRDefault="00770B4A" w:rsidP="008609D4">
      <w:pPr>
        <w:numPr>
          <w:ilvl w:val="0"/>
          <w:numId w:val="3"/>
        </w:numPr>
        <w:rPr>
          <w:sz w:val="16"/>
        </w:rPr>
      </w:pPr>
      <w:r w:rsidRPr="0029691B">
        <w:rPr>
          <w:sz w:val="16"/>
        </w:rPr>
        <w:t xml:space="preserve">IDENTIFIKACIJA nadarjenih učencev s pomočjo ocenjevalne lestvice učiteljev, testov ustvarjalnosti in testov sposobnosti, ki </w:t>
      </w:r>
      <w:r w:rsidR="002963AF">
        <w:rPr>
          <w:sz w:val="16"/>
        </w:rPr>
        <w:t>jih</w:t>
      </w:r>
      <w:r w:rsidRPr="0029691B">
        <w:rPr>
          <w:sz w:val="16"/>
        </w:rPr>
        <w:t xml:space="preserve"> opravi šolska psihologinja</w:t>
      </w:r>
      <w:r w:rsidR="005F733C" w:rsidRPr="0029691B">
        <w:rPr>
          <w:sz w:val="16"/>
        </w:rPr>
        <w:t>.</w:t>
      </w:r>
    </w:p>
    <w:p w14:paraId="21DFA524" w14:textId="77777777" w:rsidR="00770B4A" w:rsidRPr="0029691B" w:rsidRDefault="00770B4A" w:rsidP="008609D4">
      <w:pPr>
        <w:numPr>
          <w:ilvl w:val="0"/>
          <w:numId w:val="3"/>
        </w:numPr>
        <w:rPr>
          <w:sz w:val="16"/>
        </w:rPr>
      </w:pPr>
      <w:r w:rsidRPr="0029691B">
        <w:rPr>
          <w:sz w:val="16"/>
        </w:rPr>
        <w:t xml:space="preserve">SEZNANITEV in pridobitev mnenja staršev. </w:t>
      </w:r>
    </w:p>
    <w:p w14:paraId="1BCF1EFC" w14:textId="77777777" w:rsidR="00770B4A" w:rsidRPr="0029691B" w:rsidRDefault="00770B4A" w:rsidP="00632C12">
      <w:pPr>
        <w:rPr>
          <w:sz w:val="16"/>
        </w:rPr>
      </w:pPr>
    </w:p>
    <w:p w14:paraId="73E47945" w14:textId="77777777" w:rsidR="00770B4A" w:rsidRPr="0029691B" w:rsidRDefault="00770B4A" w:rsidP="00632C12">
      <w:pPr>
        <w:rPr>
          <w:sz w:val="16"/>
        </w:rPr>
      </w:pPr>
      <w:r w:rsidRPr="0029691B">
        <w:rPr>
          <w:sz w:val="16"/>
        </w:rPr>
        <w:t>Tudi v letošnjem šolskem letu bomo pozornost namenili identifikaciji nadarjenosti naših učencev in organizaciji dela z njimi. Zanje oblikujemo individualizirane načrte, pripravljamo delavnice</w:t>
      </w:r>
      <w:r w:rsidR="00A67C84" w:rsidRPr="0029691B">
        <w:rPr>
          <w:sz w:val="16"/>
        </w:rPr>
        <w:t xml:space="preserve"> in</w:t>
      </w:r>
      <w:r w:rsidRPr="0029691B">
        <w:rPr>
          <w:sz w:val="16"/>
        </w:rPr>
        <w:t xml:space="preserve"> dejavnosti v okviru </w:t>
      </w:r>
      <w:r w:rsidR="0026239F" w:rsidRPr="0029691B">
        <w:rPr>
          <w:sz w:val="16"/>
        </w:rPr>
        <w:t>popoldanskih dejavnosti</w:t>
      </w:r>
      <w:r w:rsidRPr="0029691B">
        <w:rPr>
          <w:sz w:val="16"/>
        </w:rPr>
        <w:t>, načrtujemo pa tudi izvedbo tabora za nadarjene učence. Prizadevali si bomo, da bodo metode in oblike dela s temi učenci čim bolj raznovrstne, dejavne in ustvarjalne</w:t>
      </w:r>
      <w:r w:rsidR="00A67C84" w:rsidRPr="0029691B">
        <w:rPr>
          <w:sz w:val="16"/>
        </w:rPr>
        <w:t>.</w:t>
      </w:r>
      <w:r w:rsidRPr="0029691B">
        <w:rPr>
          <w:sz w:val="16"/>
        </w:rPr>
        <w:t xml:space="preserve"> </w:t>
      </w:r>
      <w:r w:rsidR="00A67C84" w:rsidRPr="0029691B">
        <w:rPr>
          <w:sz w:val="16"/>
        </w:rPr>
        <w:t>Pri delu bomo upoštevali</w:t>
      </w:r>
      <w:r w:rsidRPr="0029691B">
        <w:rPr>
          <w:sz w:val="16"/>
        </w:rPr>
        <w:t xml:space="preserve"> interes</w:t>
      </w:r>
      <w:r w:rsidR="00A67C84" w:rsidRPr="0029691B">
        <w:rPr>
          <w:sz w:val="16"/>
        </w:rPr>
        <w:t>e</w:t>
      </w:r>
      <w:r w:rsidRPr="0029691B">
        <w:rPr>
          <w:sz w:val="16"/>
        </w:rPr>
        <w:t xml:space="preserve"> otrok.</w:t>
      </w:r>
    </w:p>
    <w:p w14:paraId="1F0D3019" w14:textId="77777777" w:rsidR="00770B4A" w:rsidRPr="00441830" w:rsidRDefault="00770B4A" w:rsidP="00322056">
      <w:pPr>
        <w:pStyle w:val="Naslov5"/>
        <w:spacing w:before="0"/>
        <w:rPr>
          <w:rFonts w:ascii="Arial" w:hAnsi="Arial" w:cs="Arial"/>
        </w:rPr>
      </w:pPr>
    </w:p>
    <w:p w14:paraId="609CE33E" w14:textId="4D83B209" w:rsidR="006A727B" w:rsidRDefault="006A727B" w:rsidP="006A727B">
      <w:pPr>
        <w:pStyle w:val="Kazaloelizabeta"/>
      </w:pPr>
      <w:bookmarkStart w:id="17" w:name="_Toc424727191"/>
      <w:r w:rsidRPr="006A727B">
        <w:t>Dnevi dejavnosti</w:t>
      </w:r>
    </w:p>
    <w:p w14:paraId="5051EC9E" w14:textId="77777777" w:rsidR="006A727B" w:rsidRPr="006A727B" w:rsidRDefault="006A727B" w:rsidP="006A727B">
      <w:pPr>
        <w:pStyle w:val="Kazaloelizabeta"/>
      </w:pPr>
    </w:p>
    <w:p w14:paraId="7DC6B549" w14:textId="77777777" w:rsidR="006A727B" w:rsidRPr="006A727B" w:rsidRDefault="006A727B" w:rsidP="006A727B">
      <w:pPr>
        <w:rPr>
          <w:rFonts w:ascii="Times New Roman" w:hAnsi="Times New Roman"/>
          <w:b/>
          <w:bCs/>
          <w:sz w:val="22"/>
          <w:szCs w:val="22"/>
          <w:lang w:eastAsia="sl-SI"/>
        </w:rPr>
      </w:pPr>
      <w:r w:rsidRPr="006A727B">
        <w:rPr>
          <w:rFonts w:ascii="Times New Roman" w:hAnsi="Times New Roman"/>
          <w:b/>
          <w:bCs/>
          <w:sz w:val="22"/>
          <w:szCs w:val="22"/>
          <w:lang w:eastAsia="sl-SI"/>
        </w:rPr>
        <w:t>Kulturni dnevi</w:t>
      </w:r>
    </w:p>
    <w:tbl>
      <w:tblPr>
        <w:tblW w:w="8578" w:type="dxa"/>
        <w:tblInd w:w="-10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923"/>
        <w:gridCol w:w="1559"/>
        <w:gridCol w:w="3969"/>
        <w:gridCol w:w="2127"/>
      </w:tblGrid>
      <w:tr w:rsidR="00FA477C" w:rsidRPr="006A727B" w14:paraId="5C5D4DB3" w14:textId="77777777" w:rsidTr="00FA477C">
        <w:tc>
          <w:tcPr>
            <w:tcW w:w="923" w:type="dxa"/>
            <w:tcBorders>
              <w:top w:val="single" w:sz="18" w:space="0" w:color="000000" w:themeColor="text1"/>
              <w:bottom w:val="single" w:sz="18" w:space="0" w:color="000000" w:themeColor="text1"/>
              <w:right w:val="single" w:sz="18" w:space="0" w:color="auto"/>
            </w:tcBorders>
          </w:tcPr>
          <w:p w14:paraId="4B25A3B6" w14:textId="77777777" w:rsidR="00FA477C" w:rsidRPr="006A727B" w:rsidRDefault="00FA477C" w:rsidP="006A727B">
            <w:pPr>
              <w:jc w:val="center"/>
              <w:rPr>
                <w:rFonts w:ascii="Times New Roman" w:hAnsi="Times New Roman"/>
                <w:b/>
                <w:bCs/>
                <w:sz w:val="20"/>
                <w:szCs w:val="20"/>
                <w:lang w:eastAsia="sl-SI"/>
              </w:rPr>
            </w:pPr>
            <w:r w:rsidRPr="006A727B">
              <w:rPr>
                <w:rFonts w:ascii="Times New Roman" w:hAnsi="Times New Roman"/>
                <w:b/>
                <w:bCs/>
                <w:sz w:val="20"/>
                <w:szCs w:val="20"/>
                <w:lang w:eastAsia="sl-SI"/>
              </w:rPr>
              <w:t>Razred</w:t>
            </w:r>
          </w:p>
        </w:tc>
        <w:tc>
          <w:tcPr>
            <w:tcW w:w="1559" w:type="dxa"/>
            <w:tcBorders>
              <w:top w:val="single" w:sz="18" w:space="0" w:color="000000" w:themeColor="text1"/>
              <w:left w:val="single" w:sz="18" w:space="0" w:color="auto"/>
              <w:bottom w:val="single" w:sz="18" w:space="0" w:color="000000" w:themeColor="text1"/>
              <w:right w:val="single" w:sz="18" w:space="0" w:color="auto"/>
            </w:tcBorders>
          </w:tcPr>
          <w:p w14:paraId="7E06500F" w14:textId="77777777" w:rsidR="00FA477C" w:rsidRPr="006A727B" w:rsidRDefault="00FA477C" w:rsidP="006A727B">
            <w:pPr>
              <w:jc w:val="center"/>
              <w:rPr>
                <w:rFonts w:ascii="Times New Roman" w:hAnsi="Times New Roman"/>
                <w:b/>
                <w:bCs/>
                <w:sz w:val="20"/>
                <w:szCs w:val="20"/>
                <w:lang w:eastAsia="sl-SI"/>
              </w:rPr>
            </w:pPr>
            <w:r w:rsidRPr="006A727B">
              <w:rPr>
                <w:rFonts w:ascii="Times New Roman" w:hAnsi="Times New Roman"/>
                <w:b/>
                <w:bCs/>
                <w:sz w:val="20"/>
                <w:szCs w:val="20"/>
                <w:lang w:eastAsia="sl-SI"/>
              </w:rPr>
              <w:t>Datum</w:t>
            </w:r>
          </w:p>
        </w:tc>
        <w:tc>
          <w:tcPr>
            <w:tcW w:w="3969" w:type="dxa"/>
            <w:tcBorders>
              <w:top w:val="single" w:sz="18" w:space="0" w:color="000000" w:themeColor="text1"/>
              <w:left w:val="single" w:sz="18" w:space="0" w:color="auto"/>
              <w:bottom w:val="single" w:sz="18" w:space="0" w:color="000000" w:themeColor="text1"/>
              <w:right w:val="single" w:sz="18" w:space="0" w:color="auto"/>
            </w:tcBorders>
          </w:tcPr>
          <w:p w14:paraId="533A5293" w14:textId="77777777" w:rsidR="00FA477C" w:rsidRPr="006A727B" w:rsidRDefault="00FA477C" w:rsidP="006A727B">
            <w:pPr>
              <w:jc w:val="center"/>
              <w:rPr>
                <w:rFonts w:ascii="Times New Roman" w:hAnsi="Times New Roman"/>
                <w:b/>
                <w:bCs/>
                <w:sz w:val="20"/>
                <w:szCs w:val="20"/>
                <w:lang w:eastAsia="sl-SI"/>
              </w:rPr>
            </w:pPr>
            <w:r w:rsidRPr="006A727B">
              <w:rPr>
                <w:rFonts w:ascii="Times New Roman" w:hAnsi="Times New Roman"/>
                <w:b/>
                <w:bCs/>
                <w:sz w:val="20"/>
                <w:szCs w:val="20"/>
                <w:lang w:eastAsia="sl-SI"/>
              </w:rPr>
              <w:t>Vsebina</w:t>
            </w:r>
          </w:p>
        </w:tc>
        <w:tc>
          <w:tcPr>
            <w:tcW w:w="2127" w:type="dxa"/>
            <w:tcBorders>
              <w:top w:val="single" w:sz="18" w:space="0" w:color="000000" w:themeColor="text1"/>
              <w:left w:val="single" w:sz="18" w:space="0" w:color="auto"/>
              <w:bottom w:val="single" w:sz="18" w:space="0" w:color="000000" w:themeColor="text1"/>
            </w:tcBorders>
          </w:tcPr>
          <w:p w14:paraId="7F7EA671" w14:textId="77777777" w:rsidR="00FA477C" w:rsidRPr="006A727B" w:rsidRDefault="00FA477C" w:rsidP="006A727B">
            <w:pPr>
              <w:jc w:val="center"/>
              <w:rPr>
                <w:rFonts w:ascii="Times New Roman" w:hAnsi="Times New Roman"/>
                <w:b/>
                <w:bCs/>
                <w:sz w:val="20"/>
                <w:szCs w:val="20"/>
                <w:lang w:eastAsia="sl-SI"/>
              </w:rPr>
            </w:pPr>
            <w:r w:rsidRPr="006A727B">
              <w:rPr>
                <w:rFonts w:ascii="Times New Roman" w:hAnsi="Times New Roman"/>
                <w:b/>
                <w:bCs/>
                <w:sz w:val="20"/>
                <w:szCs w:val="20"/>
                <w:lang w:eastAsia="sl-SI"/>
              </w:rPr>
              <w:t>Vodja</w:t>
            </w:r>
          </w:p>
        </w:tc>
      </w:tr>
      <w:tr w:rsidR="00FA477C" w:rsidRPr="006A727B" w14:paraId="25258FD7" w14:textId="77777777" w:rsidTr="00FA477C">
        <w:trPr>
          <w:trHeight w:val="340"/>
        </w:trPr>
        <w:tc>
          <w:tcPr>
            <w:tcW w:w="923" w:type="dxa"/>
            <w:vMerge w:val="restart"/>
            <w:tcBorders>
              <w:top w:val="single" w:sz="18" w:space="0" w:color="000000" w:themeColor="text1"/>
            </w:tcBorders>
            <w:vAlign w:val="center"/>
          </w:tcPr>
          <w:p w14:paraId="027AB694"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1.</w:t>
            </w:r>
          </w:p>
        </w:tc>
        <w:tc>
          <w:tcPr>
            <w:tcW w:w="1559" w:type="dxa"/>
            <w:tcBorders>
              <w:top w:val="single" w:sz="18" w:space="0" w:color="000000" w:themeColor="text1"/>
            </w:tcBorders>
            <w:vAlign w:val="center"/>
          </w:tcPr>
          <w:p w14:paraId="38BB0A7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november</w:t>
            </w:r>
          </w:p>
        </w:tc>
        <w:tc>
          <w:tcPr>
            <w:tcW w:w="3969" w:type="dxa"/>
            <w:tcBorders>
              <w:top w:val="single" w:sz="18" w:space="0" w:color="000000" w:themeColor="text1"/>
            </w:tcBorders>
            <w:vAlign w:val="center"/>
          </w:tcPr>
          <w:p w14:paraId="7A8DEBC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Obisk kina Sora</w:t>
            </w:r>
          </w:p>
        </w:tc>
        <w:tc>
          <w:tcPr>
            <w:tcW w:w="2127" w:type="dxa"/>
            <w:tcBorders>
              <w:top w:val="single" w:sz="18" w:space="0" w:color="000000" w:themeColor="text1"/>
            </w:tcBorders>
            <w:vAlign w:val="center"/>
          </w:tcPr>
          <w:p w14:paraId="319BDD2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Helena Kuhar</w:t>
            </w:r>
          </w:p>
        </w:tc>
      </w:tr>
      <w:tr w:rsidR="00FA477C" w:rsidRPr="006A727B" w14:paraId="460AE9F8" w14:textId="77777777" w:rsidTr="00FA477C">
        <w:trPr>
          <w:trHeight w:val="340"/>
        </w:trPr>
        <w:tc>
          <w:tcPr>
            <w:tcW w:w="923" w:type="dxa"/>
            <w:vMerge/>
            <w:vAlign w:val="center"/>
          </w:tcPr>
          <w:p w14:paraId="2D0BFF67" w14:textId="77777777" w:rsidR="00FA477C" w:rsidRPr="006A727B" w:rsidRDefault="00FA477C" w:rsidP="006A727B">
            <w:pPr>
              <w:rPr>
                <w:rFonts w:ascii="Times New Roman" w:hAnsi="Times New Roman"/>
                <w:sz w:val="20"/>
                <w:szCs w:val="20"/>
                <w:lang w:eastAsia="sl-SI"/>
              </w:rPr>
            </w:pPr>
          </w:p>
        </w:tc>
        <w:tc>
          <w:tcPr>
            <w:tcW w:w="1559" w:type="dxa"/>
            <w:shd w:val="clear" w:color="auto" w:fill="auto"/>
            <w:vAlign w:val="center"/>
          </w:tcPr>
          <w:p w14:paraId="4051D32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10., 12, 13. 11. 2020</w:t>
            </w:r>
          </w:p>
        </w:tc>
        <w:tc>
          <w:tcPr>
            <w:tcW w:w="3969" w:type="dxa"/>
            <w:vAlign w:val="center"/>
          </w:tcPr>
          <w:p w14:paraId="1E1E7CF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Loške pripovedke z glasbeno delavnico</w:t>
            </w:r>
          </w:p>
        </w:tc>
        <w:tc>
          <w:tcPr>
            <w:tcW w:w="2127" w:type="dxa"/>
            <w:vAlign w:val="center"/>
          </w:tcPr>
          <w:p w14:paraId="12AD355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Natalija K. Rant</w:t>
            </w:r>
          </w:p>
        </w:tc>
      </w:tr>
      <w:tr w:rsidR="00FA477C" w:rsidRPr="006A727B" w14:paraId="2A7E5EDA" w14:textId="77777777" w:rsidTr="00FA477C">
        <w:trPr>
          <w:trHeight w:val="340"/>
        </w:trPr>
        <w:tc>
          <w:tcPr>
            <w:tcW w:w="923" w:type="dxa"/>
            <w:vMerge/>
            <w:vAlign w:val="center"/>
          </w:tcPr>
          <w:p w14:paraId="2BBE9873" w14:textId="77777777" w:rsidR="00FA477C" w:rsidRPr="006A727B" w:rsidRDefault="00FA477C" w:rsidP="006A727B">
            <w:pPr>
              <w:rPr>
                <w:rFonts w:ascii="Times New Roman" w:hAnsi="Times New Roman"/>
                <w:sz w:val="20"/>
                <w:szCs w:val="20"/>
                <w:lang w:eastAsia="sl-SI"/>
              </w:rPr>
            </w:pPr>
          </w:p>
        </w:tc>
        <w:tc>
          <w:tcPr>
            <w:tcW w:w="1559" w:type="dxa"/>
            <w:vAlign w:val="center"/>
          </w:tcPr>
          <w:p w14:paraId="49EB46F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24. 12. 2020</w:t>
            </w:r>
          </w:p>
        </w:tc>
        <w:tc>
          <w:tcPr>
            <w:tcW w:w="3969" w:type="dxa"/>
            <w:vAlign w:val="center"/>
          </w:tcPr>
          <w:p w14:paraId="620DA39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Božično-novoletno praznovanje ter dan samostojnosti in enotnosti</w:t>
            </w:r>
          </w:p>
        </w:tc>
        <w:tc>
          <w:tcPr>
            <w:tcW w:w="2127" w:type="dxa"/>
            <w:vAlign w:val="center"/>
          </w:tcPr>
          <w:p w14:paraId="404953A9"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Nina Oman</w:t>
            </w:r>
          </w:p>
        </w:tc>
      </w:tr>
      <w:tr w:rsidR="00FA477C" w:rsidRPr="006A727B" w14:paraId="6FC92918" w14:textId="77777777" w:rsidTr="00FA477C">
        <w:trPr>
          <w:trHeight w:val="340"/>
        </w:trPr>
        <w:tc>
          <w:tcPr>
            <w:tcW w:w="923" w:type="dxa"/>
            <w:vMerge/>
            <w:vAlign w:val="center"/>
          </w:tcPr>
          <w:p w14:paraId="4D09959B" w14:textId="77777777" w:rsidR="00FA477C" w:rsidRPr="006A727B" w:rsidRDefault="00FA477C" w:rsidP="006A727B">
            <w:pPr>
              <w:rPr>
                <w:rFonts w:ascii="Times New Roman" w:hAnsi="Times New Roman"/>
                <w:sz w:val="20"/>
                <w:szCs w:val="20"/>
                <w:lang w:eastAsia="sl-SI"/>
              </w:rPr>
            </w:pPr>
          </w:p>
        </w:tc>
        <w:tc>
          <w:tcPr>
            <w:tcW w:w="1559" w:type="dxa"/>
            <w:tcBorders>
              <w:bottom w:val="single" w:sz="18" w:space="0" w:color="000000" w:themeColor="text1"/>
            </w:tcBorders>
            <w:vAlign w:val="center"/>
          </w:tcPr>
          <w:p w14:paraId="03BD2EEF"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5. 2. 2021</w:t>
            </w:r>
          </w:p>
        </w:tc>
        <w:tc>
          <w:tcPr>
            <w:tcW w:w="3969" w:type="dxa"/>
            <w:tcBorders>
              <w:bottom w:val="single" w:sz="18" w:space="0" w:color="000000" w:themeColor="text1"/>
            </w:tcBorders>
            <w:vAlign w:val="center"/>
          </w:tcPr>
          <w:p w14:paraId="0BBE2F37"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Kulturne delavnice</w:t>
            </w:r>
          </w:p>
        </w:tc>
        <w:tc>
          <w:tcPr>
            <w:tcW w:w="2127" w:type="dxa"/>
            <w:tcBorders>
              <w:bottom w:val="single" w:sz="18" w:space="0" w:color="000000" w:themeColor="text1"/>
            </w:tcBorders>
            <w:vAlign w:val="center"/>
          </w:tcPr>
          <w:p w14:paraId="1A2600C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Mateja Vozelj</w:t>
            </w:r>
          </w:p>
        </w:tc>
      </w:tr>
      <w:tr w:rsidR="00FA477C" w:rsidRPr="006A727B" w14:paraId="083C2549" w14:textId="77777777" w:rsidTr="00FA477C">
        <w:trPr>
          <w:trHeight w:val="340"/>
        </w:trPr>
        <w:tc>
          <w:tcPr>
            <w:tcW w:w="923" w:type="dxa"/>
            <w:vMerge w:val="restart"/>
            <w:tcBorders>
              <w:top w:val="single" w:sz="18" w:space="0" w:color="000000" w:themeColor="text1"/>
            </w:tcBorders>
            <w:vAlign w:val="center"/>
          </w:tcPr>
          <w:p w14:paraId="133A5FF4"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2.</w:t>
            </w:r>
          </w:p>
        </w:tc>
        <w:tc>
          <w:tcPr>
            <w:tcW w:w="1559" w:type="dxa"/>
            <w:tcBorders>
              <w:top w:val="single" w:sz="18" w:space="0" w:color="000000" w:themeColor="text1"/>
            </w:tcBorders>
            <w:vAlign w:val="center"/>
          </w:tcPr>
          <w:p w14:paraId="417FCC36"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november 2020</w:t>
            </w:r>
          </w:p>
        </w:tc>
        <w:tc>
          <w:tcPr>
            <w:tcW w:w="3969" w:type="dxa"/>
            <w:tcBorders>
              <w:top w:val="single" w:sz="18" w:space="0" w:color="000000" w:themeColor="text1"/>
            </w:tcBorders>
            <w:vAlign w:val="center"/>
          </w:tcPr>
          <w:p w14:paraId="5ECA12C6"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Gledališka predstava ali obisk Kina Sora</w:t>
            </w:r>
          </w:p>
        </w:tc>
        <w:tc>
          <w:tcPr>
            <w:tcW w:w="2127" w:type="dxa"/>
            <w:tcBorders>
              <w:top w:val="single" w:sz="18" w:space="0" w:color="000000" w:themeColor="text1"/>
            </w:tcBorders>
            <w:vAlign w:val="center"/>
          </w:tcPr>
          <w:p w14:paraId="093F29FF"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Maja Turk</w:t>
            </w:r>
          </w:p>
        </w:tc>
      </w:tr>
      <w:tr w:rsidR="00FA477C" w:rsidRPr="006A727B" w14:paraId="1983F46F" w14:textId="77777777" w:rsidTr="00FA477C">
        <w:trPr>
          <w:trHeight w:val="340"/>
        </w:trPr>
        <w:tc>
          <w:tcPr>
            <w:tcW w:w="923" w:type="dxa"/>
            <w:vMerge/>
            <w:vAlign w:val="center"/>
          </w:tcPr>
          <w:p w14:paraId="066F196B" w14:textId="77777777" w:rsidR="00FA477C" w:rsidRPr="006A727B" w:rsidRDefault="00FA477C" w:rsidP="006A727B">
            <w:pPr>
              <w:rPr>
                <w:rFonts w:ascii="Times New Roman" w:hAnsi="Times New Roman"/>
                <w:sz w:val="20"/>
                <w:szCs w:val="20"/>
                <w:lang w:eastAsia="sl-SI"/>
              </w:rPr>
            </w:pPr>
          </w:p>
        </w:tc>
        <w:tc>
          <w:tcPr>
            <w:tcW w:w="1559" w:type="dxa"/>
            <w:vAlign w:val="center"/>
          </w:tcPr>
          <w:p w14:paraId="6F2EE4A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24. 12. 2020</w:t>
            </w:r>
          </w:p>
        </w:tc>
        <w:tc>
          <w:tcPr>
            <w:tcW w:w="3969" w:type="dxa"/>
            <w:vAlign w:val="center"/>
          </w:tcPr>
          <w:p w14:paraId="7507B3A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Božično-novoletno praznovanje</w:t>
            </w:r>
          </w:p>
        </w:tc>
        <w:tc>
          <w:tcPr>
            <w:tcW w:w="2127" w:type="dxa"/>
            <w:vAlign w:val="center"/>
          </w:tcPr>
          <w:p w14:paraId="4383588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Marjeta Kavčič</w:t>
            </w:r>
          </w:p>
        </w:tc>
      </w:tr>
      <w:tr w:rsidR="00FA477C" w:rsidRPr="006A727B" w14:paraId="203603DA" w14:textId="77777777" w:rsidTr="00FA477C">
        <w:trPr>
          <w:trHeight w:val="340"/>
        </w:trPr>
        <w:tc>
          <w:tcPr>
            <w:tcW w:w="923" w:type="dxa"/>
            <w:vMerge/>
            <w:vAlign w:val="center"/>
          </w:tcPr>
          <w:p w14:paraId="7644F826" w14:textId="77777777" w:rsidR="00FA477C" w:rsidRPr="006A727B" w:rsidRDefault="00FA477C" w:rsidP="006A727B">
            <w:pPr>
              <w:rPr>
                <w:rFonts w:ascii="Times New Roman" w:hAnsi="Times New Roman"/>
                <w:sz w:val="20"/>
                <w:szCs w:val="20"/>
                <w:lang w:eastAsia="sl-SI"/>
              </w:rPr>
            </w:pPr>
          </w:p>
        </w:tc>
        <w:tc>
          <w:tcPr>
            <w:tcW w:w="1559" w:type="dxa"/>
            <w:vAlign w:val="center"/>
          </w:tcPr>
          <w:p w14:paraId="4EF0C1F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15. 3. 2021</w:t>
            </w:r>
          </w:p>
        </w:tc>
        <w:tc>
          <w:tcPr>
            <w:tcW w:w="3969" w:type="dxa"/>
            <w:vAlign w:val="center"/>
          </w:tcPr>
          <w:p w14:paraId="054EEE3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Glasbena delavnica z Jakom Strajnarjem.</w:t>
            </w:r>
          </w:p>
        </w:tc>
        <w:tc>
          <w:tcPr>
            <w:tcW w:w="2127" w:type="dxa"/>
            <w:vAlign w:val="center"/>
          </w:tcPr>
          <w:p w14:paraId="40166025"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Janja Rojc Pintar</w:t>
            </w:r>
          </w:p>
        </w:tc>
      </w:tr>
      <w:tr w:rsidR="00FA477C" w:rsidRPr="006A727B" w14:paraId="49DFD800" w14:textId="77777777" w:rsidTr="00FA477C">
        <w:trPr>
          <w:trHeight w:val="340"/>
        </w:trPr>
        <w:tc>
          <w:tcPr>
            <w:tcW w:w="923" w:type="dxa"/>
            <w:vMerge/>
            <w:vAlign w:val="center"/>
          </w:tcPr>
          <w:p w14:paraId="533E79DE" w14:textId="77777777" w:rsidR="00FA477C" w:rsidRPr="006A727B" w:rsidRDefault="00FA477C" w:rsidP="006A727B">
            <w:pPr>
              <w:rPr>
                <w:rFonts w:ascii="Times New Roman" w:hAnsi="Times New Roman"/>
                <w:sz w:val="20"/>
                <w:szCs w:val="20"/>
                <w:lang w:eastAsia="sl-SI"/>
              </w:rPr>
            </w:pPr>
          </w:p>
        </w:tc>
        <w:tc>
          <w:tcPr>
            <w:tcW w:w="1559" w:type="dxa"/>
            <w:tcBorders>
              <w:bottom w:val="single" w:sz="18" w:space="0" w:color="000000" w:themeColor="text1"/>
            </w:tcBorders>
            <w:vAlign w:val="center"/>
          </w:tcPr>
          <w:p w14:paraId="1ED611E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5. 2. 2021</w:t>
            </w:r>
          </w:p>
        </w:tc>
        <w:tc>
          <w:tcPr>
            <w:tcW w:w="3969" w:type="dxa"/>
            <w:tcBorders>
              <w:bottom w:val="single" w:sz="18" w:space="0" w:color="000000" w:themeColor="text1"/>
            </w:tcBorders>
            <w:vAlign w:val="center"/>
          </w:tcPr>
          <w:p w14:paraId="157A16C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Slovenski kulturni praznik</w:t>
            </w:r>
          </w:p>
        </w:tc>
        <w:tc>
          <w:tcPr>
            <w:tcW w:w="2127" w:type="dxa"/>
            <w:tcBorders>
              <w:bottom w:val="single" w:sz="18" w:space="0" w:color="000000" w:themeColor="text1"/>
            </w:tcBorders>
            <w:vAlign w:val="center"/>
          </w:tcPr>
          <w:p w14:paraId="07C97351"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Tina Radič</w:t>
            </w:r>
          </w:p>
        </w:tc>
      </w:tr>
      <w:tr w:rsidR="00FA477C" w:rsidRPr="006A727B" w14:paraId="6CF2A2FA" w14:textId="77777777" w:rsidTr="00FA477C">
        <w:trPr>
          <w:trHeight w:val="340"/>
        </w:trPr>
        <w:tc>
          <w:tcPr>
            <w:tcW w:w="923" w:type="dxa"/>
            <w:vMerge w:val="restart"/>
            <w:tcBorders>
              <w:top w:val="single" w:sz="18" w:space="0" w:color="000000" w:themeColor="text1"/>
            </w:tcBorders>
            <w:vAlign w:val="center"/>
          </w:tcPr>
          <w:p w14:paraId="2B6E4EB2"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3.</w:t>
            </w:r>
          </w:p>
        </w:tc>
        <w:tc>
          <w:tcPr>
            <w:tcW w:w="1559" w:type="dxa"/>
            <w:tcBorders>
              <w:top w:val="single" w:sz="18" w:space="0" w:color="000000" w:themeColor="text1"/>
            </w:tcBorders>
            <w:vAlign w:val="center"/>
          </w:tcPr>
          <w:p w14:paraId="41CDBC36"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november 2020</w:t>
            </w:r>
          </w:p>
        </w:tc>
        <w:tc>
          <w:tcPr>
            <w:tcW w:w="3969" w:type="dxa"/>
            <w:tcBorders>
              <w:top w:val="single" w:sz="18" w:space="0" w:color="000000" w:themeColor="text1"/>
            </w:tcBorders>
            <w:vAlign w:val="center"/>
          </w:tcPr>
          <w:p w14:paraId="0CBA2A47"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Gledališka predstava ali obisk Kina Sora</w:t>
            </w:r>
          </w:p>
        </w:tc>
        <w:tc>
          <w:tcPr>
            <w:tcW w:w="2127" w:type="dxa"/>
            <w:tcBorders>
              <w:top w:val="single" w:sz="18" w:space="0" w:color="000000" w:themeColor="text1"/>
            </w:tcBorders>
            <w:vAlign w:val="center"/>
          </w:tcPr>
          <w:p w14:paraId="5CF4A44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Lidija Hafner</w:t>
            </w:r>
          </w:p>
        </w:tc>
      </w:tr>
      <w:tr w:rsidR="00FA477C" w:rsidRPr="006A727B" w14:paraId="49B40040" w14:textId="77777777" w:rsidTr="00FA477C">
        <w:trPr>
          <w:trHeight w:val="340"/>
        </w:trPr>
        <w:tc>
          <w:tcPr>
            <w:tcW w:w="923" w:type="dxa"/>
            <w:vMerge/>
            <w:vAlign w:val="center"/>
          </w:tcPr>
          <w:p w14:paraId="33632FC1" w14:textId="77777777" w:rsidR="00FA477C" w:rsidRPr="006A727B" w:rsidRDefault="00FA477C" w:rsidP="006A727B">
            <w:pPr>
              <w:jc w:val="center"/>
              <w:rPr>
                <w:rFonts w:ascii="Times New Roman" w:hAnsi="Times New Roman"/>
                <w:sz w:val="20"/>
                <w:szCs w:val="20"/>
                <w:lang w:eastAsia="sl-SI"/>
              </w:rPr>
            </w:pPr>
          </w:p>
        </w:tc>
        <w:tc>
          <w:tcPr>
            <w:tcW w:w="1559" w:type="dxa"/>
            <w:vAlign w:val="center"/>
          </w:tcPr>
          <w:p w14:paraId="7F2BDE5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december 2020</w:t>
            </w:r>
          </w:p>
        </w:tc>
        <w:tc>
          <w:tcPr>
            <w:tcW w:w="3969" w:type="dxa"/>
            <w:vAlign w:val="center"/>
          </w:tcPr>
          <w:p w14:paraId="50FDD100"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 xml:space="preserve">Božično-novoletno praznovanje </w:t>
            </w:r>
          </w:p>
        </w:tc>
        <w:tc>
          <w:tcPr>
            <w:tcW w:w="2127" w:type="dxa"/>
            <w:vAlign w:val="center"/>
          </w:tcPr>
          <w:p w14:paraId="3447D0B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Tadeja Jesenko</w:t>
            </w:r>
          </w:p>
        </w:tc>
      </w:tr>
      <w:tr w:rsidR="00FA477C" w:rsidRPr="006A727B" w14:paraId="1899B6F5" w14:textId="77777777" w:rsidTr="00FA477C">
        <w:trPr>
          <w:trHeight w:val="340"/>
        </w:trPr>
        <w:tc>
          <w:tcPr>
            <w:tcW w:w="923" w:type="dxa"/>
            <w:vMerge/>
            <w:vAlign w:val="center"/>
          </w:tcPr>
          <w:p w14:paraId="197A7091" w14:textId="77777777" w:rsidR="00FA477C" w:rsidRPr="006A727B" w:rsidRDefault="00FA477C" w:rsidP="006A727B">
            <w:pPr>
              <w:jc w:val="center"/>
              <w:rPr>
                <w:rFonts w:ascii="Times New Roman" w:hAnsi="Times New Roman"/>
                <w:sz w:val="20"/>
                <w:szCs w:val="20"/>
                <w:lang w:eastAsia="sl-SI"/>
              </w:rPr>
            </w:pPr>
          </w:p>
        </w:tc>
        <w:tc>
          <w:tcPr>
            <w:tcW w:w="1559" w:type="dxa"/>
            <w:vAlign w:val="center"/>
          </w:tcPr>
          <w:p w14:paraId="093D31F0"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1. 10. 2020</w:t>
            </w:r>
          </w:p>
        </w:tc>
        <w:tc>
          <w:tcPr>
            <w:tcW w:w="3969" w:type="dxa"/>
            <w:vAlign w:val="center"/>
          </w:tcPr>
          <w:p w14:paraId="0BB16DB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Spoznaj, varuj, ohrani (DEKD)</w:t>
            </w:r>
          </w:p>
        </w:tc>
        <w:tc>
          <w:tcPr>
            <w:tcW w:w="2127" w:type="dxa"/>
            <w:vAlign w:val="center"/>
          </w:tcPr>
          <w:p w14:paraId="30CA37A2"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Klara Kovačič</w:t>
            </w:r>
          </w:p>
        </w:tc>
      </w:tr>
      <w:tr w:rsidR="00FA477C" w:rsidRPr="006A727B" w14:paraId="5F6F7774" w14:textId="77777777" w:rsidTr="00FA477C">
        <w:trPr>
          <w:trHeight w:val="340"/>
        </w:trPr>
        <w:tc>
          <w:tcPr>
            <w:tcW w:w="923" w:type="dxa"/>
            <w:vMerge/>
            <w:vAlign w:val="center"/>
          </w:tcPr>
          <w:p w14:paraId="5C0C8269" w14:textId="77777777" w:rsidR="00FA477C" w:rsidRPr="006A727B" w:rsidRDefault="00FA477C" w:rsidP="006A727B">
            <w:pPr>
              <w:jc w:val="center"/>
              <w:rPr>
                <w:rFonts w:ascii="Times New Roman" w:hAnsi="Times New Roman"/>
                <w:sz w:val="20"/>
                <w:szCs w:val="20"/>
                <w:lang w:eastAsia="sl-SI"/>
              </w:rPr>
            </w:pPr>
          </w:p>
        </w:tc>
        <w:tc>
          <w:tcPr>
            <w:tcW w:w="1559" w:type="dxa"/>
            <w:tcBorders>
              <w:bottom w:val="single" w:sz="18" w:space="0" w:color="000000" w:themeColor="text1"/>
            </w:tcBorders>
            <w:vAlign w:val="center"/>
          </w:tcPr>
          <w:p w14:paraId="66F3D2D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3. 3. 2020</w:t>
            </w:r>
          </w:p>
        </w:tc>
        <w:tc>
          <w:tcPr>
            <w:tcW w:w="3969" w:type="dxa"/>
            <w:tcBorders>
              <w:bottom w:val="single" w:sz="18" w:space="0" w:color="000000" w:themeColor="text1"/>
            </w:tcBorders>
            <w:vAlign w:val="center"/>
          </w:tcPr>
          <w:p w14:paraId="32EC034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Glasbeno-plesne delavnice</w:t>
            </w:r>
          </w:p>
        </w:tc>
        <w:tc>
          <w:tcPr>
            <w:tcW w:w="2127" w:type="dxa"/>
            <w:tcBorders>
              <w:bottom w:val="single" w:sz="18" w:space="0" w:color="000000" w:themeColor="text1"/>
            </w:tcBorders>
            <w:vAlign w:val="center"/>
          </w:tcPr>
          <w:p w14:paraId="23479D95"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Andreja Benedik</w:t>
            </w:r>
          </w:p>
        </w:tc>
      </w:tr>
      <w:tr w:rsidR="00FA477C" w:rsidRPr="006A727B" w14:paraId="54DBD736" w14:textId="77777777" w:rsidTr="00FA477C">
        <w:trPr>
          <w:trHeight w:val="340"/>
        </w:trPr>
        <w:tc>
          <w:tcPr>
            <w:tcW w:w="923" w:type="dxa"/>
            <w:vMerge w:val="restart"/>
            <w:tcBorders>
              <w:top w:val="single" w:sz="18" w:space="0" w:color="000000" w:themeColor="text1"/>
            </w:tcBorders>
            <w:vAlign w:val="center"/>
          </w:tcPr>
          <w:p w14:paraId="52467FBF"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lastRenderedPageBreak/>
              <w:t>4.</w:t>
            </w:r>
          </w:p>
        </w:tc>
        <w:tc>
          <w:tcPr>
            <w:tcW w:w="1559" w:type="dxa"/>
            <w:tcBorders>
              <w:top w:val="single" w:sz="18" w:space="0" w:color="000000" w:themeColor="text1"/>
            </w:tcBorders>
            <w:vAlign w:val="center"/>
          </w:tcPr>
          <w:p w14:paraId="759F9DB9"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24. 12. 2020</w:t>
            </w:r>
          </w:p>
        </w:tc>
        <w:tc>
          <w:tcPr>
            <w:tcW w:w="3969" w:type="dxa"/>
            <w:tcBorders>
              <w:top w:val="single" w:sz="18" w:space="0" w:color="000000" w:themeColor="text1"/>
            </w:tcBorders>
            <w:vAlign w:val="center"/>
          </w:tcPr>
          <w:p w14:paraId="0772AC29"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Božično-novoletno praznovanje ter dan samostojnosti in enotnosti</w:t>
            </w:r>
          </w:p>
        </w:tc>
        <w:tc>
          <w:tcPr>
            <w:tcW w:w="2127" w:type="dxa"/>
            <w:tcBorders>
              <w:top w:val="single" w:sz="18" w:space="0" w:color="000000" w:themeColor="text1"/>
            </w:tcBorders>
            <w:vAlign w:val="center"/>
          </w:tcPr>
          <w:p w14:paraId="55434E6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Nataša Pesjak</w:t>
            </w:r>
          </w:p>
        </w:tc>
      </w:tr>
      <w:tr w:rsidR="00FA477C" w:rsidRPr="006A727B" w14:paraId="15922C59" w14:textId="77777777" w:rsidTr="00FA477C">
        <w:trPr>
          <w:trHeight w:val="340"/>
        </w:trPr>
        <w:tc>
          <w:tcPr>
            <w:tcW w:w="923" w:type="dxa"/>
            <w:vMerge/>
            <w:vAlign w:val="center"/>
          </w:tcPr>
          <w:p w14:paraId="10DC093D" w14:textId="77777777" w:rsidR="00FA477C" w:rsidRPr="006A727B" w:rsidRDefault="00FA477C" w:rsidP="006A727B">
            <w:pPr>
              <w:rPr>
                <w:rFonts w:ascii="Times New Roman" w:hAnsi="Times New Roman"/>
                <w:sz w:val="20"/>
                <w:szCs w:val="20"/>
                <w:lang w:eastAsia="sl-SI"/>
              </w:rPr>
            </w:pPr>
          </w:p>
        </w:tc>
        <w:tc>
          <w:tcPr>
            <w:tcW w:w="1559" w:type="dxa"/>
            <w:vAlign w:val="center"/>
          </w:tcPr>
          <w:p w14:paraId="645B1BB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9. 2. 2021</w:t>
            </w:r>
          </w:p>
        </w:tc>
        <w:tc>
          <w:tcPr>
            <w:tcW w:w="3969" w:type="dxa"/>
            <w:vAlign w:val="center"/>
          </w:tcPr>
          <w:p w14:paraId="1643EC7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Ogled gledališke </w:t>
            </w:r>
            <w:proofErr w:type="spellStart"/>
            <w:r w:rsidRPr="006A727B">
              <w:rPr>
                <w:rFonts w:ascii="Times New Roman" w:hAnsi="Times New Roman"/>
                <w:color w:val="000000"/>
                <w:sz w:val="20"/>
                <w:szCs w:val="20"/>
                <w:lang w:eastAsia="sl-SI"/>
              </w:rPr>
              <w:t>predstave_Butalci,_Loški</w:t>
            </w:r>
            <w:proofErr w:type="spellEnd"/>
            <w:r w:rsidRPr="006A727B">
              <w:rPr>
                <w:rFonts w:ascii="Times New Roman" w:hAnsi="Times New Roman"/>
                <w:color w:val="000000"/>
                <w:sz w:val="20"/>
                <w:szCs w:val="20"/>
                <w:lang w:eastAsia="sl-SI"/>
              </w:rPr>
              <w:t xml:space="preserve"> oder</w:t>
            </w:r>
          </w:p>
        </w:tc>
        <w:tc>
          <w:tcPr>
            <w:tcW w:w="2127" w:type="dxa"/>
            <w:vAlign w:val="center"/>
          </w:tcPr>
          <w:p w14:paraId="46D2692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Andreja Hafner</w:t>
            </w:r>
          </w:p>
        </w:tc>
      </w:tr>
      <w:tr w:rsidR="00FA477C" w:rsidRPr="006A727B" w14:paraId="319096C5" w14:textId="77777777" w:rsidTr="00FA477C">
        <w:trPr>
          <w:trHeight w:val="340"/>
        </w:trPr>
        <w:tc>
          <w:tcPr>
            <w:tcW w:w="923" w:type="dxa"/>
            <w:vMerge/>
            <w:vAlign w:val="center"/>
          </w:tcPr>
          <w:p w14:paraId="23BC0908" w14:textId="77777777" w:rsidR="00FA477C" w:rsidRPr="006A727B" w:rsidRDefault="00FA477C" w:rsidP="006A727B">
            <w:pPr>
              <w:rPr>
                <w:rFonts w:ascii="Times New Roman" w:hAnsi="Times New Roman"/>
                <w:sz w:val="20"/>
                <w:szCs w:val="20"/>
                <w:lang w:eastAsia="sl-SI"/>
              </w:rPr>
            </w:pPr>
          </w:p>
        </w:tc>
        <w:tc>
          <w:tcPr>
            <w:tcW w:w="1559" w:type="dxa"/>
            <w:vAlign w:val="center"/>
          </w:tcPr>
          <w:p w14:paraId="7FB3424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19.–23. 4. 2021</w:t>
            </w:r>
          </w:p>
        </w:tc>
        <w:tc>
          <w:tcPr>
            <w:tcW w:w="3969" w:type="dxa"/>
            <w:vAlign w:val="center"/>
          </w:tcPr>
          <w:p w14:paraId="1B03B8B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Glasbeno-likovna delavnica</w:t>
            </w:r>
          </w:p>
        </w:tc>
        <w:tc>
          <w:tcPr>
            <w:tcW w:w="2127" w:type="dxa"/>
            <w:vAlign w:val="center"/>
          </w:tcPr>
          <w:p w14:paraId="78D1895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Lucija Štebe</w:t>
            </w:r>
          </w:p>
        </w:tc>
      </w:tr>
      <w:tr w:rsidR="00FA477C" w:rsidRPr="006A727B" w14:paraId="71080038" w14:textId="77777777" w:rsidTr="00FA477C">
        <w:trPr>
          <w:trHeight w:val="340"/>
        </w:trPr>
        <w:tc>
          <w:tcPr>
            <w:tcW w:w="923" w:type="dxa"/>
            <w:vMerge w:val="restart"/>
            <w:tcBorders>
              <w:top w:val="single" w:sz="18" w:space="0" w:color="000000" w:themeColor="text1"/>
            </w:tcBorders>
            <w:vAlign w:val="center"/>
          </w:tcPr>
          <w:p w14:paraId="12F4CFD9"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5.</w:t>
            </w:r>
          </w:p>
        </w:tc>
        <w:tc>
          <w:tcPr>
            <w:tcW w:w="1559" w:type="dxa"/>
            <w:tcBorders>
              <w:top w:val="single" w:sz="18" w:space="0" w:color="000000" w:themeColor="text1"/>
            </w:tcBorders>
            <w:vAlign w:val="center"/>
          </w:tcPr>
          <w:p w14:paraId="54D667D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9. 2. 2021</w:t>
            </w:r>
          </w:p>
        </w:tc>
        <w:tc>
          <w:tcPr>
            <w:tcW w:w="3969" w:type="dxa"/>
            <w:tcBorders>
              <w:top w:val="single" w:sz="18" w:space="0" w:color="000000" w:themeColor="text1"/>
            </w:tcBorders>
            <w:vAlign w:val="center"/>
          </w:tcPr>
          <w:p w14:paraId="405B4D5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Gledališki KD – predstava Butalci, Loški oder</w:t>
            </w:r>
          </w:p>
        </w:tc>
        <w:tc>
          <w:tcPr>
            <w:tcW w:w="2127" w:type="dxa"/>
            <w:tcBorders>
              <w:top w:val="single" w:sz="18" w:space="0" w:color="000000" w:themeColor="text1"/>
            </w:tcBorders>
            <w:vAlign w:val="center"/>
          </w:tcPr>
          <w:p w14:paraId="09B219EF"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Tatjana Jereb Miklavčič</w:t>
            </w:r>
          </w:p>
        </w:tc>
      </w:tr>
      <w:tr w:rsidR="00FA477C" w:rsidRPr="006A727B" w14:paraId="551F4CF5" w14:textId="77777777" w:rsidTr="00FA477C">
        <w:trPr>
          <w:trHeight w:val="340"/>
        </w:trPr>
        <w:tc>
          <w:tcPr>
            <w:tcW w:w="923" w:type="dxa"/>
            <w:vMerge/>
            <w:vAlign w:val="center"/>
          </w:tcPr>
          <w:p w14:paraId="5AFD4B72" w14:textId="77777777" w:rsidR="00FA477C" w:rsidRPr="006A727B" w:rsidRDefault="00FA477C" w:rsidP="006A727B">
            <w:pPr>
              <w:rPr>
                <w:rFonts w:ascii="Times New Roman" w:hAnsi="Times New Roman"/>
                <w:sz w:val="20"/>
                <w:szCs w:val="20"/>
                <w:lang w:eastAsia="sl-SI"/>
              </w:rPr>
            </w:pPr>
          </w:p>
        </w:tc>
        <w:tc>
          <w:tcPr>
            <w:tcW w:w="1559" w:type="dxa"/>
            <w:vAlign w:val="center"/>
          </w:tcPr>
          <w:p w14:paraId="42442BD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9. 11. 2020</w:t>
            </w:r>
          </w:p>
        </w:tc>
        <w:tc>
          <w:tcPr>
            <w:tcW w:w="3969" w:type="dxa"/>
            <w:vAlign w:val="center"/>
          </w:tcPr>
          <w:p w14:paraId="4C53496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Filmska vzgoja – Kino Sora</w:t>
            </w:r>
          </w:p>
        </w:tc>
        <w:tc>
          <w:tcPr>
            <w:tcW w:w="2127" w:type="dxa"/>
            <w:vAlign w:val="center"/>
          </w:tcPr>
          <w:p w14:paraId="32349E69"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Špela </w:t>
            </w:r>
            <w:proofErr w:type="spellStart"/>
            <w:r w:rsidRPr="006A727B">
              <w:rPr>
                <w:rFonts w:ascii="Times New Roman" w:hAnsi="Times New Roman"/>
                <w:color w:val="000000"/>
                <w:sz w:val="20"/>
                <w:szCs w:val="20"/>
                <w:lang w:eastAsia="sl-SI"/>
              </w:rPr>
              <w:t>Zamrnik</w:t>
            </w:r>
            <w:proofErr w:type="spellEnd"/>
          </w:p>
        </w:tc>
      </w:tr>
      <w:tr w:rsidR="00FA477C" w:rsidRPr="006A727B" w14:paraId="49B1B62C" w14:textId="77777777" w:rsidTr="00FA477C">
        <w:trPr>
          <w:trHeight w:val="340"/>
        </w:trPr>
        <w:tc>
          <w:tcPr>
            <w:tcW w:w="923" w:type="dxa"/>
            <w:vMerge/>
            <w:vAlign w:val="center"/>
          </w:tcPr>
          <w:p w14:paraId="2CD8262D" w14:textId="77777777" w:rsidR="00FA477C" w:rsidRPr="006A727B" w:rsidRDefault="00FA477C" w:rsidP="006A727B">
            <w:pPr>
              <w:rPr>
                <w:rFonts w:ascii="Times New Roman" w:hAnsi="Times New Roman"/>
                <w:sz w:val="20"/>
                <w:szCs w:val="20"/>
                <w:lang w:eastAsia="sl-SI"/>
              </w:rPr>
            </w:pPr>
          </w:p>
        </w:tc>
        <w:tc>
          <w:tcPr>
            <w:tcW w:w="1559" w:type="dxa"/>
            <w:vAlign w:val="center"/>
          </w:tcPr>
          <w:p w14:paraId="7B3D57A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24. 12. 2020</w:t>
            </w:r>
          </w:p>
        </w:tc>
        <w:tc>
          <w:tcPr>
            <w:tcW w:w="3969" w:type="dxa"/>
            <w:vAlign w:val="center"/>
          </w:tcPr>
          <w:p w14:paraId="7B586A3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Božično-novoletno praznovanje ter dan samostojnosti in enotnosti</w:t>
            </w:r>
          </w:p>
        </w:tc>
        <w:tc>
          <w:tcPr>
            <w:tcW w:w="2127" w:type="dxa"/>
            <w:vAlign w:val="center"/>
          </w:tcPr>
          <w:p w14:paraId="09EEF9C7"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Irena </w:t>
            </w:r>
            <w:proofErr w:type="spellStart"/>
            <w:r w:rsidRPr="006A727B">
              <w:rPr>
                <w:rFonts w:ascii="Times New Roman" w:hAnsi="Times New Roman"/>
                <w:color w:val="000000"/>
                <w:sz w:val="20"/>
                <w:szCs w:val="20"/>
                <w:lang w:eastAsia="sl-SI"/>
              </w:rPr>
              <w:t>Jugovic</w:t>
            </w:r>
            <w:proofErr w:type="spellEnd"/>
          </w:p>
        </w:tc>
      </w:tr>
      <w:tr w:rsidR="00FA477C" w:rsidRPr="006A727B" w14:paraId="4377FE41" w14:textId="77777777" w:rsidTr="00FA477C">
        <w:trPr>
          <w:trHeight w:val="340"/>
        </w:trPr>
        <w:tc>
          <w:tcPr>
            <w:tcW w:w="923" w:type="dxa"/>
            <w:vMerge w:val="restart"/>
            <w:tcBorders>
              <w:top w:val="single" w:sz="18" w:space="0" w:color="000000" w:themeColor="text1"/>
            </w:tcBorders>
            <w:vAlign w:val="center"/>
          </w:tcPr>
          <w:p w14:paraId="41A6857C"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6.</w:t>
            </w:r>
          </w:p>
        </w:tc>
        <w:tc>
          <w:tcPr>
            <w:tcW w:w="1559" w:type="dxa"/>
            <w:tcBorders>
              <w:top w:val="single" w:sz="18" w:space="0" w:color="000000" w:themeColor="text1"/>
            </w:tcBorders>
            <w:vAlign w:val="center"/>
          </w:tcPr>
          <w:p w14:paraId="2C5BB52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24. 12. 2020</w:t>
            </w:r>
          </w:p>
        </w:tc>
        <w:tc>
          <w:tcPr>
            <w:tcW w:w="3969" w:type="dxa"/>
            <w:tcBorders>
              <w:top w:val="single" w:sz="18" w:space="0" w:color="000000" w:themeColor="text1"/>
            </w:tcBorders>
            <w:vAlign w:val="center"/>
          </w:tcPr>
          <w:p w14:paraId="55422BA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Božično-novoletno praznovanje ter dan samostojnosti in enotnosti</w:t>
            </w:r>
          </w:p>
        </w:tc>
        <w:tc>
          <w:tcPr>
            <w:tcW w:w="2127" w:type="dxa"/>
            <w:tcBorders>
              <w:top w:val="single" w:sz="18" w:space="0" w:color="000000" w:themeColor="text1"/>
            </w:tcBorders>
            <w:vAlign w:val="center"/>
          </w:tcPr>
          <w:p w14:paraId="6690A6B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E. </w:t>
            </w:r>
            <w:proofErr w:type="spellStart"/>
            <w:r w:rsidRPr="006A727B">
              <w:rPr>
                <w:rFonts w:ascii="Times New Roman" w:hAnsi="Times New Roman"/>
                <w:color w:val="000000"/>
                <w:sz w:val="20"/>
                <w:szCs w:val="20"/>
                <w:lang w:eastAsia="sl-SI"/>
              </w:rPr>
              <w:t>Koplan</w:t>
            </w:r>
            <w:proofErr w:type="spellEnd"/>
            <w:r w:rsidRPr="006A727B">
              <w:rPr>
                <w:rFonts w:ascii="Times New Roman" w:hAnsi="Times New Roman"/>
                <w:color w:val="000000"/>
                <w:sz w:val="20"/>
                <w:szCs w:val="20"/>
                <w:lang w:eastAsia="sl-SI"/>
              </w:rPr>
              <w:t>, M. Lupše</w:t>
            </w:r>
          </w:p>
        </w:tc>
      </w:tr>
      <w:tr w:rsidR="00FA477C" w:rsidRPr="006A727B" w14:paraId="7A1B6077" w14:textId="77777777" w:rsidTr="00FA477C">
        <w:trPr>
          <w:trHeight w:val="340"/>
        </w:trPr>
        <w:tc>
          <w:tcPr>
            <w:tcW w:w="923" w:type="dxa"/>
            <w:vMerge/>
            <w:vAlign w:val="center"/>
          </w:tcPr>
          <w:p w14:paraId="6D61EE89" w14:textId="77777777" w:rsidR="00FA477C" w:rsidRPr="006A727B" w:rsidRDefault="00FA477C" w:rsidP="006A727B">
            <w:pPr>
              <w:rPr>
                <w:rFonts w:ascii="Times New Roman" w:hAnsi="Times New Roman"/>
                <w:sz w:val="20"/>
                <w:szCs w:val="20"/>
                <w:lang w:eastAsia="sl-SI"/>
              </w:rPr>
            </w:pPr>
          </w:p>
        </w:tc>
        <w:tc>
          <w:tcPr>
            <w:tcW w:w="1559" w:type="dxa"/>
            <w:vAlign w:val="center"/>
          </w:tcPr>
          <w:p w14:paraId="6108DF5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26. 3. 2021</w:t>
            </w:r>
          </w:p>
        </w:tc>
        <w:tc>
          <w:tcPr>
            <w:tcW w:w="3969" w:type="dxa"/>
            <w:vAlign w:val="center"/>
          </w:tcPr>
          <w:p w14:paraId="2C6C602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Škofjeloški pasijon</w:t>
            </w:r>
          </w:p>
        </w:tc>
        <w:tc>
          <w:tcPr>
            <w:tcW w:w="2127" w:type="dxa"/>
            <w:vAlign w:val="center"/>
          </w:tcPr>
          <w:p w14:paraId="54B25CD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Ema </w:t>
            </w:r>
            <w:proofErr w:type="spellStart"/>
            <w:r w:rsidRPr="006A727B">
              <w:rPr>
                <w:rFonts w:ascii="Times New Roman" w:hAnsi="Times New Roman"/>
                <w:color w:val="000000"/>
                <w:sz w:val="20"/>
                <w:szCs w:val="20"/>
                <w:lang w:eastAsia="sl-SI"/>
              </w:rPr>
              <w:t>Koplan</w:t>
            </w:r>
            <w:proofErr w:type="spellEnd"/>
          </w:p>
        </w:tc>
      </w:tr>
      <w:tr w:rsidR="00FA477C" w:rsidRPr="006A727B" w14:paraId="2A90EDA5" w14:textId="77777777" w:rsidTr="00FA477C">
        <w:trPr>
          <w:trHeight w:val="340"/>
        </w:trPr>
        <w:tc>
          <w:tcPr>
            <w:tcW w:w="923" w:type="dxa"/>
            <w:vMerge/>
            <w:vAlign w:val="center"/>
          </w:tcPr>
          <w:p w14:paraId="0750BA88" w14:textId="77777777" w:rsidR="00FA477C" w:rsidRPr="006A727B" w:rsidRDefault="00FA477C" w:rsidP="006A727B">
            <w:pPr>
              <w:rPr>
                <w:rFonts w:ascii="Times New Roman" w:hAnsi="Times New Roman"/>
                <w:sz w:val="20"/>
                <w:szCs w:val="20"/>
                <w:lang w:eastAsia="sl-SI"/>
              </w:rPr>
            </w:pPr>
          </w:p>
        </w:tc>
        <w:tc>
          <w:tcPr>
            <w:tcW w:w="1559" w:type="dxa"/>
            <w:vAlign w:val="center"/>
          </w:tcPr>
          <w:p w14:paraId="3F10AC47"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11. 1. 2021</w:t>
            </w:r>
          </w:p>
        </w:tc>
        <w:tc>
          <w:tcPr>
            <w:tcW w:w="3969" w:type="dxa"/>
            <w:shd w:val="clear" w:color="auto" w:fill="auto"/>
            <w:vAlign w:val="center"/>
          </w:tcPr>
          <w:p w14:paraId="7DADF475"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Filmski kulturni dan (Kino Sora)</w:t>
            </w:r>
          </w:p>
        </w:tc>
        <w:tc>
          <w:tcPr>
            <w:tcW w:w="2127" w:type="dxa"/>
            <w:vAlign w:val="center"/>
          </w:tcPr>
          <w:p w14:paraId="1588367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Maja Lupše</w:t>
            </w:r>
          </w:p>
        </w:tc>
      </w:tr>
      <w:tr w:rsidR="00FA477C" w:rsidRPr="006A727B" w14:paraId="7E90F8E5" w14:textId="77777777" w:rsidTr="00FA477C">
        <w:trPr>
          <w:trHeight w:val="340"/>
        </w:trPr>
        <w:tc>
          <w:tcPr>
            <w:tcW w:w="923" w:type="dxa"/>
            <w:vMerge w:val="restart"/>
            <w:tcBorders>
              <w:top w:val="single" w:sz="18" w:space="0" w:color="000000" w:themeColor="text1"/>
            </w:tcBorders>
            <w:vAlign w:val="center"/>
          </w:tcPr>
          <w:p w14:paraId="14F9A763"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7.</w:t>
            </w:r>
          </w:p>
        </w:tc>
        <w:tc>
          <w:tcPr>
            <w:tcW w:w="1559" w:type="dxa"/>
            <w:tcBorders>
              <w:top w:val="single" w:sz="18" w:space="0" w:color="000000" w:themeColor="text1"/>
            </w:tcBorders>
            <w:vAlign w:val="center"/>
          </w:tcPr>
          <w:p w14:paraId="48974FA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24. 12. 2020</w:t>
            </w:r>
          </w:p>
        </w:tc>
        <w:tc>
          <w:tcPr>
            <w:tcW w:w="3969" w:type="dxa"/>
            <w:tcBorders>
              <w:top w:val="single" w:sz="18" w:space="0" w:color="000000" w:themeColor="text1"/>
            </w:tcBorders>
            <w:vAlign w:val="center"/>
          </w:tcPr>
          <w:p w14:paraId="6FD715C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Božično novoletno praznovanje ter dan samostojnosti in enotnosti</w:t>
            </w:r>
          </w:p>
        </w:tc>
        <w:tc>
          <w:tcPr>
            <w:tcW w:w="2127" w:type="dxa"/>
            <w:tcBorders>
              <w:top w:val="single" w:sz="18" w:space="0" w:color="000000" w:themeColor="text1"/>
            </w:tcBorders>
            <w:vAlign w:val="center"/>
          </w:tcPr>
          <w:p w14:paraId="296B4CE9"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E. </w:t>
            </w:r>
            <w:proofErr w:type="spellStart"/>
            <w:r w:rsidRPr="006A727B">
              <w:rPr>
                <w:rFonts w:ascii="Times New Roman" w:hAnsi="Times New Roman"/>
                <w:color w:val="000000"/>
                <w:sz w:val="20"/>
                <w:szCs w:val="20"/>
                <w:lang w:eastAsia="sl-SI"/>
              </w:rPr>
              <w:t>Koplan</w:t>
            </w:r>
            <w:proofErr w:type="spellEnd"/>
            <w:r w:rsidRPr="006A727B">
              <w:rPr>
                <w:rFonts w:ascii="Times New Roman" w:hAnsi="Times New Roman"/>
                <w:color w:val="000000"/>
                <w:sz w:val="20"/>
                <w:szCs w:val="20"/>
                <w:lang w:eastAsia="sl-SI"/>
              </w:rPr>
              <w:t>, M. Lupše</w:t>
            </w:r>
          </w:p>
        </w:tc>
      </w:tr>
      <w:tr w:rsidR="00FA477C" w:rsidRPr="006A727B" w14:paraId="2FF71CC9" w14:textId="77777777" w:rsidTr="00FA477C">
        <w:trPr>
          <w:trHeight w:val="340"/>
        </w:trPr>
        <w:tc>
          <w:tcPr>
            <w:tcW w:w="923" w:type="dxa"/>
            <w:vMerge/>
            <w:vAlign w:val="center"/>
          </w:tcPr>
          <w:p w14:paraId="1AA95CA9" w14:textId="77777777" w:rsidR="00FA477C" w:rsidRPr="006A727B" w:rsidRDefault="00FA477C" w:rsidP="006A727B">
            <w:pPr>
              <w:rPr>
                <w:rFonts w:ascii="Times New Roman" w:hAnsi="Times New Roman"/>
                <w:sz w:val="20"/>
                <w:szCs w:val="20"/>
                <w:lang w:eastAsia="sl-SI"/>
              </w:rPr>
            </w:pPr>
          </w:p>
        </w:tc>
        <w:tc>
          <w:tcPr>
            <w:tcW w:w="1559" w:type="dxa"/>
            <w:vAlign w:val="center"/>
          </w:tcPr>
          <w:p w14:paraId="6E546F6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26. 3. 2021</w:t>
            </w:r>
          </w:p>
        </w:tc>
        <w:tc>
          <w:tcPr>
            <w:tcW w:w="3969" w:type="dxa"/>
            <w:vAlign w:val="center"/>
          </w:tcPr>
          <w:p w14:paraId="38436CA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Škofjeloški pasijon</w:t>
            </w:r>
          </w:p>
        </w:tc>
        <w:tc>
          <w:tcPr>
            <w:tcW w:w="2127" w:type="dxa"/>
            <w:vAlign w:val="center"/>
          </w:tcPr>
          <w:p w14:paraId="0DAB59FF"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Ema </w:t>
            </w:r>
            <w:proofErr w:type="spellStart"/>
            <w:r w:rsidRPr="006A727B">
              <w:rPr>
                <w:rFonts w:ascii="Times New Roman" w:hAnsi="Times New Roman"/>
                <w:color w:val="000000"/>
                <w:sz w:val="20"/>
                <w:szCs w:val="20"/>
                <w:lang w:eastAsia="sl-SI"/>
              </w:rPr>
              <w:t>Koplan</w:t>
            </w:r>
            <w:proofErr w:type="spellEnd"/>
          </w:p>
        </w:tc>
      </w:tr>
      <w:tr w:rsidR="00FA477C" w:rsidRPr="006A727B" w14:paraId="13956244" w14:textId="77777777" w:rsidTr="00FA477C">
        <w:trPr>
          <w:trHeight w:val="340"/>
        </w:trPr>
        <w:tc>
          <w:tcPr>
            <w:tcW w:w="923" w:type="dxa"/>
            <w:vMerge/>
            <w:vAlign w:val="center"/>
          </w:tcPr>
          <w:p w14:paraId="36180BC2" w14:textId="77777777" w:rsidR="00FA477C" w:rsidRPr="006A727B" w:rsidRDefault="00FA477C" w:rsidP="006A727B">
            <w:pPr>
              <w:rPr>
                <w:rFonts w:ascii="Times New Roman" w:hAnsi="Times New Roman"/>
                <w:sz w:val="20"/>
                <w:szCs w:val="20"/>
                <w:lang w:eastAsia="sl-SI"/>
              </w:rPr>
            </w:pPr>
          </w:p>
        </w:tc>
        <w:tc>
          <w:tcPr>
            <w:tcW w:w="1559" w:type="dxa"/>
            <w:vAlign w:val="center"/>
          </w:tcPr>
          <w:p w14:paraId="5387F46B" w14:textId="77777777" w:rsidR="00FA477C" w:rsidRPr="006A727B" w:rsidRDefault="00FA477C" w:rsidP="006A727B">
            <w:pPr>
              <w:jc w:val="left"/>
              <w:rPr>
                <w:rFonts w:ascii="Times New Roman" w:hAnsi="Times New Roman"/>
                <w:color w:val="000000"/>
                <w:sz w:val="20"/>
                <w:szCs w:val="20"/>
                <w:lang w:eastAsia="sl-SI"/>
              </w:rPr>
            </w:pPr>
          </w:p>
        </w:tc>
        <w:tc>
          <w:tcPr>
            <w:tcW w:w="3969" w:type="dxa"/>
            <w:shd w:val="clear" w:color="auto" w:fill="auto"/>
            <w:vAlign w:val="center"/>
          </w:tcPr>
          <w:p w14:paraId="21B8946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ogled Narodne galerije</w:t>
            </w:r>
          </w:p>
        </w:tc>
        <w:tc>
          <w:tcPr>
            <w:tcW w:w="2127" w:type="dxa"/>
            <w:vAlign w:val="center"/>
          </w:tcPr>
          <w:p w14:paraId="4122CE1F"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Maja Reven</w:t>
            </w:r>
          </w:p>
        </w:tc>
      </w:tr>
      <w:tr w:rsidR="00FA477C" w:rsidRPr="006A727B" w14:paraId="780B9972" w14:textId="77777777" w:rsidTr="00FA477C">
        <w:trPr>
          <w:trHeight w:val="340"/>
        </w:trPr>
        <w:tc>
          <w:tcPr>
            <w:tcW w:w="923" w:type="dxa"/>
            <w:vMerge w:val="restart"/>
            <w:tcBorders>
              <w:top w:val="single" w:sz="18" w:space="0" w:color="000000" w:themeColor="text1"/>
            </w:tcBorders>
            <w:vAlign w:val="center"/>
          </w:tcPr>
          <w:p w14:paraId="64E777E2"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8.</w:t>
            </w:r>
          </w:p>
        </w:tc>
        <w:tc>
          <w:tcPr>
            <w:tcW w:w="1559" w:type="dxa"/>
            <w:tcBorders>
              <w:top w:val="single" w:sz="18" w:space="0" w:color="000000" w:themeColor="text1"/>
            </w:tcBorders>
            <w:vAlign w:val="center"/>
          </w:tcPr>
          <w:p w14:paraId="1EEF074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24. 12. 2020</w:t>
            </w:r>
          </w:p>
        </w:tc>
        <w:tc>
          <w:tcPr>
            <w:tcW w:w="3969" w:type="dxa"/>
            <w:tcBorders>
              <w:top w:val="single" w:sz="18" w:space="0" w:color="000000" w:themeColor="text1"/>
            </w:tcBorders>
            <w:vAlign w:val="center"/>
          </w:tcPr>
          <w:p w14:paraId="52F5D62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Božično-novoletno praznovanje ter dan samostojnosti in enotnosti</w:t>
            </w:r>
          </w:p>
        </w:tc>
        <w:tc>
          <w:tcPr>
            <w:tcW w:w="2127" w:type="dxa"/>
            <w:tcBorders>
              <w:top w:val="single" w:sz="18" w:space="0" w:color="000000" w:themeColor="text1"/>
            </w:tcBorders>
            <w:vAlign w:val="center"/>
          </w:tcPr>
          <w:p w14:paraId="3C265177"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E. </w:t>
            </w:r>
            <w:proofErr w:type="spellStart"/>
            <w:r w:rsidRPr="006A727B">
              <w:rPr>
                <w:rFonts w:ascii="Times New Roman" w:hAnsi="Times New Roman"/>
                <w:color w:val="000000"/>
                <w:sz w:val="20"/>
                <w:szCs w:val="20"/>
                <w:lang w:eastAsia="sl-SI"/>
              </w:rPr>
              <w:t>Koplan</w:t>
            </w:r>
            <w:proofErr w:type="spellEnd"/>
            <w:r w:rsidRPr="006A727B">
              <w:rPr>
                <w:rFonts w:ascii="Times New Roman" w:hAnsi="Times New Roman"/>
                <w:color w:val="000000"/>
                <w:sz w:val="20"/>
                <w:szCs w:val="20"/>
                <w:lang w:eastAsia="sl-SI"/>
              </w:rPr>
              <w:t>, M. Lupše</w:t>
            </w:r>
          </w:p>
        </w:tc>
      </w:tr>
      <w:tr w:rsidR="00FA477C" w:rsidRPr="006A727B" w14:paraId="6CA012EB" w14:textId="77777777" w:rsidTr="00FA477C">
        <w:trPr>
          <w:trHeight w:val="340"/>
        </w:trPr>
        <w:tc>
          <w:tcPr>
            <w:tcW w:w="923" w:type="dxa"/>
            <w:vMerge/>
            <w:vAlign w:val="center"/>
          </w:tcPr>
          <w:p w14:paraId="700AADC3" w14:textId="77777777" w:rsidR="00FA477C" w:rsidRPr="006A727B" w:rsidRDefault="00FA477C" w:rsidP="006A727B">
            <w:pPr>
              <w:rPr>
                <w:rFonts w:ascii="Times New Roman" w:hAnsi="Times New Roman"/>
                <w:sz w:val="20"/>
                <w:szCs w:val="20"/>
                <w:lang w:eastAsia="sl-SI"/>
              </w:rPr>
            </w:pPr>
          </w:p>
        </w:tc>
        <w:tc>
          <w:tcPr>
            <w:tcW w:w="1559" w:type="dxa"/>
            <w:vAlign w:val="center"/>
          </w:tcPr>
          <w:p w14:paraId="64B8FBB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26. 3. 2021</w:t>
            </w:r>
          </w:p>
        </w:tc>
        <w:tc>
          <w:tcPr>
            <w:tcW w:w="3969" w:type="dxa"/>
            <w:vAlign w:val="center"/>
          </w:tcPr>
          <w:p w14:paraId="279D6849"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Škofjeloški pasijon</w:t>
            </w:r>
          </w:p>
        </w:tc>
        <w:tc>
          <w:tcPr>
            <w:tcW w:w="2127" w:type="dxa"/>
            <w:vAlign w:val="center"/>
          </w:tcPr>
          <w:p w14:paraId="5CB672F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Ema </w:t>
            </w:r>
            <w:proofErr w:type="spellStart"/>
            <w:r w:rsidRPr="006A727B">
              <w:rPr>
                <w:rFonts w:ascii="Times New Roman" w:hAnsi="Times New Roman"/>
                <w:color w:val="000000"/>
                <w:sz w:val="20"/>
                <w:szCs w:val="20"/>
                <w:lang w:eastAsia="sl-SI"/>
              </w:rPr>
              <w:t>Koplan</w:t>
            </w:r>
            <w:proofErr w:type="spellEnd"/>
          </w:p>
        </w:tc>
      </w:tr>
      <w:tr w:rsidR="00FA477C" w:rsidRPr="006A727B" w14:paraId="74EB2A5C" w14:textId="77777777" w:rsidTr="00FA477C">
        <w:trPr>
          <w:trHeight w:val="340"/>
        </w:trPr>
        <w:tc>
          <w:tcPr>
            <w:tcW w:w="923" w:type="dxa"/>
            <w:vMerge/>
            <w:vAlign w:val="center"/>
          </w:tcPr>
          <w:p w14:paraId="5402B270" w14:textId="77777777" w:rsidR="00FA477C" w:rsidRPr="006A727B" w:rsidRDefault="00FA477C" w:rsidP="006A727B">
            <w:pPr>
              <w:rPr>
                <w:rFonts w:ascii="Times New Roman" w:hAnsi="Times New Roman"/>
                <w:sz w:val="20"/>
                <w:szCs w:val="20"/>
                <w:lang w:eastAsia="sl-SI"/>
              </w:rPr>
            </w:pPr>
          </w:p>
        </w:tc>
        <w:tc>
          <w:tcPr>
            <w:tcW w:w="1559" w:type="dxa"/>
            <w:vAlign w:val="center"/>
          </w:tcPr>
          <w:p w14:paraId="06845047" w14:textId="77777777" w:rsidR="00FA477C" w:rsidRPr="006A727B" w:rsidRDefault="00FA477C" w:rsidP="006A727B">
            <w:pPr>
              <w:jc w:val="left"/>
              <w:rPr>
                <w:rFonts w:ascii="Times New Roman" w:hAnsi="Times New Roman"/>
                <w:color w:val="000000"/>
                <w:sz w:val="20"/>
                <w:szCs w:val="20"/>
                <w:lang w:eastAsia="sl-SI"/>
              </w:rPr>
            </w:pPr>
          </w:p>
        </w:tc>
        <w:tc>
          <w:tcPr>
            <w:tcW w:w="3969" w:type="dxa"/>
            <w:vAlign w:val="center"/>
          </w:tcPr>
          <w:p w14:paraId="1D08624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Ogled Narodne galerije</w:t>
            </w:r>
          </w:p>
        </w:tc>
        <w:tc>
          <w:tcPr>
            <w:tcW w:w="2127" w:type="dxa"/>
            <w:vAlign w:val="center"/>
          </w:tcPr>
          <w:p w14:paraId="65ADFC67"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Maja Reven</w:t>
            </w:r>
          </w:p>
        </w:tc>
      </w:tr>
      <w:tr w:rsidR="00FA477C" w:rsidRPr="006A727B" w14:paraId="3A0685B8" w14:textId="77777777" w:rsidTr="00FA477C">
        <w:trPr>
          <w:trHeight w:val="340"/>
        </w:trPr>
        <w:tc>
          <w:tcPr>
            <w:tcW w:w="923" w:type="dxa"/>
            <w:vMerge w:val="restart"/>
            <w:tcBorders>
              <w:top w:val="single" w:sz="18" w:space="0" w:color="000000" w:themeColor="text1"/>
            </w:tcBorders>
            <w:vAlign w:val="center"/>
          </w:tcPr>
          <w:p w14:paraId="7CC5034E"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9.</w:t>
            </w:r>
          </w:p>
        </w:tc>
        <w:tc>
          <w:tcPr>
            <w:tcW w:w="1559" w:type="dxa"/>
            <w:tcBorders>
              <w:top w:val="single" w:sz="18" w:space="0" w:color="000000" w:themeColor="text1"/>
            </w:tcBorders>
            <w:vAlign w:val="center"/>
          </w:tcPr>
          <w:p w14:paraId="2D1CB927"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24. 12. 2020</w:t>
            </w:r>
          </w:p>
        </w:tc>
        <w:tc>
          <w:tcPr>
            <w:tcW w:w="3969" w:type="dxa"/>
            <w:tcBorders>
              <w:top w:val="single" w:sz="18" w:space="0" w:color="000000" w:themeColor="text1"/>
            </w:tcBorders>
            <w:vAlign w:val="center"/>
          </w:tcPr>
          <w:p w14:paraId="41F7E3B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Božično-novoletno praznovanje ter dan samostojnosti in enotnosti</w:t>
            </w:r>
          </w:p>
        </w:tc>
        <w:tc>
          <w:tcPr>
            <w:tcW w:w="2127" w:type="dxa"/>
            <w:tcBorders>
              <w:top w:val="single" w:sz="18" w:space="0" w:color="000000" w:themeColor="text1"/>
            </w:tcBorders>
            <w:vAlign w:val="center"/>
          </w:tcPr>
          <w:p w14:paraId="5DE78F1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E. </w:t>
            </w:r>
            <w:proofErr w:type="spellStart"/>
            <w:r w:rsidRPr="006A727B">
              <w:rPr>
                <w:rFonts w:ascii="Times New Roman" w:hAnsi="Times New Roman"/>
                <w:color w:val="000000"/>
                <w:sz w:val="20"/>
                <w:szCs w:val="20"/>
                <w:lang w:eastAsia="sl-SI"/>
              </w:rPr>
              <w:t>Koplan</w:t>
            </w:r>
            <w:proofErr w:type="spellEnd"/>
            <w:r w:rsidRPr="006A727B">
              <w:rPr>
                <w:rFonts w:ascii="Times New Roman" w:hAnsi="Times New Roman"/>
                <w:color w:val="000000"/>
                <w:sz w:val="20"/>
                <w:szCs w:val="20"/>
                <w:lang w:eastAsia="sl-SI"/>
              </w:rPr>
              <w:t>, M. Lupše</w:t>
            </w:r>
          </w:p>
        </w:tc>
      </w:tr>
      <w:tr w:rsidR="00FA477C" w:rsidRPr="006A727B" w14:paraId="0C222BBD" w14:textId="77777777" w:rsidTr="00FA477C">
        <w:trPr>
          <w:trHeight w:val="340"/>
        </w:trPr>
        <w:tc>
          <w:tcPr>
            <w:tcW w:w="923" w:type="dxa"/>
            <w:vMerge/>
            <w:vAlign w:val="center"/>
          </w:tcPr>
          <w:p w14:paraId="2744B119" w14:textId="77777777" w:rsidR="00FA477C" w:rsidRPr="006A727B" w:rsidRDefault="00FA477C" w:rsidP="006A727B">
            <w:pPr>
              <w:rPr>
                <w:rFonts w:ascii="Times New Roman" w:hAnsi="Times New Roman"/>
                <w:sz w:val="20"/>
                <w:szCs w:val="20"/>
                <w:lang w:eastAsia="sl-SI"/>
              </w:rPr>
            </w:pPr>
          </w:p>
        </w:tc>
        <w:tc>
          <w:tcPr>
            <w:tcW w:w="1559" w:type="dxa"/>
            <w:shd w:val="clear" w:color="auto" w:fill="auto"/>
            <w:vAlign w:val="center"/>
          </w:tcPr>
          <w:p w14:paraId="114AC9F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26. 3. 2021</w:t>
            </w:r>
          </w:p>
        </w:tc>
        <w:tc>
          <w:tcPr>
            <w:tcW w:w="3969" w:type="dxa"/>
            <w:vAlign w:val="center"/>
          </w:tcPr>
          <w:p w14:paraId="7D3330A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Škofjeloški pasijon</w:t>
            </w:r>
          </w:p>
        </w:tc>
        <w:tc>
          <w:tcPr>
            <w:tcW w:w="2127" w:type="dxa"/>
            <w:vAlign w:val="center"/>
          </w:tcPr>
          <w:p w14:paraId="2FDE05F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Ema </w:t>
            </w:r>
            <w:proofErr w:type="spellStart"/>
            <w:r w:rsidRPr="006A727B">
              <w:rPr>
                <w:rFonts w:ascii="Times New Roman" w:hAnsi="Times New Roman"/>
                <w:color w:val="000000"/>
                <w:sz w:val="20"/>
                <w:szCs w:val="20"/>
                <w:lang w:eastAsia="sl-SI"/>
              </w:rPr>
              <w:t>Koplan</w:t>
            </w:r>
            <w:proofErr w:type="spellEnd"/>
          </w:p>
        </w:tc>
      </w:tr>
      <w:tr w:rsidR="00FA477C" w:rsidRPr="006A727B" w14:paraId="37B67328" w14:textId="77777777" w:rsidTr="00FA477C">
        <w:trPr>
          <w:trHeight w:val="340"/>
        </w:trPr>
        <w:tc>
          <w:tcPr>
            <w:tcW w:w="923" w:type="dxa"/>
            <w:vMerge/>
            <w:vAlign w:val="center"/>
          </w:tcPr>
          <w:p w14:paraId="15F4A48A" w14:textId="77777777" w:rsidR="00FA477C" w:rsidRPr="006A727B" w:rsidRDefault="00FA477C" w:rsidP="006A727B">
            <w:pPr>
              <w:rPr>
                <w:rFonts w:ascii="Times New Roman" w:hAnsi="Times New Roman"/>
                <w:sz w:val="20"/>
                <w:szCs w:val="20"/>
                <w:lang w:eastAsia="sl-SI"/>
              </w:rPr>
            </w:pPr>
          </w:p>
        </w:tc>
        <w:tc>
          <w:tcPr>
            <w:tcW w:w="1559" w:type="dxa"/>
            <w:tcBorders>
              <w:bottom w:val="single" w:sz="18" w:space="0" w:color="000000" w:themeColor="text1"/>
            </w:tcBorders>
            <w:shd w:val="clear" w:color="auto" w:fill="auto"/>
            <w:vAlign w:val="center"/>
          </w:tcPr>
          <w:p w14:paraId="6559026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maj 2021</w:t>
            </w:r>
          </w:p>
        </w:tc>
        <w:tc>
          <w:tcPr>
            <w:tcW w:w="3969" w:type="dxa"/>
            <w:tcBorders>
              <w:bottom w:val="single" w:sz="18" w:space="0" w:color="000000" w:themeColor="text1"/>
            </w:tcBorders>
            <w:shd w:val="clear" w:color="auto" w:fill="auto"/>
            <w:vAlign w:val="center"/>
          </w:tcPr>
          <w:p w14:paraId="22BEBD3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Vojaški muzej Kobarid, Gregorčičeva rojstna hiša</w:t>
            </w:r>
          </w:p>
        </w:tc>
        <w:tc>
          <w:tcPr>
            <w:tcW w:w="2127" w:type="dxa"/>
            <w:tcBorders>
              <w:bottom w:val="single" w:sz="18" w:space="0" w:color="000000" w:themeColor="text1"/>
            </w:tcBorders>
            <w:shd w:val="clear" w:color="auto" w:fill="auto"/>
            <w:vAlign w:val="center"/>
          </w:tcPr>
          <w:p w14:paraId="0A6E4BA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Kristina Strnad</w:t>
            </w:r>
          </w:p>
        </w:tc>
      </w:tr>
    </w:tbl>
    <w:p w14:paraId="6D6C976D" w14:textId="77777777" w:rsidR="006A727B" w:rsidRPr="006A727B" w:rsidRDefault="006A727B" w:rsidP="006A727B">
      <w:pPr>
        <w:rPr>
          <w:rFonts w:ascii="Times New Roman" w:hAnsi="Times New Roman"/>
          <w:b/>
          <w:bCs/>
          <w:lang w:eastAsia="sl-SI"/>
        </w:rPr>
      </w:pPr>
    </w:p>
    <w:p w14:paraId="79FA1EE4" w14:textId="77777777" w:rsidR="006A727B" w:rsidRPr="006A727B" w:rsidRDefault="006A727B" w:rsidP="006A727B">
      <w:pPr>
        <w:rPr>
          <w:rFonts w:ascii="Times New Roman" w:hAnsi="Times New Roman"/>
          <w:sz w:val="22"/>
          <w:szCs w:val="22"/>
          <w:lang w:eastAsia="sl-SI"/>
        </w:rPr>
      </w:pPr>
      <w:r w:rsidRPr="006A727B">
        <w:rPr>
          <w:rFonts w:ascii="Times New Roman" w:hAnsi="Times New Roman"/>
          <w:sz w:val="22"/>
          <w:szCs w:val="22"/>
          <w:lang w:eastAsia="sl-SI"/>
        </w:rPr>
        <w:t>Kulturni dnevi bodo potekali (tako kot v preteklih letih) z lastnimi dejavnostmi in obiski prireditev na šoli ali izven nje. Kulturni dan je namenjen tudi zadnjemu dnevu koledarskega leta (24. 12. 2020), ko so učenci še v šoli. Ta dan načrtujemo dejavnosti za tri šolske ure.</w:t>
      </w:r>
    </w:p>
    <w:p w14:paraId="0B7FF90F" w14:textId="77777777" w:rsidR="006A727B" w:rsidRPr="006A727B" w:rsidRDefault="006A727B" w:rsidP="006A727B">
      <w:pPr>
        <w:spacing w:before="240"/>
        <w:rPr>
          <w:rFonts w:ascii="Times New Roman" w:hAnsi="Times New Roman"/>
          <w:b/>
          <w:bCs/>
          <w:sz w:val="22"/>
          <w:szCs w:val="22"/>
          <w:lang w:eastAsia="sl-SI"/>
        </w:rPr>
      </w:pPr>
      <w:r w:rsidRPr="006A727B">
        <w:rPr>
          <w:rFonts w:ascii="Times New Roman" w:hAnsi="Times New Roman"/>
          <w:b/>
          <w:bCs/>
          <w:sz w:val="22"/>
          <w:szCs w:val="22"/>
          <w:lang w:eastAsia="sl-SI"/>
        </w:rPr>
        <w:t>Naravoslovni dnevi</w:t>
      </w:r>
    </w:p>
    <w:tbl>
      <w:tblPr>
        <w:tblW w:w="8578" w:type="dxa"/>
        <w:tblInd w:w="-10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923"/>
        <w:gridCol w:w="1559"/>
        <w:gridCol w:w="3969"/>
        <w:gridCol w:w="2127"/>
      </w:tblGrid>
      <w:tr w:rsidR="00FA477C" w:rsidRPr="006A727B" w14:paraId="6F0FAD65" w14:textId="77777777" w:rsidTr="00FA477C">
        <w:tc>
          <w:tcPr>
            <w:tcW w:w="923" w:type="dxa"/>
            <w:tcBorders>
              <w:top w:val="single" w:sz="18" w:space="0" w:color="000000" w:themeColor="text1"/>
              <w:bottom w:val="single" w:sz="18" w:space="0" w:color="000000" w:themeColor="text1"/>
              <w:right w:val="single" w:sz="18" w:space="0" w:color="auto"/>
            </w:tcBorders>
          </w:tcPr>
          <w:p w14:paraId="47825B0A" w14:textId="77777777" w:rsidR="00FA477C" w:rsidRPr="006A727B" w:rsidRDefault="00FA477C" w:rsidP="006A727B">
            <w:pPr>
              <w:jc w:val="center"/>
              <w:rPr>
                <w:rFonts w:ascii="Times New Roman" w:hAnsi="Times New Roman"/>
                <w:b/>
                <w:bCs/>
                <w:sz w:val="20"/>
                <w:szCs w:val="20"/>
                <w:lang w:eastAsia="sl-SI"/>
              </w:rPr>
            </w:pPr>
            <w:r w:rsidRPr="006A727B">
              <w:rPr>
                <w:rFonts w:ascii="Times New Roman" w:hAnsi="Times New Roman"/>
                <w:b/>
                <w:bCs/>
                <w:sz w:val="20"/>
                <w:szCs w:val="20"/>
                <w:lang w:eastAsia="sl-SI"/>
              </w:rPr>
              <w:t>Razred</w:t>
            </w:r>
          </w:p>
        </w:tc>
        <w:tc>
          <w:tcPr>
            <w:tcW w:w="1559" w:type="dxa"/>
            <w:tcBorders>
              <w:top w:val="single" w:sz="18" w:space="0" w:color="000000" w:themeColor="text1"/>
              <w:left w:val="single" w:sz="18" w:space="0" w:color="auto"/>
              <w:bottom w:val="single" w:sz="18" w:space="0" w:color="000000" w:themeColor="text1"/>
              <w:right w:val="single" w:sz="18" w:space="0" w:color="auto"/>
            </w:tcBorders>
          </w:tcPr>
          <w:p w14:paraId="6EEB5703" w14:textId="77777777" w:rsidR="00FA477C" w:rsidRPr="006A727B" w:rsidRDefault="00FA477C" w:rsidP="006A727B">
            <w:pPr>
              <w:jc w:val="center"/>
              <w:rPr>
                <w:rFonts w:ascii="Times New Roman" w:hAnsi="Times New Roman"/>
                <w:b/>
                <w:bCs/>
                <w:sz w:val="20"/>
                <w:szCs w:val="20"/>
                <w:lang w:eastAsia="sl-SI"/>
              </w:rPr>
            </w:pPr>
            <w:r w:rsidRPr="006A727B">
              <w:rPr>
                <w:rFonts w:ascii="Times New Roman" w:hAnsi="Times New Roman"/>
                <w:b/>
                <w:bCs/>
                <w:sz w:val="20"/>
                <w:szCs w:val="20"/>
                <w:lang w:eastAsia="sl-SI"/>
              </w:rPr>
              <w:t>Datum</w:t>
            </w:r>
          </w:p>
        </w:tc>
        <w:tc>
          <w:tcPr>
            <w:tcW w:w="3969" w:type="dxa"/>
            <w:tcBorders>
              <w:top w:val="single" w:sz="18" w:space="0" w:color="000000" w:themeColor="text1"/>
              <w:left w:val="single" w:sz="18" w:space="0" w:color="auto"/>
              <w:bottom w:val="single" w:sz="18" w:space="0" w:color="000000" w:themeColor="text1"/>
              <w:right w:val="single" w:sz="18" w:space="0" w:color="auto"/>
            </w:tcBorders>
          </w:tcPr>
          <w:p w14:paraId="5575F9C3" w14:textId="77777777" w:rsidR="00FA477C" w:rsidRPr="006A727B" w:rsidRDefault="00FA477C" w:rsidP="006A727B">
            <w:pPr>
              <w:jc w:val="center"/>
              <w:rPr>
                <w:rFonts w:ascii="Times New Roman" w:hAnsi="Times New Roman"/>
                <w:b/>
                <w:bCs/>
                <w:sz w:val="20"/>
                <w:szCs w:val="20"/>
                <w:lang w:eastAsia="sl-SI"/>
              </w:rPr>
            </w:pPr>
            <w:r w:rsidRPr="006A727B">
              <w:rPr>
                <w:rFonts w:ascii="Times New Roman" w:hAnsi="Times New Roman"/>
                <w:b/>
                <w:bCs/>
                <w:sz w:val="20"/>
                <w:szCs w:val="20"/>
                <w:lang w:eastAsia="sl-SI"/>
              </w:rPr>
              <w:t>Vsebina</w:t>
            </w:r>
          </w:p>
        </w:tc>
        <w:tc>
          <w:tcPr>
            <w:tcW w:w="2127" w:type="dxa"/>
            <w:tcBorders>
              <w:top w:val="single" w:sz="18" w:space="0" w:color="000000" w:themeColor="text1"/>
              <w:left w:val="single" w:sz="18" w:space="0" w:color="auto"/>
              <w:bottom w:val="single" w:sz="18" w:space="0" w:color="000000" w:themeColor="text1"/>
            </w:tcBorders>
          </w:tcPr>
          <w:p w14:paraId="29FB886E" w14:textId="77777777" w:rsidR="00FA477C" w:rsidRPr="006A727B" w:rsidRDefault="00FA477C" w:rsidP="006A727B">
            <w:pPr>
              <w:jc w:val="center"/>
              <w:rPr>
                <w:rFonts w:ascii="Times New Roman" w:hAnsi="Times New Roman"/>
                <w:b/>
                <w:bCs/>
                <w:sz w:val="20"/>
                <w:szCs w:val="20"/>
                <w:lang w:eastAsia="sl-SI"/>
              </w:rPr>
            </w:pPr>
            <w:r w:rsidRPr="006A727B">
              <w:rPr>
                <w:rFonts w:ascii="Times New Roman" w:hAnsi="Times New Roman"/>
                <w:b/>
                <w:bCs/>
                <w:sz w:val="20"/>
                <w:szCs w:val="20"/>
                <w:lang w:eastAsia="sl-SI"/>
              </w:rPr>
              <w:t>Vodja</w:t>
            </w:r>
          </w:p>
        </w:tc>
      </w:tr>
      <w:tr w:rsidR="00FA477C" w:rsidRPr="006A727B" w14:paraId="2AA36581" w14:textId="77777777" w:rsidTr="00FA477C">
        <w:trPr>
          <w:trHeight w:val="340"/>
        </w:trPr>
        <w:tc>
          <w:tcPr>
            <w:tcW w:w="923" w:type="dxa"/>
            <w:vMerge w:val="restart"/>
            <w:tcBorders>
              <w:top w:val="single" w:sz="18" w:space="0" w:color="000000" w:themeColor="text1"/>
            </w:tcBorders>
            <w:vAlign w:val="center"/>
          </w:tcPr>
          <w:p w14:paraId="477BF407"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1.</w:t>
            </w:r>
          </w:p>
        </w:tc>
        <w:tc>
          <w:tcPr>
            <w:tcW w:w="1559" w:type="dxa"/>
            <w:tcBorders>
              <w:top w:val="single" w:sz="18" w:space="0" w:color="000000" w:themeColor="text1"/>
            </w:tcBorders>
            <w:vAlign w:val="center"/>
          </w:tcPr>
          <w:p w14:paraId="794D7F97"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13. 11. 2020</w:t>
            </w:r>
          </w:p>
        </w:tc>
        <w:tc>
          <w:tcPr>
            <w:tcW w:w="3969" w:type="dxa"/>
            <w:tcBorders>
              <w:top w:val="single" w:sz="18" w:space="0" w:color="000000" w:themeColor="text1"/>
            </w:tcBorders>
            <w:vAlign w:val="center"/>
          </w:tcPr>
          <w:p w14:paraId="2D24B5E6"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Hrana, bogastvo okusov</w:t>
            </w:r>
          </w:p>
        </w:tc>
        <w:tc>
          <w:tcPr>
            <w:tcW w:w="2127" w:type="dxa"/>
            <w:tcBorders>
              <w:top w:val="single" w:sz="18" w:space="0" w:color="000000" w:themeColor="text1"/>
            </w:tcBorders>
            <w:vAlign w:val="center"/>
          </w:tcPr>
          <w:p w14:paraId="7462FDB6"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Marjetka Benedik</w:t>
            </w:r>
          </w:p>
        </w:tc>
      </w:tr>
      <w:tr w:rsidR="00FA477C" w:rsidRPr="006A727B" w14:paraId="0A002E00" w14:textId="77777777" w:rsidTr="00FA477C">
        <w:trPr>
          <w:trHeight w:val="340"/>
        </w:trPr>
        <w:tc>
          <w:tcPr>
            <w:tcW w:w="923" w:type="dxa"/>
            <w:vMerge/>
            <w:vAlign w:val="center"/>
          </w:tcPr>
          <w:p w14:paraId="5979C759" w14:textId="77777777" w:rsidR="00FA477C" w:rsidRPr="006A727B" w:rsidRDefault="00FA477C" w:rsidP="006A727B">
            <w:pPr>
              <w:rPr>
                <w:rFonts w:ascii="Times New Roman" w:hAnsi="Times New Roman"/>
                <w:sz w:val="20"/>
                <w:szCs w:val="20"/>
                <w:lang w:eastAsia="sl-SI"/>
              </w:rPr>
            </w:pPr>
          </w:p>
        </w:tc>
        <w:tc>
          <w:tcPr>
            <w:tcW w:w="1559" w:type="dxa"/>
            <w:vAlign w:val="center"/>
          </w:tcPr>
          <w:p w14:paraId="2FE1981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27. 5. 2021</w:t>
            </w:r>
          </w:p>
        </w:tc>
        <w:tc>
          <w:tcPr>
            <w:tcW w:w="3969" w:type="dxa"/>
            <w:vAlign w:val="center"/>
          </w:tcPr>
          <w:p w14:paraId="7C94A6B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Pot pastirskih škratov na Krvavcu, ekskurzija</w:t>
            </w:r>
          </w:p>
        </w:tc>
        <w:tc>
          <w:tcPr>
            <w:tcW w:w="2127" w:type="dxa"/>
            <w:vAlign w:val="center"/>
          </w:tcPr>
          <w:p w14:paraId="6DCD6837"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Nina Oman</w:t>
            </w:r>
          </w:p>
        </w:tc>
      </w:tr>
      <w:tr w:rsidR="00FA477C" w:rsidRPr="006A727B" w14:paraId="48207850" w14:textId="77777777" w:rsidTr="00FA477C">
        <w:trPr>
          <w:trHeight w:val="340"/>
        </w:trPr>
        <w:tc>
          <w:tcPr>
            <w:tcW w:w="923" w:type="dxa"/>
            <w:vMerge/>
            <w:vAlign w:val="center"/>
          </w:tcPr>
          <w:p w14:paraId="43F17876" w14:textId="77777777" w:rsidR="00FA477C" w:rsidRPr="006A727B" w:rsidRDefault="00FA477C" w:rsidP="006A727B">
            <w:pPr>
              <w:rPr>
                <w:rFonts w:ascii="Times New Roman" w:hAnsi="Times New Roman"/>
                <w:sz w:val="20"/>
                <w:szCs w:val="20"/>
                <w:lang w:eastAsia="sl-SI"/>
              </w:rPr>
            </w:pPr>
          </w:p>
        </w:tc>
        <w:tc>
          <w:tcPr>
            <w:tcW w:w="1559" w:type="dxa"/>
            <w:vAlign w:val="center"/>
          </w:tcPr>
          <w:p w14:paraId="21A7252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junij 2021</w:t>
            </w:r>
          </w:p>
        </w:tc>
        <w:tc>
          <w:tcPr>
            <w:tcW w:w="3969" w:type="dxa"/>
            <w:vAlign w:val="center"/>
          </w:tcPr>
          <w:p w14:paraId="244829C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Voda, čudežna tekočina</w:t>
            </w:r>
          </w:p>
        </w:tc>
        <w:tc>
          <w:tcPr>
            <w:tcW w:w="2127" w:type="dxa"/>
            <w:vAlign w:val="center"/>
          </w:tcPr>
          <w:p w14:paraId="7F78438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Natalija K. Rant</w:t>
            </w:r>
          </w:p>
        </w:tc>
      </w:tr>
      <w:tr w:rsidR="00FA477C" w:rsidRPr="006A727B" w14:paraId="209DC798" w14:textId="77777777" w:rsidTr="00FA477C">
        <w:trPr>
          <w:trHeight w:val="340"/>
        </w:trPr>
        <w:tc>
          <w:tcPr>
            <w:tcW w:w="923" w:type="dxa"/>
            <w:vMerge w:val="restart"/>
            <w:tcBorders>
              <w:top w:val="single" w:sz="18" w:space="0" w:color="000000" w:themeColor="text1"/>
            </w:tcBorders>
            <w:vAlign w:val="center"/>
          </w:tcPr>
          <w:p w14:paraId="20B473ED"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2.</w:t>
            </w:r>
          </w:p>
        </w:tc>
        <w:tc>
          <w:tcPr>
            <w:tcW w:w="1559" w:type="dxa"/>
            <w:tcBorders>
              <w:top w:val="single" w:sz="18" w:space="0" w:color="000000" w:themeColor="text1"/>
            </w:tcBorders>
            <w:vAlign w:val="center"/>
          </w:tcPr>
          <w:p w14:paraId="45CFFCE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januar 2021</w:t>
            </w:r>
          </w:p>
        </w:tc>
        <w:tc>
          <w:tcPr>
            <w:tcW w:w="3969" w:type="dxa"/>
            <w:tcBorders>
              <w:top w:val="single" w:sz="18" w:space="0" w:color="000000" w:themeColor="text1"/>
            </w:tcBorders>
            <w:vAlign w:val="center"/>
          </w:tcPr>
          <w:p w14:paraId="5726E1E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Naravoslovne delavnice</w:t>
            </w:r>
          </w:p>
        </w:tc>
        <w:tc>
          <w:tcPr>
            <w:tcW w:w="2127" w:type="dxa"/>
            <w:tcBorders>
              <w:top w:val="single" w:sz="18" w:space="0" w:color="000000" w:themeColor="text1"/>
            </w:tcBorders>
            <w:vAlign w:val="center"/>
          </w:tcPr>
          <w:p w14:paraId="09B5DBB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Tina Radič</w:t>
            </w:r>
          </w:p>
        </w:tc>
      </w:tr>
      <w:tr w:rsidR="00FA477C" w:rsidRPr="006A727B" w14:paraId="4B7697FE" w14:textId="77777777" w:rsidTr="00FA477C">
        <w:trPr>
          <w:trHeight w:val="340"/>
        </w:trPr>
        <w:tc>
          <w:tcPr>
            <w:tcW w:w="923" w:type="dxa"/>
            <w:vMerge/>
            <w:vAlign w:val="center"/>
          </w:tcPr>
          <w:p w14:paraId="5FFED727" w14:textId="77777777" w:rsidR="00FA477C" w:rsidRPr="006A727B" w:rsidRDefault="00FA477C" w:rsidP="006A727B">
            <w:pPr>
              <w:rPr>
                <w:rFonts w:ascii="Times New Roman" w:hAnsi="Times New Roman"/>
                <w:sz w:val="20"/>
                <w:szCs w:val="20"/>
                <w:lang w:eastAsia="sl-SI"/>
              </w:rPr>
            </w:pPr>
          </w:p>
        </w:tc>
        <w:tc>
          <w:tcPr>
            <w:tcW w:w="1559" w:type="dxa"/>
            <w:vAlign w:val="center"/>
          </w:tcPr>
          <w:p w14:paraId="4E90D13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maj 2021</w:t>
            </w:r>
          </w:p>
        </w:tc>
        <w:tc>
          <w:tcPr>
            <w:tcW w:w="3969" w:type="dxa"/>
            <w:shd w:val="clear" w:color="auto" w:fill="auto"/>
            <w:vAlign w:val="center"/>
          </w:tcPr>
          <w:p w14:paraId="24B6902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Ekskurzija živalski vrt</w:t>
            </w:r>
          </w:p>
        </w:tc>
        <w:tc>
          <w:tcPr>
            <w:tcW w:w="2127" w:type="dxa"/>
            <w:vAlign w:val="center"/>
          </w:tcPr>
          <w:p w14:paraId="0AC5275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Marjeta Kavčič</w:t>
            </w:r>
          </w:p>
        </w:tc>
      </w:tr>
      <w:tr w:rsidR="00FA477C" w:rsidRPr="006A727B" w14:paraId="430BBF00" w14:textId="77777777" w:rsidTr="00FA477C">
        <w:trPr>
          <w:trHeight w:val="340"/>
        </w:trPr>
        <w:tc>
          <w:tcPr>
            <w:tcW w:w="923" w:type="dxa"/>
            <w:vMerge/>
            <w:vAlign w:val="center"/>
          </w:tcPr>
          <w:p w14:paraId="1FB1DA9F" w14:textId="77777777" w:rsidR="00FA477C" w:rsidRPr="006A727B" w:rsidRDefault="00FA477C" w:rsidP="006A727B">
            <w:pPr>
              <w:rPr>
                <w:rFonts w:ascii="Times New Roman" w:hAnsi="Times New Roman"/>
                <w:sz w:val="20"/>
                <w:szCs w:val="20"/>
                <w:lang w:eastAsia="sl-SI"/>
              </w:rPr>
            </w:pPr>
          </w:p>
        </w:tc>
        <w:tc>
          <w:tcPr>
            <w:tcW w:w="1559" w:type="dxa"/>
            <w:vAlign w:val="center"/>
          </w:tcPr>
          <w:p w14:paraId="051CB61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4./ 7./ 11./ 14. 5. 2021</w:t>
            </w:r>
          </w:p>
        </w:tc>
        <w:tc>
          <w:tcPr>
            <w:tcW w:w="3969" w:type="dxa"/>
            <w:vAlign w:val="center"/>
          </w:tcPr>
          <w:p w14:paraId="3982704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Dvodnevni tabor – kmetija</w:t>
            </w:r>
          </w:p>
        </w:tc>
        <w:tc>
          <w:tcPr>
            <w:tcW w:w="2127" w:type="dxa"/>
            <w:vAlign w:val="center"/>
          </w:tcPr>
          <w:p w14:paraId="5C19A75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Janja Rojc Pintar</w:t>
            </w:r>
          </w:p>
        </w:tc>
      </w:tr>
      <w:tr w:rsidR="00FA477C" w:rsidRPr="006A727B" w14:paraId="620B9199" w14:textId="77777777" w:rsidTr="00FA477C">
        <w:trPr>
          <w:trHeight w:val="340"/>
        </w:trPr>
        <w:tc>
          <w:tcPr>
            <w:tcW w:w="923" w:type="dxa"/>
            <w:vMerge w:val="restart"/>
            <w:tcBorders>
              <w:top w:val="single" w:sz="18" w:space="0" w:color="000000" w:themeColor="text1"/>
            </w:tcBorders>
            <w:vAlign w:val="center"/>
          </w:tcPr>
          <w:p w14:paraId="34AB4468"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3.</w:t>
            </w:r>
          </w:p>
        </w:tc>
        <w:tc>
          <w:tcPr>
            <w:tcW w:w="1559" w:type="dxa"/>
            <w:tcBorders>
              <w:top w:val="single" w:sz="18" w:space="0" w:color="000000" w:themeColor="text1"/>
            </w:tcBorders>
            <w:vAlign w:val="center"/>
          </w:tcPr>
          <w:p w14:paraId="296C28B8" w14:textId="77777777" w:rsidR="00FA477C" w:rsidRPr="006A727B" w:rsidRDefault="00FA477C" w:rsidP="006A727B">
            <w:pPr>
              <w:jc w:val="left"/>
              <w:rPr>
                <w:rFonts w:ascii="Times New Roman" w:hAnsi="Times New Roman"/>
                <w:color w:val="000000"/>
                <w:sz w:val="22"/>
                <w:szCs w:val="22"/>
                <w:lang w:eastAsia="sl-SI"/>
              </w:rPr>
            </w:pPr>
            <w:r w:rsidRPr="006A727B">
              <w:rPr>
                <w:rFonts w:ascii="Times New Roman" w:hAnsi="Times New Roman"/>
                <w:color w:val="000000"/>
                <w:sz w:val="18"/>
                <w:szCs w:val="18"/>
                <w:lang w:eastAsia="sl-SI"/>
              </w:rPr>
              <w:t>9./ 11./ 16./ 18. 9. 2020</w:t>
            </w:r>
          </w:p>
        </w:tc>
        <w:tc>
          <w:tcPr>
            <w:tcW w:w="3969" w:type="dxa"/>
            <w:tcBorders>
              <w:top w:val="single" w:sz="18" w:space="0" w:color="000000" w:themeColor="text1"/>
            </w:tcBorders>
            <w:vAlign w:val="center"/>
          </w:tcPr>
          <w:p w14:paraId="3562D3A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Delavnice na kmetiji (ŠVN)</w:t>
            </w:r>
          </w:p>
        </w:tc>
        <w:tc>
          <w:tcPr>
            <w:tcW w:w="2127" w:type="dxa"/>
            <w:tcBorders>
              <w:top w:val="single" w:sz="18" w:space="0" w:color="000000" w:themeColor="text1"/>
            </w:tcBorders>
            <w:vAlign w:val="center"/>
          </w:tcPr>
          <w:p w14:paraId="2B5E084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Tadeja Jesenko</w:t>
            </w:r>
          </w:p>
        </w:tc>
      </w:tr>
      <w:tr w:rsidR="00FA477C" w:rsidRPr="006A727B" w14:paraId="2A6C3290" w14:textId="77777777" w:rsidTr="00FA477C">
        <w:trPr>
          <w:trHeight w:val="340"/>
        </w:trPr>
        <w:tc>
          <w:tcPr>
            <w:tcW w:w="923" w:type="dxa"/>
            <w:vMerge/>
            <w:vAlign w:val="center"/>
          </w:tcPr>
          <w:p w14:paraId="70DD78D7" w14:textId="77777777" w:rsidR="00FA477C" w:rsidRPr="006A727B" w:rsidRDefault="00FA477C" w:rsidP="006A727B">
            <w:pPr>
              <w:jc w:val="center"/>
              <w:rPr>
                <w:rFonts w:ascii="Times New Roman" w:hAnsi="Times New Roman"/>
                <w:sz w:val="20"/>
                <w:szCs w:val="20"/>
                <w:lang w:eastAsia="sl-SI"/>
              </w:rPr>
            </w:pPr>
          </w:p>
        </w:tc>
        <w:tc>
          <w:tcPr>
            <w:tcW w:w="1559" w:type="dxa"/>
            <w:vAlign w:val="center"/>
          </w:tcPr>
          <w:p w14:paraId="7B71BD46" w14:textId="77777777" w:rsidR="00FA477C" w:rsidRPr="006A727B" w:rsidRDefault="00FA477C" w:rsidP="006A727B">
            <w:pPr>
              <w:jc w:val="left"/>
              <w:rPr>
                <w:rFonts w:ascii="Times New Roman" w:hAnsi="Times New Roman"/>
                <w:color w:val="666666"/>
                <w:sz w:val="20"/>
                <w:szCs w:val="20"/>
                <w:lang w:eastAsia="sl-SI"/>
              </w:rPr>
            </w:pPr>
            <w:r w:rsidRPr="006A727B">
              <w:rPr>
                <w:rFonts w:ascii="Times New Roman" w:hAnsi="Times New Roman"/>
                <w:color w:val="666666"/>
                <w:sz w:val="20"/>
                <w:szCs w:val="20"/>
                <w:lang w:eastAsia="sl-SI"/>
              </w:rPr>
              <w:t>8. 1. 2021</w:t>
            </w:r>
          </w:p>
        </w:tc>
        <w:tc>
          <w:tcPr>
            <w:tcW w:w="3969" w:type="dxa"/>
            <w:vAlign w:val="center"/>
          </w:tcPr>
          <w:p w14:paraId="5577194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Naravoslovne delavnice (Kresnička)</w:t>
            </w:r>
          </w:p>
        </w:tc>
        <w:tc>
          <w:tcPr>
            <w:tcW w:w="2127" w:type="dxa"/>
            <w:vAlign w:val="center"/>
          </w:tcPr>
          <w:p w14:paraId="55123D9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Lidija Hafner</w:t>
            </w:r>
          </w:p>
        </w:tc>
      </w:tr>
      <w:tr w:rsidR="00FA477C" w:rsidRPr="006A727B" w14:paraId="063B1AF5" w14:textId="77777777" w:rsidTr="00FA477C">
        <w:trPr>
          <w:trHeight w:val="340"/>
        </w:trPr>
        <w:tc>
          <w:tcPr>
            <w:tcW w:w="923" w:type="dxa"/>
            <w:vMerge/>
            <w:vAlign w:val="center"/>
          </w:tcPr>
          <w:p w14:paraId="13DC977B" w14:textId="77777777" w:rsidR="00FA477C" w:rsidRPr="006A727B" w:rsidRDefault="00FA477C" w:rsidP="006A727B">
            <w:pPr>
              <w:jc w:val="center"/>
              <w:rPr>
                <w:rFonts w:ascii="Times New Roman" w:hAnsi="Times New Roman"/>
                <w:sz w:val="20"/>
                <w:szCs w:val="20"/>
                <w:lang w:eastAsia="sl-SI"/>
              </w:rPr>
            </w:pPr>
          </w:p>
        </w:tc>
        <w:tc>
          <w:tcPr>
            <w:tcW w:w="1559" w:type="dxa"/>
            <w:vAlign w:val="center"/>
          </w:tcPr>
          <w:p w14:paraId="10AC030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17., 18. 5. 2021</w:t>
            </w:r>
          </w:p>
        </w:tc>
        <w:tc>
          <w:tcPr>
            <w:tcW w:w="3969" w:type="dxa"/>
            <w:vAlign w:val="center"/>
          </w:tcPr>
          <w:p w14:paraId="31FC157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Obisk arboretuma Volčji Potok</w:t>
            </w:r>
          </w:p>
        </w:tc>
        <w:tc>
          <w:tcPr>
            <w:tcW w:w="2127" w:type="dxa"/>
            <w:vAlign w:val="center"/>
          </w:tcPr>
          <w:p w14:paraId="2ED0DA8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Klara Kovačič</w:t>
            </w:r>
          </w:p>
        </w:tc>
      </w:tr>
      <w:tr w:rsidR="00FA477C" w:rsidRPr="006A727B" w14:paraId="05792A23" w14:textId="77777777" w:rsidTr="00FA477C">
        <w:trPr>
          <w:trHeight w:val="340"/>
        </w:trPr>
        <w:tc>
          <w:tcPr>
            <w:tcW w:w="923" w:type="dxa"/>
            <w:vMerge w:val="restart"/>
            <w:tcBorders>
              <w:top w:val="single" w:sz="18" w:space="0" w:color="000000" w:themeColor="text1"/>
            </w:tcBorders>
            <w:vAlign w:val="center"/>
          </w:tcPr>
          <w:p w14:paraId="2485D2AB"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4.</w:t>
            </w:r>
          </w:p>
        </w:tc>
        <w:tc>
          <w:tcPr>
            <w:tcW w:w="1559" w:type="dxa"/>
            <w:tcBorders>
              <w:top w:val="single" w:sz="18" w:space="0" w:color="000000" w:themeColor="text1"/>
            </w:tcBorders>
            <w:vAlign w:val="center"/>
          </w:tcPr>
          <w:p w14:paraId="3CEF9D4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22. 10. 2020</w:t>
            </w:r>
          </w:p>
        </w:tc>
        <w:tc>
          <w:tcPr>
            <w:tcW w:w="3969" w:type="dxa"/>
            <w:tcBorders>
              <w:top w:val="single" w:sz="18" w:space="0" w:color="000000" w:themeColor="text1"/>
            </w:tcBorders>
            <w:vAlign w:val="center"/>
          </w:tcPr>
          <w:p w14:paraId="4F7248C5"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Prehrana in čuti</w:t>
            </w:r>
          </w:p>
        </w:tc>
        <w:tc>
          <w:tcPr>
            <w:tcW w:w="2127" w:type="dxa"/>
            <w:tcBorders>
              <w:top w:val="single" w:sz="18" w:space="0" w:color="000000" w:themeColor="text1"/>
            </w:tcBorders>
            <w:vAlign w:val="center"/>
          </w:tcPr>
          <w:p w14:paraId="6E5E977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Andreja Hafner</w:t>
            </w:r>
          </w:p>
        </w:tc>
      </w:tr>
      <w:tr w:rsidR="00FA477C" w:rsidRPr="006A727B" w14:paraId="2290A570" w14:textId="77777777" w:rsidTr="00FA477C">
        <w:trPr>
          <w:trHeight w:val="340"/>
        </w:trPr>
        <w:tc>
          <w:tcPr>
            <w:tcW w:w="923" w:type="dxa"/>
            <w:vMerge/>
            <w:vAlign w:val="center"/>
          </w:tcPr>
          <w:p w14:paraId="14522C07" w14:textId="77777777" w:rsidR="00FA477C" w:rsidRPr="006A727B" w:rsidRDefault="00FA477C" w:rsidP="006A727B">
            <w:pPr>
              <w:rPr>
                <w:rFonts w:ascii="Times New Roman" w:hAnsi="Times New Roman"/>
                <w:sz w:val="20"/>
                <w:szCs w:val="20"/>
                <w:lang w:eastAsia="sl-SI"/>
              </w:rPr>
            </w:pPr>
          </w:p>
        </w:tc>
        <w:tc>
          <w:tcPr>
            <w:tcW w:w="1559" w:type="dxa"/>
            <w:vAlign w:val="center"/>
          </w:tcPr>
          <w:p w14:paraId="2F6FBB9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2. 2., 4. 2. 28. 1. 2021</w:t>
            </w:r>
          </w:p>
        </w:tc>
        <w:tc>
          <w:tcPr>
            <w:tcW w:w="3969" w:type="dxa"/>
            <w:vAlign w:val="center"/>
          </w:tcPr>
          <w:p w14:paraId="6C7B9E4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ŠVN Orientacija v naravi</w:t>
            </w:r>
          </w:p>
        </w:tc>
        <w:tc>
          <w:tcPr>
            <w:tcW w:w="2127" w:type="dxa"/>
            <w:vAlign w:val="center"/>
          </w:tcPr>
          <w:p w14:paraId="5D73627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Andreja Koprivec</w:t>
            </w:r>
          </w:p>
        </w:tc>
      </w:tr>
      <w:tr w:rsidR="00FA477C" w:rsidRPr="006A727B" w14:paraId="76C3BEC5" w14:textId="77777777" w:rsidTr="00FA477C">
        <w:trPr>
          <w:trHeight w:val="340"/>
        </w:trPr>
        <w:tc>
          <w:tcPr>
            <w:tcW w:w="923" w:type="dxa"/>
            <w:vMerge/>
            <w:vAlign w:val="center"/>
          </w:tcPr>
          <w:p w14:paraId="22278A16" w14:textId="77777777" w:rsidR="00FA477C" w:rsidRPr="006A727B" w:rsidRDefault="00FA477C" w:rsidP="006A727B">
            <w:pPr>
              <w:rPr>
                <w:rFonts w:ascii="Times New Roman" w:hAnsi="Times New Roman"/>
                <w:sz w:val="20"/>
                <w:szCs w:val="20"/>
                <w:lang w:eastAsia="sl-SI"/>
              </w:rPr>
            </w:pPr>
          </w:p>
        </w:tc>
        <w:tc>
          <w:tcPr>
            <w:tcW w:w="1559" w:type="dxa"/>
            <w:vAlign w:val="center"/>
          </w:tcPr>
          <w:p w14:paraId="61E9440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17. 2. 2021</w:t>
            </w:r>
          </w:p>
        </w:tc>
        <w:tc>
          <w:tcPr>
            <w:tcW w:w="3969" w:type="dxa"/>
            <w:vAlign w:val="center"/>
          </w:tcPr>
          <w:p w14:paraId="4CE2EEA5"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Vodno kolo in vodni hram</w:t>
            </w:r>
          </w:p>
        </w:tc>
        <w:tc>
          <w:tcPr>
            <w:tcW w:w="2127" w:type="dxa"/>
            <w:vAlign w:val="center"/>
          </w:tcPr>
          <w:p w14:paraId="38EA1BB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Nataša Pesjak</w:t>
            </w:r>
          </w:p>
        </w:tc>
      </w:tr>
      <w:tr w:rsidR="00FA477C" w:rsidRPr="006A727B" w14:paraId="1561EC21" w14:textId="77777777" w:rsidTr="00FA477C">
        <w:trPr>
          <w:trHeight w:val="340"/>
        </w:trPr>
        <w:tc>
          <w:tcPr>
            <w:tcW w:w="923" w:type="dxa"/>
            <w:vMerge w:val="restart"/>
            <w:tcBorders>
              <w:top w:val="single" w:sz="18" w:space="0" w:color="000000" w:themeColor="text1"/>
            </w:tcBorders>
            <w:vAlign w:val="center"/>
          </w:tcPr>
          <w:p w14:paraId="4E7A8CF8"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5.</w:t>
            </w:r>
          </w:p>
        </w:tc>
        <w:tc>
          <w:tcPr>
            <w:tcW w:w="1559" w:type="dxa"/>
            <w:tcBorders>
              <w:top w:val="single" w:sz="18" w:space="0" w:color="000000" w:themeColor="text1"/>
            </w:tcBorders>
            <w:vAlign w:val="center"/>
          </w:tcPr>
          <w:p w14:paraId="4E7ED43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23. 3. 2021</w:t>
            </w:r>
          </w:p>
        </w:tc>
        <w:tc>
          <w:tcPr>
            <w:tcW w:w="3969" w:type="dxa"/>
            <w:tcBorders>
              <w:top w:val="single" w:sz="18" w:space="0" w:color="000000" w:themeColor="text1"/>
            </w:tcBorders>
            <w:vAlign w:val="center"/>
          </w:tcPr>
          <w:p w14:paraId="72A139A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Živi muzej Krasa</w:t>
            </w:r>
          </w:p>
        </w:tc>
        <w:tc>
          <w:tcPr>
            <w:tcW w:w="2127" w:type="dxa"/>
            <w:tcBorders>
              <w:top w:val="single" w:sz="18" w:space="0" w:color="000000" w:themeColor="text1"/>
            </w:tcBorders>
            <w:vAlign w:val="center"/>
          </w:tcPr>
          <w:p w14:paraId="2E2E4B9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Urša Jemec</w:t>
            </w:r>
          </w:p>
        </w:tc>
      </w:tr>
      <w:tr w:rsidR="00FA477C" w:rsidRPr="006A727B" w14:paraId="33EA70D4" w14:textId="77777777" w:rsidTr="00FA477C">
        <w:trPr>
          <w:trHeight w:val="340"/>
        </w:trPr>
        <w:tc>
          <w:tcPr>
            <w:tcW w:w="923" w:type="dxa"/>
            <w:vMerge/>
            <w:vAlign w:val="center"/>
          </w:tcPr>
          <w:p w14:paraId="68AC6DC0" w14:textId="77777777" w:rsidR="00FA477C" w:rsidRPr="006A727B" w:rsidRDefault="00FA477C" w:rsidP="006A727B">
            <w:pPr>
              <w:rPr>
                <w:rFonts w:ascii="Times New Roman" w:hAnsi="Times New Roman"/>
                <w:sz w:val="20"/>
                <w:szCs w:val="20"/>
                <w:lang w:eastAsia="sl-SI"/>
              </w:rPr>
            </w:pPr>
          </w:p>
        </w:tc>
        <w:tc>
          <w:tcPr>
            <w:tcW w:w="1559" w:type="dxa"/>
            <w:vAlign w:val="center"/>
          </w:tcPr>
          <w:p w14:paraId="39FB4EB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11., 12. 5. 2021</w:t>
            </w:r>
          </w:p>
        </w:tc>
        <w:tc>
          <w:tcPr>
            <w:tcW w:w="3969" w:type="dxa"/>
            <w:vAlign w:val="center"/>
          </w:tcPr>
          <w:p w14:paraId="7906C45F"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Raziskujmo mlako</w:t>
            </w:r>
          </w:p>
        </w:tc>
        <w:tc>
          <w:tcPr>
            <w:tcW w:w="2127" w:type="dxa"/>
            <w:vAlign w:val="center"/>
          </w:tcPr>
          <w:p w14:paraId="13A87C2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Špela </w:t>
            </w:r>
            <w:proofErr w:type="spellStart"/>
            <w:r w:rsidRPr="006A727B">
              <w:rPr>
                <w:rFonts w:ascii="Times New Roman" w:hAnsi="Times New Roman"/>
                <w:color w:val="000000"/>
                <w:sz w:val="20"/>
                <w:szCs w:val="20"/>
                <w:lang w:eastAsia="sl-SI"/>
              </w:rPr>
              <w:t>Zamrnik</w:t>
            </w:r>
            <w:proofErr w:type="spellEnd"/>
          </w:p>
        </w:tc>
      </w:tr>
      <w:tr w:rsidR="00FA477C" w:rsidRPr="006A727B" w14:paraId="55AADEE1" w14:textId="77777777" w:rsidTr="00FA477C">
        <w:trPr>
          <w:trHeight w:val="340"/>
        </w:trPr>
        <w:tc>
          <w:tcPr>
            <w:tcW w:w="923" w:type="dxa"/>
            <w:vMerge/>
            <w:vAlign w:val="center"/>
          </w:tcPr>
          <w:p w14:paraId="43F75633" w14:textId="77777777" w:rsidR="00FA477C" w:rsidRPr="006A727B" w:rsidRDefault="00FA477C" w:rsidP="006A727B">
            <w:pPr>
              <w:rPr>
                <w:rFonts w:ascii="Times New Roman" w:hAnsi="Times New Roman"/>
                <w:sz w:val="20"/>
                <w:szCs w:val="20"/>
                <w:lang w:eastAsia="sl-SI"/>
              </w:rPr>
            </w:pPr>
          </w:p>
        </w:tc>
        <w:tc>
          <w:tcPr>
            <w:tcW w:w="1559" w:type="dxa"/>
            <w:vAlign w:val="center"/>
          </w:tcPr>
          <w:p w14:paraId="02B2AC9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2. 6. 2021</w:t>
            </w:r>
          </w:p>
        </w:tc>
        <w:tc>
          <w:tcPr>
            <w:tcW w:w="3969" w:type="dxa"/>
            <w:vAlign w:val="center"/>
          </w:tcPr>
          <w:p w14:paraId="1B92AF1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Obmorska flora in favna</w:t>
            </w:r>
          </w:p>
        </w:tc>
        <w:tc>
          <w:tcPr>
            <w:tcW w:w="2127" w:type="dxa"/>
            <w:vAlign w:val="center"/>
          </w:tcPr>
          <w:p w14:paraId="655491C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Tatjana Jereb Miklavčič</w:t>
            </w:r>
          </w:p>
        </w:tc>
      </w:tr>
      <w:tr w:rsidR="00FA477C" w:rsidRPr="006A727B" w14:paraId="15B95729" w14:textId="77777777" w:rsidTr="00FA477C">
        <w:trPr>
          <w:trHeight w:val="340"/>
        </w:trPr>
        <w:tc>
          <w:tcPr>
            <w:tcW w:w="923" w:type="dxa"/>
            <w:vMerge w:val="restart"/>
            <w:tcBorders>
              <w:top w:val="single" w:sz="18" w:space="0" w:color="000000" w:themeColor="text1"/>
            </w:tcBorders>
            <w:vAlign w:val="center"/>
          </w:tcPr>
          <w:p w14:paraId="17353748"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6.</w:t>
            </w:r>
          </w:p>
        </w:tc>
        <w:tc>
          <w:tcPr>
            <w:tcW w:w="1559" w:type="dxa"/>
            <w:tcBorders>
              <w:top w:val="single" w:sz="18" w:space="0" w:color="000000" w:themeColor="text1"/>
            </w:tcBorders>
            <w:vAlign w:val="center"/>
          </w:tcPr>
          <w:p w14:paraId="6F967AF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8. 10. 2020</w:t>
            </w:r>
          </w:p>
        </w:tc>
        <w:tc>
          <w:tcPr>
            <w:tcW w:w="3969" w:type="dxa"/>
            <w:tcBorders>
              <w:top w:val="single" w:sz="18" w:space="0" w:color="000000" w:themeColor="text1"/>
            </w:tcBorders>
            <w:vAlign w:val="center"/>
          </w:tcPr>
          <w:p w14:paraId="7AF7CC8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Žita v Sloveniji</w:t>
            </w:r>
          </w:p>
        </w:tc>
        <w:tc>
          <w:tcPr>
            <w:tcW w:w="2127" w:type="dxa"/>
            <w:tcBorders>
              <w:top w:val="single" w:sz="18" w:space="0" w:color="000000" w:themeColor="text1"/>
            </w:tcBorders>
            <w:vAlign w:val="center"/>
          </w:tcPr>
          <w:p w14:paraId="0F6DB0C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Katja Vilfan</w:t>
            </w:r>
          </w:p>
        </w:tc>
      </w:tr>
      <w:tr w:rsidR="00FA477C" w:rsidRPr="006A727B" w14:paraId="7D3A5544" w14:textId="77777777" w:rsidTr="00FA477C">
        <w:trPr>
          <w:trHeight w:val="340"/>
        </w:trPr>
        <w:tc>
          <w:tcPr>
            <w:tcW w:w="923" w:type="dxa"/>
            <w:vMerge/>
            <w:vAlign w:val="center"/>
          </w:tcPr>
          <w:p w14:paraId="02516F2E" w14:textId="77777777" w:rsidR="00FA477C" w:rsidRPr="006A727B" w:rsidRDefault="00FA477C" w:rsidP="006A727B">
            <w:pPr>
              <w:rPr>
                <w:rFonts w:ascii="Times New Roman" w:hAnsi="Times New Roman"/>
                <w:sz w:val="20"/>
                <w:szCs w:val="20"/>
                <w:lang w:eastAsia="sl-SI"/>
              </w:rPr>
            </w:pPr>
          </w:p>
        </w:tc>
        <w:tc>
          <w:tcPr>
            <w:tcW w:w="1559" w:type="dxa"/>
            <w:vAlign w:val="center"/>
          </w:tcPr>
          <w:p w14:paraId="0922DC6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17. 11. 2020/</w:t>
            </w:r>
          </w:p>
          <w:p w14:paraId="196F1B97"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2. 3. 2021</w:t>
            </w:r>
          </w:p>
        </w:tc>
        <w:tc>
          <w:tcPr>
            <w:tcW w:w="3969" w:type="dxa"/>
            <w:vAlign w:val="center"/>
          </w:tcPr>
          <w:p w14:paraId="5682401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Ekskurzija – Postojna, Predjamski grad, EXPO</w:t>
            </w:r>
          </w:p>
        </w:tc>
        <w:tc>
          <w:tcPr>
            <w:tcW w:w="2127" w:type="dxa"/>
            <w:vAlign w:val="center"/>
          </w:tcPr>
          <w:p w14:paraId="5DE1B7E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Anica Stele</w:t>
            </w:r>
          </w:p>
        </w:tc>
      </w:tr>
      <w:tr w:rsidR="00FA477C" w:rsidRPr="006A727B" w14:paraId="0D1A4BFA" w14:textId="77777777" w:rsidTr="00FA477C">
        <w:trPr>
          <w:trHeight w:val="340"/>
        </w:trPr>
        <w:tc>
          <w:tcPr>
            <w:tcW w:w="923" w:type="dxa"/>
            <w:vMerge/>
            <w:vAlign w:val="center"/>
          </w:tcPr>
          <w:p w14:paraId="41E60BD6" w14:textId="77777777" w:rsidR="00FA477C" w:rsidRPr="006A727B" w:rsidRDefault="00FA477C" w:rsidP="006A727B">
            <w:pPr>
              <w:rPr>
                <w:rFonts w:ascii="Times New Roman" w:hAnsi="Times New Roman"/>
                <w:sz w:val="20"/>
                <w:szCs w:val="20"/>
                <w:lang w:eastAsia="sl-SI"/>
              </w:rPr>
            </w:pPr>
          </w:p>
        </w:tc>
        <w:tc>
          <w:tcPr>
            <w:tcW w:w="1559" w:type="dxa"/>
            <w:vAlign w:val="center"/>
          </w:tcPr>
          <w:p w14:paraId="3160ED9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19. 5. 2021</w:t>
            </w:r>
          </w:p>
        </w:tc>
        <w:tc>
          <w:tcPr>
            <w:tcW w:w="3969" w:type="dxa"/>
            <w:vAlign w:val="center"/>
          </w:tcPr>
          <w:p w14:paraId="6E8722A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Čebele in čmrlji</w:t>
            </w:r>
          </w:p>
        </w:tc>
        <w:tc>
          <w:tcPr>
            <w:tcW w:w="2127" w:type="dxa"/>
            <w:vAlign w:val="center"/>
          </w:tcPr>
          <w:p w14:paraId="5148487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Katarina Peternelj</w:t>
            </w:r>
          </w:p>
        </w:tc>
      </w:tr>
      <w:tr w:rsidR="00FA477C" w:rsidRPr="006A727B" w14:paraId="529C8631" w14:textId="77777777" w:rsidTr="00FA477C">
        <w:trPr>
          <w:trHeight w:val="340"/>
        </w:trPr>
        <w:tc>
          <w:tcPr>
            <w:tcW w:w="923" w:type="dxa"/>
            <w:vMerge w:val="restart"/>
            <w:tcBorders>
              <w:top w:val="single" w:sz="18" w:space="0" w:color="000000" w:themeColor="text1"/>
            </w:tcBorders>
            <w:vAlign w:val="center"/>
          </w:tcPr>
          <w:p w14:paraId="44E16B18"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7.</w:t>
            </w:r>
          </w:p>
        </w:tc>
        <w:tc>
          <w:tcPr>
            <w:tcW w:w="1559" w:type="dxa"/>
            <w:tcBorders>
              <w:top w:val="single" w:sz="18" w:space="0" w:color="000000" w:themeColor="text1"/>
            </w:tcBorders>
            <w:vAlign w:val="center"/>
          </w:tcPr>
          <w:p w14:paraId="16D6572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21. 10. 2020</w:t>
            </w:r>
          </w:p>
        </w:tc>
        <w:tc>
          <w:tcPr>
            <w:tcW w:w="3969" w:type="dxa"/>
            <w:tcBorders>
              <w:top w:val="single" w:sz="18" w:space="0" w:color="000000" w:themeColor="text1"/>
            </w:tcBorders>
            <w:vAlign w:val="center"/>
          </w:tcPr>
          <w:p w14:paraId="37DB42EC"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Ekskurzija – Ptuj ali Celje, Šempeter</w:t>
            </w:r>
          </w:p>
        </w:tc>
        <w:tc>
          <w:tcPr>
            <w:tcW w:w="2127" w:type="dxa"/>
            <w:tcBorders>
              <w:top w:val="single" w:sz="18" w:space="0" w:color="000000" w:themeColor="text1"/>
            </w:tcBorders>
            <w:vAlign w:val="center"/>
          </w:tcPr>
          <w:p w14:paraId="71A32EF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Lidija Petrovčič</w:t>
            </w:r>
          </w:p>
        </w:tc>
      </w:tr>
      <w:tr w:rsidR="00FA477C" w:rsidRPr="006A727B" w14:paraId="46FD4F41" w14:textId="77777777" w:rsidTr="00FA477C">
        <w:trPr>
          <w:trHeight w:val="340"/>
        </w:trPr>
        <w:tc>
          <w:tcPr>
            <w:tcW w:w="923" w:type="dxa"/>
            <w:vMerge/>
            <w:vAlign w:val="center"/>
          </w:tcPr>
          <w:p w14:paraId="59D4F43E" w14:textId="77777777" w:rsidR="00FA477C" w:rsidRPr="006A727B" w:rsidRDefault="00FA477C" w:rsidP="006A727B">
            <w:pPr>
              <w:rPr>
                <w:rFonts w:ascii="Times New Roman" w:hAnsi="Times New Roman"/>
                <w:sz w:val="20"/>
                <w:szCs w:val="20"/>
                <w:lang w:eastAsia="sl-SI"/>
              </w:rPr>
            </w:pPr>
          </w:p>
        </w:tc>
        <w:tc>
          <w:tcPr>
            <w:tcW w:w="1559" w:type="dxa"/>
            <w:vAlign w:val="center"/>
          </w:tcPr>
          <w:p w14:paraId="59AAE4AF"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2. 10. 2020</w:t>
            </w:r>
          </w:p>
        </w:tc>
        <w:tc>
          <w:tcPr>
            <w:tcW w:w="3969" w:type="dxa"/>
            <w:vAlign w:val="center"/>
          </w:tcPr>
          <w:p w14:paraId="0C13F893"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Svetloba</w:t>
            </w:r>
          </w:p>
        </w:tc>
        <w:tc>
          <w:tcPr>
            <w:tcW w:w="2127" w:type="dxa"/>
            <w:vAlign w:val="center"/>
          </w:tcPr>
          <w:p w14:paraId="7533E19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Katja Vilfan</w:t>
            </w:r>
          </w:p>
        </w:tc>
      </w:tr>
      <w:tr w:rsidR="00FA477C" w:rsidRPr="006A727B" w14:paraId="7BA566B4" w14:textId="77777777" w:rsidTr="00FA477C">
        <w:trPr>
          <w:trHeight w:val="340"/>
        </w:trPr>
        <w:tc>
          <w:tcPr>
            <w:tcW w:w="923" w:type="dxa"/>
            <w:vMerge/>
            <w:vAlign w:val="center"/>
          </w:tcPr>
          <w:p w14:paraId="7ED6497A" w14:textId="77777777" w:rsidR="00FA477C" w:rsidRPr="006A727B" w:rsidRDefault="00FA477C" w:rsidP="006A727B">
            <w:pPr>
              <w:rPr>
                <w:rFonts w:ascii="Times New Roman" w:hAnsi="Times New Roman"/>
                <w:sz w:val="20"/>
                <w:szCs w:val="20"/>
                <w:lang w:eastAsia="sl-SI"/>
              </w:rPr>
            </w:pPr>
          </w:p>
        </w:tc>
        <w:tc>
          <w:tcPr>
            <w:tcW w:w="1559" w:type="dxa"/>
            <w:vAlign w:val="center"/>
          </w:tcPr>
          <w:p w14:paraId="7DCDB77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18. 6. 2021 (22. 6. 2021) </w:t>
            </w:r>
          </w:p>
        </w:tc>
        <w:tc>
          <w:tcPr>
            <w:tcW w:w="3969" w:type="dxa"/>
            <w:vAlign w:val="center"/>
          </w:tcPr>
          <w:p w14:paraId="5805457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Voda – čudežna tekočina</w:t>
            </w:r>
          </w:p>
        </w:tc>
        <w:tc>
          <w:tcPr>
            <w:tcW w:w="2127" w:type="dxa"/>
            <w:vAlign w:val="center"/>
          </w:tcPr>
          <w:p w14:paraId="5D461D2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Marja Pahor</w:t>
            </w:r>
          </w:p>
        </w:tc>
      </w:tr>
      <w:tr w:rsidR="00FA477C" w:rsidRPr="006A727B" w14:paraId="6637D1DF" w14:textId="77777777" w:rsidTr="00FA477C">
        <w:trPr>
          <w:trHeight w:val="340"/>
        </w:trPr>
        <w:tc>
          <w:tcPr>
            <w:tcW w:w="923" w:type="dxa"/>
            <w:vMerge w:val="restart"/>
            <w:tcBorders>
              <w:top w:val="single" w:sz="18" w:space="0" w:color="000000" w:themeColor="text1"/>
            </w:tcBorders>
            <w:vAlign w:val="center"/>
          </w:tcPr>
          <w:p w14:paraId="1361F324"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8.</w:t>
            </w:r>
          </w:p>
        </w:tc>
        <w:tc>
          <w:tcPr>
            <w:tcW w:w="1559" w:type="dxa"/>
            <w:tcBorders>
              <w:top w:val="single" w:sz="18" w:space="0" w:color="000000" w:themeColor="text1"/>
            </w:tcBorders>
            <w:shd w:val="clear" w:color="auto" w:fill="auto"/>
            <w:vAlign w:val="center"/>
          </w:tcPr>
          <w:p w14:paraId="2FB96759"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1. 2. 2021</w:t>
            </w:r>
          </w:p>
        </w:tc>
        <w:tc>
          <w:tcPr>
            <w:tcW w:w="3969" w:type="dxa"/>
            <w:tcBorders>
              <w:top w:val="single" w:sz="18" w:space="0" w:color="000000" w:themeColor="text1"/>
            </w:tcBorders>
            <w:vAlign w:val="center"/>
          </w:tcPr>
          <w:p w14:paraId="76BE8EC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Osnove prve pomoči</w:t>
            </w:r>
          </w:p>
        </w:tc>
        <w:tc>
          <w:tcPr>
            <w:tcW w:w="2127" w:type="dxa"/>
            <w:tcBorders>
              <w:top w:val="single" w:sz="18" w:space="0" w:color="000000" w:themeColor="text1"/>
            </w:tcBorders>
            <w:vAlign w:val="center"/>
          </w:tcPr>
          <w:p w14:paraId="07796E0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Vlasta </w:t>
            </w:r>
            <w:proofErr w:type="spellStart"/>
            <w:r w:rsidRPr="006A727B">
              <w:rPr>
                <w:rFonts w:ascii="Times New Roman" w:hAnsi="Times New Roman"/>
                <w:color w:val="000000"/>
                <w:sz w:val="20"/>
                <w:szCs w:val="20"/>
                <w:lang w:eastAsia="sl-SI"/>
              </w:rPr>
              <w:t>Balderman</w:t>
            </w:r>
            <w:proofErr w:type="spellEnd"/>
          </w:p>
        </w:tc>
      </w:tr>
      <w:tr w:rsidR="00FA477C" w:rsidRPr="006A727B" w14:paraId="5B9B32A4" w14:textId="77777777" w:rsidTr="00FA477C">
        <w:trPr>
          <w:trHeight w:val="340"/>
        </w:trPr>
        <w:tc>
          <w:tcPr>
            <w:tcW w:w="923" w:type="dxa"/>
            <w:vMerge/>
            <w:vAlign w:val="center"/>
          </w:tcPr>
          <w:p w14:paraId="067B4BA1" w14:textId="77777777" w:rsidR="00FA477C" w:rsidRPr="006A727B" w:rsidRDefault="00FA477C" w:rsidP="006A727B">
            <w:pPr>
              <w:rPr>
                <w:rFonts w:ascii="Times New Roman" w:hAnsi="Times New Roman"/>
                <w:sz w:val="20"/>
                <w:szCs w:val="20"/>
                <w:lang w:eastAsia="sl-SI"/>
              </w:rPr>
            </w:pPr>
          </w:p>
        </w:tc>
        <w:tc>
          <w:tcPr>
            <w:tcW w:w="1559" w:type="dxa"/>
            <w:shd w:val="clear" w:color="auto" w:fill="auto"/>
            <w:vAlign w:val="center"/>
          </w:tcPr>
          <w:p w14:paraId="43111D6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16./20. 11. 2020</w:t>
            </w:r>
          </w:p>
        </w:tc>
        <w:tc>
          <w:tcPr>
            <w:tcW w:w="3969" w:type="dxa"/>
            <w:vAlign w:val="center"/>
          </w:tcPr>
          <w:p w14:paraId="02A0ED6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Življenje v reki Kolpi in gozdu, zdravje iz narave, vreme</w:t>
            </w:r>
          </w:p>
        </w:tc>
        <w:tc>
          <w:tcPr>
            <w:tcW w:w="2127" w:type="dxa"/>
            <w:vAlign w:val="center"/>
          </w:tcPr>
          <w:p w14:paraId="72C14A9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Katja Vilfan</w:t>
            </w:r>
          </w:p>
        </w:tc>
      </w:tr>
      <w:tr w:rsidR="00FA477C" w:rsidRPr="006A727B" w14:paraId="12768D54" w14:textId="77777777" w:rsidTr="00FA477C">
        <w:trPr>
          <w:trHeight w:val="340"/>
        </w:trPr>
        <w:tc>
          <w:tcPr>
            <w:tcW w:w="923" w:type="dxa"/>
            <w:vMerge/>
            <w:vAlign w:val="center"/>
          </w:tcPr>
          <w:p w14:paraId="6BF2B40A" w14:textId="77777777" w:rsidR="00FA477C" w:rsidRPr="006A727B" w:rsidRDefault="00FA477C" w:rsidP="006A727B">
            <w:pPr>
              <w:rPr>
                <w:rFonts w:ascii="Times New Roman" w:hAnsi="Times New Roman"/>
                <w:sz w:val="20"/>
                <w:szCs w:val="20"/>
                <w:lang w:eastAsia="sl-SI"/>
              </w:rPr>
            </w:pPr>
          </w:p>
        </w:tc>
        <w:tc>
          <w:tcPr>
            <w:tcW w:w="1559" w:type="dxa"/>
            <w:vAlign w:val="center"/>
          </w:tcPr>
          <w:p w14:paraId="58F1C42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23./27. 11. 2020</w:t>
            </w:r>
          </w:p>
        </w:tc>
        <w:tc>
          <w:tcPr>
            <w:tcW w:w="3969" w:type="dxa"/>
            <w:vAlign w:val="center"/>
          </w:tcPr>
          <w:p w14:paraId="4DFE711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Življenje v reki Kolpi in gozdu, zdravje iz narave, vreme</w:t>
            </w:r>
          </w:p>
        </w:tc>
        <w:tc>
          <w:tcPr>
            <w:tcW w:w="2127" w:type="dxa"/>
            <w:vAlign w:val="center"/>
          </w:tcPr>
          <w:p w14:paraId="3546762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Staš Mlakar</w:t>
            </w:r>
          </w:p>
        </w:tc>
      </w:tr>
      <w:tr w:rsidR="00FA477C" w:rsidRPr="006A727B" w14:paraId="5E5FE02B" w14:textId="77777777" w:rsidTr="00FA477C">
        <w:trPr>
          <w:trHeight w:val="340"/>
        </w:trPr>
        <w:tc>
          <w:tcPr>
            <w:tcW w:w="923" w:type="dxa"/>
            <w:vMerge w:val="restart"/>
            <w:tcBorders>
              <w:top w:val="single" w:sz="18" w:space="0" w:color="000000" w:themeColor="text1"/>
            </w:tcBorders>
            <w:vAlign w:val="center"/>
          </w:tcPr>
          <w:p w14:paraId="69187CB2"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9.</w:t>
            </w:r>
          </w:p>
        </w:tc>
        <w:tc>
          <w:tcPr>
            <w:tcW w:w="1559" w:type="dxa"/>
            <w:tcBorders>
              <w:top w:val="single" w:sz="18" w:space="0" w:color="000000" w:themeColor="text1"/>
            </w:tcBorders>
            <w:vAlign w:val="center"/>
          </w:tcPr>
          <w:p w14:paraId="6B74A6C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20. 10. 2020/</w:t>
            </w:r>
          </w:p>
          <w:p w14:paraId="75302D7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2. 3. 2021</w:t>
            </w:r>
          </w:p>
        </w:tc>
        <w:tc>
          <w:tcPr>
            <w:tcW w:w="3969" w:type="dxa"/>
            <w:tcBorders>
              <w:top w:val="single" w:sz="18" w:space="0" w:color="000000" w:themeColor="text1"/>
            </w:tcBorders>
            <w:vAlign w:val="center"/>
          </w:tcPr>
          <w:p w14:paraId="544DE99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Škocjanske jame, Cerknica</w:t>
            </w:r>
          </w:p>
        </w:tc>
        <w:tc>
          <w:tcPr>
            <w:tcW w:w="2127" w:type="dxa"/>
            <w:tcBorders>
              <w:top w:val="single" w:sz="18" w:space="0" w:color="000000" w:themeColor="text1"/>
            </w:tcBorders>
            <w:vAlign w:val="center"/>
          </w:tcPr>
          <w:p w14:paraId="4C07A70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Anica Stele</w:t>
            </w:r>
          </w:p>
        </w:tc>
      </w:tr>
      <w:tr w:rsidR="00FA477C" w:rsidRPr="006A727B" w14:paraId="3385EA32" w14:textId="77777777" w:rsidTr="00FA477C">
        <w:trPr>
          <w:trHeight w:val="340"/>
        </w:trPr>
        <w:tc>
          <w:tcPr>
            <w:tcW w:w="923" w:type="dxa"/>
            <w:vMerge/>
            <w:vAlign w:val="center"/>
          </w:tcPr>
          <w:p w14:paraId="1F27B846" w14:textId="77777777" w:rsidR="00FA477C" w:rsidRPr="006A727B" w:rsidRDefault="00FA477C" w:rsidP="006A727B">
            <w:pPr>
              <w:rPr>
                <w:rFonts w:ascii="Times New Roman" w:hAnsi="Times New Roman"/>
                <w:sz w:val="20"/>
                <w:szCs w:val="20"/>
                <w:lang w:eastAsia="sl-SI"/>
              </w:rPr>
            </w:pPr>
          </w:p>
        </w:tc>
        <w:tc>
          <w:tcPr>
            <w:tcW w:w="1559" w:type="dxa"/>
            <w:vAlign w:val="center"/>
          </w:tcPr>
          <w:p w14:paraId="51D5296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15. 12. 2020</w:t>
            </w:r>
          </w:p>
        </w:tc>
        <w:tc>
          <w:tcPr>
            <w:tcW w:w="3969" w:type="dxa"/>
            <w:vAlign w:val="center"/>
          </w:tcPr>
          <w:p w14:paraId="79A305D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Ekološke vsebine</w:t>
            </w:r>
          </w:p>
        </w:tc>
        <w:tc>
          <w:tcPr>
            <w:tcW w:w="2127" w:type="dxa"/>
            <w:vAlign w:val="center"/>
          </w:tcPr>
          <w:p w14:paraId="7E23579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Marja Pahor</w:t>
            </w:r>
          </w:p>
        </w:tc>
      </w:tr>
      <w:tr w:rsidR="00FA477C" w:rsidRPr="006A727B" w14:paraId="01697BE4" w14:textId="77777777" w:rsidTr="00FA477C">
        <w:trPr>
          <w:trHeight w:val="340"/>
        </w:trPr>
        <w:tc>
          <w:tcPr>
            <w:tcW w:w="923" w:type="dxa"/>
            <w:vMerge/>
            <w:vAlign w:val="center"/>
          </w:tcPr>
          <w:p w14:paraId="33764AF2" w14:textId="77777777" w:rsidR="00FA477C" w:rsidRPr="006A727B" w:rsidRDefault="00FA477C" w:rsidP="006A727B">
            <w:pPr>
              <w:rPr>
                <w:rFonts w:ascii="Times New Roman" w:hAnsi="Times New Roman"/>
                <w:sz w:val="20"/>
                <w:szCs w:val="20"/>
                <w:lang w:eastAsia="sl-SI"/>
              </w:rPr>
            </w:pPr>
          </w:p>
        </w:tc>
        <w:tc>
          <w:tcPr>
            <w:tcW w:w="1559" w:type="dxa"/>
            <w:tcBorders>
              <w:bottom w:val="single" w:sz="18" w:space="0" w:color="000000" w:themeColor="text1"/>
            </w:tcBorders>
            <w:vAlign w:val="center"/>
          </w:tcPr>
          <w:p w14:paraId="5C25E407"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22. 3. 2021</w:t>
            </w:r>
          </w:p>
        </w:tc>
        <w:tc>
          <w:tcPr>
            <w:tcW w:w="3969" w:type="dxa"/>
            <w:tcBorders>
              <w:bottom w:val="single" w:sz="18" w:space="0" w:color="000000" w:themeColor="text1"/>
            </w:tcBorders>
            <w:vAlign w:val="center"/>
          </w:tcPr>
          <w:p w14:paraId="34A9D0A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Pomen hrane za zdravje</w:t>
            </w:r>
          </w:p>
        </w:tc>
        <w:tc>
          <w:tcPr>
            <w:tcW w:w="2127" w:type="dxa"/>
            <w:tcBorders>
              <w:bottom w:val="single" w:sz="18" w:space="0" w:color="000000" w:themeColor="text1"/>
            </w:tcBorders>
            <w:vAlign w:val="center"/>
          </w:tcPr>
          <w:p w14:paraId="71B5CCD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Vlasta </w:t>
            </w:r>
            <w:proofErr w:type="spellStart"/>
            <w:r w:rsidRPr="006A727B">
              <w:rPr>
                <w:rFonts w:ascii="Times New Roman" w:hAnsi="Times New Roman"/>
                <w:color w:val="000000"/>
                <w:sz w:val="20"/>
                <w:szCs w:val="20"/>
                <w:lang w:eastAsia="sl-SI"/>
              </w:rPr>
              <w:t>Balderman</w:t>
            </w:r>
            <w:proofErr w:type="spellEnd"/>
          </w:p>
        </w:tc>
      </w:tr>
    </w:tbl>
    <w:p w14:paraId="46C2830A" w14:textId="77777777" w:rsidR="006A727B" w:rsidRPr="006A727B" w:rsidRDefault="006A727B" w:rsidP="006A727B">
      <w:pPr>
        <w:rPr>
          <w:rFonts w:ascii="Times New Roman" w:hAnsi="Times New Roman"/>
          <w:sz w:val="22"/>
          <w:szCs w:val="22"/>
          <w:lang w:eastAsia="sl-SI"/>
        </w:rPr>
      </w:pPr>
      <w:r w:rsidRPr="006A727B">
        <w:rPr>
          <w:rFonts w:ascii="Times New Roman" w:hAnsi="Times New Roman"/>
          <w:sz w:val="22"/>
          <w:szCs w:val="22"/>
          <w:lang w:eastAsia="sl-SI"/>
        </w:rPr>
        <w:t>V okviru naravoslovnih dni so po zgornjem razporedu vključene tudi ekskurzije.</w:t>
      </w:r>
    </w:p>
    <w:p w14:paraId="2F29ECBA" w14:textId="77777777" w:rsidR="006A727B" w:rsidRPr="006A727B" w:rsidRDefault="006A727B" w:rsidP="006A727B">
      <w:pPr>
        <w:spacing w:before="240"/>
        <w:rPr>
          <w:rFonts w:ascii="Times New Roman" w:hAnsi="Times New Roman"/>
          <w:b/>
          <w:bCs/>
          <w:sz w:val="22"/>
          <w:szCs w:val="22"/>
          <w:lang w:eastAsia="sl-SI"/>
        </w:rPr>
      </w:pPr>
      <w:r w:rsidRPr="006A727B">
        <w:rPr>
          <w:rFonts w:ascii="Times New Roman" w:hAnsi="Times New Roman"/>
          <w:b/>
          <w:bCs/>
          <w:sz w:val="22"/>
          <w:szCs w:val="22"/>
          <w:lang w:eastAsia="sl-SI"/>
        </w:rPr>
        <w:t>Športni dnevi</w:t>
      </w:r>
    </w:p>
    <w:tbl>
      <w:tblPr>
        <w:tblW w:w="8648" w:type="dxa"/>
        <w:tblInd w:w="-1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993"/>
        <w:gridCol w:w="1559"/>
        <w:gridCol w:w="3969"/>
        <w:gridCol w:w="2127"/>
      </w:tblGrid>
      <w:tr w:rsidR="00FA477C" w:rsidRPr="006A727B" w14:paraId="703B4906" w14:textId="77777777" w:rsidTr="00FA477C">
        <w:tc>
          <w:tcPr>
            <w:tcW w:w="993" w:type="dxa"/>
            <w:tcBorders>
              <w:top w:val="single" w:sz="18" w:space="0" w:color="000000" w:themeColor="text1"/>
              <w:bottom w:val="single" w:sz="18" w:space="0" w:color="000000" w:themeColor="text1"/>
              <w:right w:val="single" w:sz="18" w:space="0" w:color="auto"/>
            </w:tcBorders>
          </w:tcPr>
          <w:p w14:paraId="766B758E" w14:textId="77777777" w:rsidR="00FA477C" w:rsidRPr="006A727B" w:rsidRDefault="00FA477C" w:rsidP="006A727B">
            <w:pPr>
              <w:jc w:val="center"/>
              <w:rPr>
                <w:rFonts w:ascii="Times New Roman" w:hAnsi="Times New Roman"/>
                <w:b/>
                <w:bCs/>
                <w:sz w:val="20"/>
                <w:szCs w:val="20"/>
                <w:lang w:eastAsia="sl-SI"/>
              </w:rPr>
            </w:pPr>
            <w:r w:rsidRPr="006A727B">
              <w:rPr>
                <w:rFonts w:ascii="Times New Roman" w:hAnsi="Times New Roman"/>
                <w:b/>
                <w:bCs/>
                <w:sz w:val="20"/>
                <w:szCs w:val="20"/>
                <w:lang w:eastAsia="sl-SI"/>
              </w:rPr>
              <w:t>Razred</w:t>
            </w:r>
          </w:p>
        </w:tc>
        <w:tc>
          <w:tcPr>
            <w:tcW w:w="1559" w:type="dxa"/>
            <w:tcBorders>
              <w:top w:val="single" w:sz="18" w:space="0" w:color="000000" w:themeColor="text1"/>
              <w:left w:val="single" w:sz="18" w:space="0" w:color="auto"/>
              <w:bottom w:val="single" w:sz="18" w:space="0" w:color="000000" w:themeColor="text1"/>
              <w:right w:val="single" w:sz="18" w:space="0" w:color="auto"/>
            </w:tcBorders>
          </w:tcPr>
          <w:p w14:paraId="1389CE90" w14:textId="77777777" w:rsidR="00FA477C" w:rsidRPr="006A727B" w:rsidRDefault="00FA477C" w:rsidP="006A727B">
            <w:pPr>
              <w:jc w:val="center"/>
              <w:rPr>
                <w:rFonts w:ascii="Times New Roman" w:hAnsi="Times New Roman"/>
                <w:b/>
                <w:bCs/>
                <w:sz w:val="20"/>
                <w:szCs w:val="20"/>
                <w:lang w:eastAsia="sl-SI"/>
              </w:rPr>
            </w:pPr>
            <w:r w:rsidRPr="006A727B">
              <w:rPr>
                <w:rFonts w:ascii="Times New Roman" w:hAnsi="Times New Roman"/>
                <w:b/>
                <w:bCs/>
                <w:sz w:val="20"/>
                <w:szCs w:val="20"/>
                <w:lang w:eastAsia="sl-SI"/>
              </w:rPr>
              <w:t>Datum</w:t>
            </w:r>
          </w:p>
        </w:tc>
        <w:tc>
          <w:tcPr>
            <w:tcW w:w="3969" w:type="dxa"/>
            <w:tcBorders>
              <w:top w:val="single" w:sz="18" w:space="0" w:color="000000" w:themeColor="text1"/>
              <w:left w:val="single" w:sz="18" w:space="0" w:color="auto"/>
              <w:bottom w:val="single" w:sz="18" w:space="0" w:color="000000" w:themeColor="text1"/>
              <w:right w:val="single" w:sz="18" w:space="0" w:color="auto"/>
            </w:tcBorders>
          </w:tcPr>
          <w:p w14:paraId="28C61519" w14:textId="77777777" w:rsidR="00FA477C" w:rsidRPr="006A727B" w:rsidRDefault="00FA477C" w:rsidP="006A727B">
            <w:pPr>
              <w:jc w:val="center"/>
              <w:rPr>
                <w:rFonts w:ascii="Times New Roman" w:hAnsi="Times New Roman"/>
                <w:b/>
                <w:bCs/>
                <w:sz w:val="20"/>
                <w:szCs w:val="20"/>
                <w:lang w:eastAsia="sl-SI"/>
              </w:rPr>
            </w:pPr>
            <w:r w:rsidRPr="006A727B">
              <w:rPr>
                <w:rFonts w:ascii="Times New Roman" w:hAnsi="Times New Roman"/>
                <w:b/>
                <w:bCs/>
                <w:sz w:val="20"/>
                <w:szCs w:val="20"/>
                <w:lang w:eastAsia="sl-SI"/>
              </w:rPr>
              <w:t>Vsebina</w:t>
            </w:r>
          </w:p>
        </w:tc>
        <w:tc>
          <w:tcPr>
            <w:tcW w:w="2127" w:type="dxa"/>
            <w:tcBorders>
              <w:top w:val="single" w:sz="18" w:space="0" w:color="000000" w:themeColor="text1"/>
              <w:left w:val="single" w:sz="18" w:space="0" w:color="auto"/>
              <w:bottom w:val="single" w:sz="18" w:space="0" w:color="000000" w:themeColor="text1"/>
            </w:tcBorders>
          </w:tcPr>
          <w:p w14:paraId="52242F0E" w14:textId="77777777" w:rsidR="00FA477C" w:rsidRPr="006A727B" w:rsidRDefault="00FA477C" w:rsidP="006A727B">
            <w:pPr>
              <w:jc w:val="center"/>
              <w:rPr>
                <w:rFonts w:ascii="Times New Roman" w:hAnsi="Times New Roman"/>
                <w:b/>
                <w:bCs/>
                <w:sz w:val="20"/>
                <w:szCs w:val="20"/>
                <w:lang w:eastAsia="sl-SI"/>
              </w:rPr>
            </w:pPr>
            <w:r w:rsidRPr="006A727B">
              <w:rPr>
                <w:rFonts w:ascii="Times New Roman" w:hAnsi="Times New Roman"/>
                <w:b/>
                <w:bCs/>
                <w:sz w:val="20"/>
                <w:szCs w:val="20"/>
                <w:lang w:eastAsia="sl-SI"/>
              </w:rPr>
              <w:t>Vodja</w:t>
            </w:r>
          </w:p>
        </w:tc>
      </w:tr>
      <w:tr w:rsidR="00FA477C" w:rsidRPr="006A727B" w14:paraId="18C10088" w14:textId="77777777" w:rsidTr="00FA477C">
        <w:trPr>
          <w:trHeight w:val="340"/>
        </w:trPr>
        <w:tc>
          <w:tcPr>
            <w:tcW w:w="993" w:type="dxa"/>
            <w:vMerge w:val="restart"/>
            <w:tcBorders>
              <w:top w:val="single" w:sz="18" w:space="0" w:color="000000" w:themeColor="text1"/>
            </w:tcBorders>
            <w:vAlign w:val="center"/>
          </w:tcPr>
          <w:p w14:paraId="2D6D4FCF"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1.</w:t>
            </w:r>
          </w:p>
        </w:tc>
        <w:tc>
          <w:tcPr>
            <w:tcW w:w="1559" w:type="dxa"/>
            <w:tcBorders>
              <w:top w:val="single" w:sz="18" w:space="0" w:color="000000" w:themeColor="text1"/>
            </w:tcBorders>
            <w:vAlign w:val="center"/>
          </w:tcPr>
          <w:p w14:paraId="559B8FF0"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16. 9. 2020</w:t>
            </w:r>
          </w:p>
        </w:tc>
        <w:tc>
          <w:tcPr>
            <w:tcW w:w="3969" w:type="dxa"/>
            <w:tcBorders>
              <w:top w:val="single" w:sz="18" w:space="0" w:color="000000" w:themeColor="text1"/>
            </w:tcBorders>
            <w:vAlign w:val="center"/>
          </w:tcPr>
          <w:p w14:paraId="4BEDDEE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Trim steza</w:t>
            </w:r>
          </w:p>
        </w:tc>
        <w:tc>
          <w:tcPr>
            <w:tcW w:w="2127" w:type="dxa"/>
            <w:tcBorders>
              <w:top w:val="single" w:sz="18" w:space="0" w:color="000000" w:themeColor="text1"/>
            </w:tcBorders>
            <w:vAlign w:val="center"/>
          </w:tcPr>
          <w:p w14:paraId="7F8E03C9"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Simona Podobnik</w:t>
            </w:r>
          </w:p>
        </w:tc>
      </w:tr>
      <w:tr w:rsidR="00FA477C" w:rsidRPr="006A727B" w14:paraId="3763F2C4" w14:textId="77777777" w:rsidTr="00FA477C">
        <w:trPr>
          <w:trHeight w:val="340"/>
        </w:trPr>
        <w:tc>
          <w:tcPr>
            <w:tcW w:w="993" w:type="dxa"/>
            <w:vMerge/>
            <w:vAlign w:val="center"/>
          </w:tcPr>
          <w:p w14:paraId="3F3E2EE2" w14:textId="77777777" w:rsidR="00FA477C" w:rsidRPr="006A727B" w:rsidRDefault="00FA477C" w:rsidP="006A727B">
            <w:pPr>
              <w:rPr>
                <w:rFonts w:ascii="Times New Roman" w:hAnsi="Times New Roman"/>
                <w:sz w:val="20"/>
                <w:szCs w:val="20"/>
                <w:lang w:eastAsia="sl-SI"/>
              </w:rPr>
            </w:pPr>
          </w:p>
        </w:tc>
        <w:tc>
          <w:tcPr>
            <w:tcW w:w="1559" w:type="dxa"/>
            <w:vAlign w:val="center"/>
          </w:tcPr>
          <w:p w14:paraId="4F9966E6"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februar</w:t>
            </w:r>
          </w:p>
        </w:tc>
        <w:tc>
          <w:tcPr>
            <w:tcW w:w="3969" w:type="dxa"/>
            <w:vAlign w:val="center"/>
          </w:tcPr>
          <w:p w14:paraId="4B0D546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Zimski športni dan – drsanje</w:t>
            </w:r>
          </w:p>
        </w:tc>
        <w:tc>
          <w:tcPr>
            <w:tcW w:w="2127" w:type="dxa"/>
            <w:vAlign w:val="center"/>
          </w:tcPr>
          <w:p w14:paraId="596AEA5F"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Mateja Vozelj</w:t>
            </w:r>
          </w:p>
        </w:tc>
      </w:tr>
      <w:tr w:rsidR="00FA477C" w:rsidRPr="006A727B" w14:paraId="1790BA17" w14:textId="77777777" w:rsidTr="00FA477C">
        <w:trPr>
          <w:trHeight w:val="340"/>
        </w:trPr>
        <w:tc>
          <w:tcPr>
            <w:tcW w:w="993" w:type="dxa"/>
            <w:vMerge/>
            <w:vAlign w:val="center"/>
          </w:tcPr>
          <w:p w14:paraId="106527FE" w14:textId="77777777" w:rsidR="00FA477C" w:rsidRPr="006A727B" w:rsidRDefault="00FA477C" w:rsidP="006A727B">
            <w:pPr>
              <w:rPr>
                <w:rFonts w:ascii="Times New Roman" w:hAnsi="Times New Roman"/>
                <w:sz w:val="20"/>
                <w:szCs w:val="20"/>
                <w:lang w:eastAsia="sl-SI"/>
              </w:rPr>
            </w:pPr>
          </w:p>
        </w:tc>
        <w:tc>
          <w:tcPr>
            <w:tcW w:w="1559" w:type="dxa"/>
            <w:vAlign w:val="center"/>
          </w:tcPr>
          <w:p w14:paraId="13BBE623"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23. 3. 2021</w:t>
            </w:r>
          </w:p>
        </w:tc>
        <w:tc>
          <w:tcPr>
            <w:tcW w:w="3969" w:type="dxa"/>
            <w:shd w:val="clear" w:color="auto" w:fill="auto"/>
            <w:vAlign w:val="center"/>
          </w:tcPr>
          <w:p w14:paraId="2A787C4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Stari grad</w:t>
            </w:r>
          </w:p>
        </w:tc>
        <w:tc>
          <w:tcPr>
            <w:tcW w:w="2127" w:type="dxa"/>
            <w:shd w:val="clear" w:color="auto" w:fill="auto"/>
            <w:vAlign w:val="center"/>
          </w:tcPr>
          <w:p w14:paraId="6B45303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Nina Oman </w:t>
            </w:r>
          </w:p>
        </w:tc>
      </w:tr>
      <w:tr w:rsidR="00FA477C" w:rsidRPr="006A727B" w14:paraId="15E90FD2" w14:textId="77777777" w:rsidTr="00FA477C">
        <w:trPr>
          <w:trHeight w:val="340"/>
        </w:trPr>
        <w:tc>
          <w:tcPr>
            <w:tcW w:w="993" w:type="dxa"/>
            <w:vMerge/>
            <w:vAlign w:val="center"/>
          </w:tcPr>
          <w:p w14:paraId="263FCE63" w14:textId="77777777" w:rsidR="00FA477C" w:rsidRPr="006A727B" w:rsidRDefault="00FA477C" w:rsidP="006A727B">
            <w:pPr>
              <w:rPr>
                <w:rFonts w:ascii="Times New Roman" w:hAnsi="Times New Roman"/>
                <w:sz w:val="20"/>
                <w:szCs w:val="20"/>
                <w:lang w:eastAsia="sl-SI"/>
              </w:rPr>
            </w:pPr>
          </w:p>
        </w:tc>
        <w:tc>
          <w:tcPr>
            <w:tcW w:w="1559" w:type="dxa"/>
            <w:vAlign w:val="center"/>
          </w:tcPr>
          <w:p w14:paraId="78DD711F"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18. 6. 2021</w:t>
            </w:r>
          </w:p>
        </w:tc>
        <w:tc>
          <w:tcPr>
            <w:tcW w:w="3969" w:type="dxa"/>
            <w:vAlign w:val="center"/>
          </w:tcPr>
          <w:p w14:paraId="6249A533" w14:textId="77777777" w:rsidR="00FA477C" w:rsidRPr="006A727B" w:rsidRDefault="00FA477C" w:rsidP="006A727B">
            <w:pPr>
              <w:jc w:val="left"/>
              <w:rPr>
                <w:rFonts w:ascii="Times New Roman" w:hAnsi="Times New Roman"/>
                <w:color w:val="000000"/>
                <w:sz w:val="20"/>
                <w:szCs w:val="20"/>
                <w:lang w:eastAsia="sl-SI"/>
              </w:rPr>
            </w:pPr>
            <w:proofErr w:type="spellStart"/>
            <w:r w:rsidRPr="006A727B">
              <w:rPr>
                <w:rFonts w:ascii="Times New Roman" w:hAnsi="Times New Roman"/>
                <w:color w:val="000000"/>
                <w:sz w:val="20"/>
                <w:szCs w:val="20"/>
                <w:lang w:eastAsia="sl-SI"/>
              </w:rPr>
              <w:t>Gorajte</w:t>
            </w:r>
            <w:proofErr w:type="spellEnd"/>
          </w:p>
        </w:tc>
        <w:tc>
          <w:tcPr>
            <w:tcW w:w="2127" w:type="dxa"/>
            <w:shd w:val="clear" w:color="auto" w:fill="auto"/>
            <w:vAlign w:val="center"/>
          </w:tcPr>
          <w:p w14:paraId="3E5387F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Helena Kuhar</w:t>
            </w:r>
          </w:p>
        </w:tc>
      </w:tr>
      <w:tr w:rsidR="00FA477C" w:rsidRPr="006A727B" w14:paraId="33BC6004" w14:textId="77777777" w:rsidTr="00FA477C">
        <w:trPr>
          <w:trHeight w:val="340"/>
        </w:trPr>
        <w:tc>
          <w:tcPr>
            <w:tcW w:w="993" w:type="dxa"/>
            <w:vMerge/>
            <w:vAlign w:val="center"/>
          </w:tcPr>
          <w:p w14:paraId="29109AF2" w14:textId="77777777" w:rsidR="00FA477C" w:rsidRPr="006A727B" w:rsidRDefault="00FA477C" w:rsidP="006A727B">
            <w:pPr>
              <w:rPr>
                <w:rFonts w:ascii="Times New Roman" w:hAnsi="Times New Roman"/>
                <w:sz w:val="20"/>
                <w:szCs w:val="20"/>
                <w:lang w:eastAsia="sl-SI"/>
              </w:rPr>
            </w:pPr>
          </w:p>
        </w:tc>
        <w:tc>
          <w:tcPr>
            <w:tcW w:w="1559" w:type="dxa"/>
            <w:tcBorders>
              <w:bottom w:val="single" w:sz="18" w:space="0" w:color="000000" w:themeColor="text1"/>
            </w:tcBorders>
            <w:vAlign w:val="center"/>
          </w:tcPr>
          <w:p w14:paraId="7D14FD78"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27. 5. 2021</w:t>
            </w:r>
          </w:p>
        </w:tc>
        <w:tc>
          <w:tcPr>
            <w:tcW w:w="3969" w:type="dxa"/>
            <w:tcBorders>
              <w:bottom w:val="single" w:sz="18" w:space="0" w:color="000000" w:themeColor="text1"/>
            </w:tcBorders>
            <w:vAlign w:val="center"/>
          </w:tcPr>
          <w:p w14:paraId="294CD058"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Športne delavnice</w:t>
            </w:r>
          </w:p>
        </w:tc>
        <w:tc>
          <w:tcPr>
            <w:tcW w:w="2127" w:type="dxa"/>
            <w:tcBorders>
              <w:bottom w:val="single" w:sz="18" w:space="0" w:color="000000" w:themeColor="text1"/>
            </w:tcBorders>
            <w:shd w:val="clear" w:color="auto" w:fill="auto"/>
            <w:vAlign w:val="center"/>
          </w:tcPr>
          <w:p w14:paraId="02E17B3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Simona Podobnik</w:t>
            </w:r>
          </w:p>
        </w:tc>
      </w:tr>
      <w:tr w:rsidR="00FA477C" w:rsidRPr="006A727B" w14:paraId="203E2660" w14:textId="77777777" w:rsidTr="00FA477C">
        <w:trPr>
          <w:trHeight w:val="340"/>
        </w:trPr>
        <w:tc>
          <w:tcPr>
            <w:tcW w:w="993" w:type="dxa"/>
            <w:vMerge w:val="restart"/>
            <w:tcBorders>
              <w:top w:val="single" w:sz="18" w:space="0" w:color="000000" w:themeColor="text1"/>
            </w:tcBorders>
            <w:vAlign w:val="center"/>
          </w:tcPr>
          <w:p w14:paraId="5CBC38EA"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2.</w:t>
            </w:r>
          </w:p>
        </w:tc>
        <w:tc>
          <w:tcPr>
            <w:tcW w:w="1559" w:type="dxa"/>
            <w:tcBorders>
              <w:top w:val="single" w:sz="18" w:space="0" w:color="000000" w:themeColor="text1"/>
            </w:tcBorders>
            <w:vAlign w:val="center"/>
          </w:tcPr>
          <w:p w14:paraId="3BE0637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12. 10. 2020</w:t>
            </w:r>
          </w:p>
        </w:tc>
        <w:tc>
          <w:tcPr>
            <w:tcW w:w="3969" w:type="dxa"/>
            <w:tcBorders>
              <w:top w:val="single" w:sz="18" w:space="0" w:color="000000" w:themeColor="text1"/>
            </w:tcBorders>
            <w:vAlign w:val="center"/>
          </w:tcPr>
          <w:p w14:paraId="2A53B84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Pohod na Sv. Andreja</w:t>
            </w:r>
          </w:p>
        </w:tc>
        <w:tc>
          <w:tcPr>
            <w:tcW w:w="2127" w:type="dxa"/>
            <w:tcBorders>
              <w:top w:val="single" w:sz="18" w:space="0" w:color="000000" w:themeColor="text1"/>
            </w:tcBorders>
            <w:shd w:val="clear" w:color="auto" w:fill="auto"/>
            <w:vAlign w:val="center"/>
          </w:tcPr>
          <w:p w14:paraId="68D02CB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Marjeta Kavčič</w:t>
            </w:r>
          </w:p>
        </w:tc>
      </w:tr>
      <w:tr w:rsidR="00FA477C" w:rsidRPr="006A727B" w14:paraId="372AEE83" w14:textId="77777777" w:rsidTr="00FA477C">
        <w:trPr>
          <w:trHeight w:val="340"/>
        </w:trPr>
        <w:tc>
          <w:tcPr>
            <w:tcW w:w="993" w:type="dxa"/>
            <w:vMerge/>
            <w:vAlign w:val="center"/>
          </w:tcPr>
          <w:p w14:paraId="0B52E434" w14:textId="77777777" w:rsidR="00FA477C" w:rsidRPr="006A727B" w:rsidRDefault="00FA477C" w:rsidP="006A727B">
            <w:pPr>
              <w:rPr>
                <w:rFonts w:ascii="Times New Roman" w:hAnsi="Times New Roman"/>
                <w:sz w:val="20"/>
                <w:szCs w:val="20"/>
                <w:lang w:eastAsia="sl-SI"/>
              </w:rPr>
            </w:pPr>
          </w:p>
        </w:tc>
        <w:tc>
          <w:tcPr>
            <w:tcW w:w="1559" w:type="dxa"/>
            <w:vAlign w:val="center"/>
          </w:tcPr>
          <w:p w14:paraId="060962A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februar 2021</w:t>
            </w:r>
          </w:p>
        </w:tc>
        <w:tc>
          <w:tcPr>
            <w:tcW w:w="3969" w:type="dxa"/>
            <w:shd w:val="clear" w:color="auto" w:fill="auto"/>
            <w:vAlign w:val="center"/>
          </w:tcPr>
          <w:p w14:paraId="311975C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Smučarski tečaj</w:t>
            </w:r>
          </w:p>
        </w:tc>
        <w:tc>
          <w:tcPr>
            <w:tcW w:w="2127" w:type="dxa"/>
            <w:shd w:val="clear" w:color="auto" w:fill="auto"/>
            <w:vAlign w:val="center"/>
          </w:tcPr>
          <w:p w14:paraId="38C760F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Tina Radič</w:t>
            </w:r>
          </w:p>
        </w:tc>
      </w:tr>
      <w:tr w:rsidR="00FA477C" w:rsidRPr="006A727B" w14:paraId="03FBBFBA" w14:textId="77777777" w:rsidTr="00FA477C">
        <w:trPr>
          <w:trHeight w:val="340"/>
        </w:trPr>
        <w:tc>
          <w:tcPr>
            <w:tcW w:w="993" w:type="dxa"/>
            <w:vMerge/>
            <w:vAlign w:val="center"/>
          </w:tcPr>
          <w:p w14:paraId="050CF4BB" w14:textId="77777777" w:rsidR="00FA477C" w:rsidRPr="006A727B" w:rsidRDefault="00FA477C" w:rsidP="006A727B">
            <w:pPr>
              <w:rPr>
                <w:rFonts w:ascii="Times New Roman" w:hAnsi="Times New Roman"/>
                <w:sz w:val="20"/>
                <w:szCs w:val="20"/>
                <w:lang w:eastAsia="sl-SI"/>
              </w:rPr>
            </w:pPr>
          </w:p>
        </w:tc>
        <w:tc>
          <w:tcPr>
            <w:tcW w:w="1559" w:type="dxa"/>
            <w:vAlign w:val="center"/>
          </w:tcPr>
          <w:p w14:paraId="5D1554F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3./6./10./13. 5. 2021</w:t>
            </w:r>
          </w:p>
        </w:tc>
        <w:tc>
          <w:tcPr>
            <w:tcW w:w="3969" w:type="dxa"/>
            <w:vAlign w:val="center"/>
          </w:tcPr>
          <w:p w14:paraId="1668856F"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Dvodnevni tabor – pohod</w:t>
            </w:r>
          </w:p>
        </w:tc>
        <w:tc>
          <w:tcPr>
            <w:tcW w:w="2127" w:type="dxa"/>
            <w:shd w:val="clear" w:color="auto" w:fill="auto"/>
            <w:vAlign w:val="center"/>
          </w:tcPr>
          <w:p w14:paraId="42D3ABA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Janja Rojc Pintar</w:t>
            </w:r>
          </w:p>
        </w:tc>
      </w:tr>
      <w:tr w:rsidR="00FA477C" w:rsidRPr="006A727B" w14:paraId="7808460B" w14:textId="77777777" w:rsidTr="00FA477C">
        <w:trPr>
          <w:trHeight w:val="340"/>
        </w:trPr>
        <w:tc>
          <w:tcPr>
            <w:tcW w:w="993" w:type="dxa"/>
            <w:vMerge/>
            <w:vAlign w:val="center"/>
          </w:tcPr>
          <w:p w14:paraId="6BF702C8" w14:textId="77777777" w:rsidR="00FA477C" w:rsidRPr="006A727B" w:rsidRDefault="00FA477C" w:rsidP="006A727B">
            <w:pPr>
              <w:rPr>
                <w:rFonts w:ascii="Times New Roman" w:hAnsi="Times New Roman"/>
                <w:sz w:val="20"/>
                <w:szCs w:val="20"/>
                <w:lang w:eastAsia="sl-SI"/>
              </w:rPr>
            </w:pPr>
          </w:p>
        </w:tc>
        <w:tc>
          <w:tcPr>
            <w:tcW w:w="1559" w:type="dxa"/>
            <w:vAlign w:val="center"/>
          </w:tcPr>
          <w:p w14:paraId="7E32A60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junij 2021</w:t>
            </w:r>
          </w:p>
        </w:tc>
        <w:tc>
          <w:tcPr>
            <w:tcW w:w="3969" w:type="dxa"/>
            <w:vAlign w:val="center"/>
          </w:tcPr>
          <w:p w14:paraId="7818E9B5"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Športne igre</w:t>
            </w:r>
          </w:p>
        </w:tc>
        <w:tc>
          <w:tcPr>
            <w:tcW w:w="2127" w:type="dxa"/>
            <w:shd w:val="clear" w:color="auto" w:fill="auto"/>
            <w:vAlign w:val="center"/>
          </w:tcPr>
          <w:p w14:paraId="6ECAAC6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Tina Radič</w:t>
            </w:r>
          </w:p>
        </w:tc>
      </w:tr>
      <w:tr w:rsidR="00FA477C" w:rsidRPr="006A727B" w14:paraId="375DC460" w14:textId="77777777" w:rsidTr="00FA477C">
        <w:trPr>
          <w:trHeight w:val="340"/>
        </w:trPr>
        <w:tc>
          <w:tcPr>
            <w:tcW w:w="993" w:type="dxa"/>
            <w:vMerge/>
            <w:vAlign w:val="center"/>
          </w:tcPr>
          <w:p w14:paraId="707403B6" w14:textId="77777777" w:rsidR="00FA477C" w:rsidRPr="006A727B" w:rsidRDefault="00FA477C" w:rsidP="006A727B">
            <w:pPr>
              <w:rPr>
                <w:rFonts w:ascii="Times New Roman" w:hAnsi="Times New Roman"/>
                <w:sz w:val="20"/>
                <w:szCs w:val="20"/>
                <w:lang w:eastAsia="sl-SI"/>
              </w:rPr>
            </w:pPr>
          </w:p>
        </w:tc>
        <w:tc>
          <w:tcPr>
            <w:tcW w:w="1559" w:type="dxa"/>
            <w:tcBorders>
              <w:bottom w:val="single" w:sz="18" w:space="0" w:color="000000" w:themeColor="text1"/>
            </w:tcBorders>
            <w:vAlign w:val="center"/>
          </w:tcPr>
          <w:p w14:paraId="2DBF56B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20. 5. 2021</w:t>
            </w:r>
          </w:p>
        </w:tc>
        <w:tc>
          <w:tcPr>
            <w:tcW w:w="3969" w:type="dxa"/>
            <w:tcBorders>
              <w:bottom w:val="single" w:sz="18" w:space="0" w:color="000000" w:themeColor="text1"/>
            </w:tcBorders>
            <w:vAlign w:val="center"/>
          </w:tcPr>
          <w:p w14:paraId="206EEFE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Troboj</w:t>
            </w:r>
          </w:p>
        </w:tc>
        <w:tc>
          <w:tcPr>
            <w:tcW w:w="2127" w:type="dxa"/>
            <w:tcBorders>
              <w:bottom w:val="single" w:sz="18" w:space="0" w:color="000000" w:themeColor="text1"/>
            </w:tcBorders>
            <w:shd w:val="clear" w:color="auto" w:fill="auto"/>
            <w:vAlign w:val="center"/>
          </w:tcPr>
          <w:p w14:paraId="5AF6D5BF"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Maja Turk</w:t>
            </w:r>
          </w:p>
        </w:tc>
      </w:tr>
      <w:tr w:rsidR="00FA477C" w:rsidRPr="006A727B" w14:paraId="64E1054B" w14:textId="77777777" w:rsidTr="00FA477C">
        <w:trPr>
          <w:trHeight w:val="340"/>
        </w:trPr>
        <w:tc>
          <w:tcPr>
            <w:tcW w:w="993" w:type="dxa"/>
            <w:vMerge w:val="restart"/>
            <w:tcBorders>
              <w:top w:val="single" w:sz="18" w:space="0" w:color="000000" w:themeColor="text1"/>
            </w:tcBorders>
            <w:vAlign w:val="center"/>
          </w:tcPr>
          <w:p w14:paraId="23436986"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3.</w:t>
            </w:r>
          </w:p>
        </w:tc>
        <w:tc>
          <w:tcPr>
            <w:tcW w:w="1559" w:type="dxa"/>
            <w:tcBorders>
              <w:top w:val="single" w:sz="18" w:space="0" w:color="000000" w:themeColor="text1"/>
            </w:tcBorders>
            <w:vAlign w:val="center"/>
          </w:tcPr>
          <w:p w14:paraId="6C33FA9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8./10./15./17. 9. 2020</w:t>
            </w:r>
          </w:p>
        </w:tc>
        <w:tc>
          <w:tcPr>
            <w:tcW w:w="3969" w:type="dxa"/>
            <w:tcBorders>
              <w:top w:val="single" w:sz="18" w:space="0" w:color="000000" w:themeColor="text1"/>
            </w:tcBorders>
            <w:vAlign w:val="center"/>
          </w:tcPr>
          <w:p w14:paraId="2120720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Pohod na Stari vrh (ŠVN)</w:t>
            </w:r>
          </w:p>
        </w:tc>
        <w:tc>
          <w:tcPr>
            <w:tcW w:w="2127" w:type="dxa"/>
            <w:tcBorders>
              <w:top w:val="single" w:sz="18" w:space="0" w:color="000000" w:themeColor="text1"/>
            </w:tcBorders>
            <w:shd w:val="clear" w:color="auto" w:fill="auto"/>
            <w:vAlign w:val="center"/>
          </w:tcPr>
          <w:p w14:paraId="74C453C8"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Tadeja Jesenko</w:t>
            </w:r>
          </w:p>
        </w:tc>
      </w:tr>
      <w:tr w:rsidR="00FA477C" w:rsidRPr="006A727B" w14:paraId="7110B5A4" w14:textId="77777777" w:rsidTr="00FA477C">
        <w:trPr>
          <w:trHeight w:val="340"/>
        </w:trPr>
        <w:tc>
          <w:tcPr>
            <w:tcW w:w="993" w:type="dxa"/>
            <w:vMerge/>
            <w:vAlign w:val="center"/>
          </w:tcPr>
          <w:p w14:paraId="2794FB7E" w14:textId="77777777" w:rsidR="00FA477C" w:rsidRPr="006A727B" w:rsidRDefault="00FA477C" w:rsidP="006A727B">
            <w:pPr>
              <w:jc w:val="center"/>
              <w:rPr>
                <w:rFonts w:ascii="Times New Roman" w:hAnsi="Times New Roman"/>
                <w:sz w:val="20"/>
                <w:szCs w:val="20"/>
                <w:lang w:eastAsia="sl-SI"/>
              </w:rPr>
            </w:pPr>
          </w:p>
        </w:tc>
        <w:tc>
          <w:tcPr>
            <w:tcW w:w="1559" w:type="dxa"/>
            <w:vAlign w:val="center"/>
          </w:tcPr>
          <w:p w14:paraId="1980E42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6. 10. 2020</w:t>
            </w:r>
          </w:p>
        </w:tc>
        <w:tc>
          <w:tcPr>
            <w:tcW w:w="3969" w:type="dxa"/>
            <w:vAlign w:val="center"/>
          </w:tcPr>
          <w:p w14:paraId="00BE25D5"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Pohod do Crngroba</w:t>
            </w:r>
          </w:p>
        </w:tc>
        <w:tc>
          <w:tcPr>
            <w:tcW w:w="2127" w:type="dxa"/>
            <w:shd w:val="clear" w:color="auto" w:fill="auto"/>
            <w:vAlign w:val="center"/>
          </w:tcPr>
          <w:p w14:paraId="19BE188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Lidija Hafner</w:t>
            </w:r>
          </w:p>
        </w:tc>
      </w:tr>
      <w:tr w:rsidR="00FA477C" w:rsidRPr="006A727B" w14:paraId="5E704918" w14:textId="77777777" w:rsidTr="00FA477C">
        <w:trPr>
          <w:trHeight w:val="340"/>
        </w:trPr>
        <w:tc>
          <w:tcPr>
            <w:tcW w:w="993" w:type="dxa"/>
            <w:vMerge/>
            <w:vAlign w:val="center"/>
          </w:tcPr>
          <w:p w14:paraId="2915368C" w14:textId="77777777" w:rsidR="00FA477C" w:rsidRPr="006A727B" w:rsidRDefault="00FA477C" w:rsidP="006A727B">
            <w:pPr>
              <w:jc w:val="center"/>
              <w:rPr>
                <w:rFonts w:ascii="Times New Roman" w:hAnsi="Times New Roman"/>
                <w:sz w:val="20"/>
                <w:szCs w:val="20"/>
                <w:lang w:eastAsia="sl-SI"/>
              </w:rPr>
            </w:pPr>
          </w:p>
        </w:tc>
        <w:tc>
          <w:tcPr>
            <w:tcW w:w="1559" w:type="dxa"/>
            <w:vAlign w:val="center"/>
          </w:tcPr>
          <w:p w14:paraId="2DDA728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januar</w:t>
            </w:r>
          </w:p>
        </w:tc>
        <w:tc>
          <w:tcPr>
            <w:tcW w:w="3969" w:type="dxa"/>
            <w:vAlign w:val="center"/>
          </w:tcPr>
          <w:p w14:paraId="30694EF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Zimski športni dan – smučanje</w:t>
            </w:r>
          </w:p>
        </w:tc>
        <w:tc>
          <w:tcPr>
            <w:tcW w:w="2127" w:type="dxa"/>
            <w:vAlign w:val="center"/>
          </w:tcPr>
          <w:p w14:paraId="5306EEA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Andreja Benedik</w:t>
            </w:r>
          </w:p>
        </w:tc>
      </w:tr>
      <w:tr w:rsidR="00FA477C" w:rsidRPr="006A727B" w14:paraId="47006D30" w14:textId="77777777" w:rsidTr="00FA477C">
        <w:trPr>
          <w:trHeight w:val="340"/>
        </w:trPr>
        <w:tc>
          <w:tcPr>
            <w:tcW w:w="993" w:type="dxa"/>
            <w:vMerge/>
            <w:vAlign w:val="center"/>
          </w:tcPr>
          <w:p w14:paraId="14B112E9" w14:textId="77777777" w:rsidR="00FA477C" w:rsidRPr="006A727B" w:rsidRDefault="00FA477C" w:rsidP="006A727B">
            <w:pPr>
              <w:jc w:val="center"/>
              <w:rPr>
                <w:rFonts w:ascii="Times New Roman" w:hAnsi="Times New Roman"/>
                <w:sz w:val="20"/>
                <w:szCs w:val="20"/>
                <w:lang w:eastAsia="sl-SI"/>
              </w:rPr>
            </w:pPr>
          </w:p>
        </w:tc>
        <w:tc>
          <w:tcPr>
            <w:tcW w:w="1559" w:type="dxa"/>
            <w:vAlign w:val="center"/>
          </w:tcPr>
          <w:p w14:paraId="682F2B6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26. 5. 2021</w:t>
            </w:r>
          </w:p>
        </w:tc>
        <w:tc>
          <w:tcPr>
            <w:tcW w:w="3969" w:type="dxa"/>
            <w:vAlign w:val="center"/>
          </w:tcPr>
          <w:p w14:paraId="74A1793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Športne igre</w:t>
            </w:r>
          </w:p>
        </w:tc>
        <w:tc>
          <w:tcPr>
            <w:tcW w:w="2127" w:type="dxa"/>
            <w:vAlign w:val="center"/>
          </w:tcPr>
          <w:p w14:paraId="71B5236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Andreja Benedik</w:t>
            </w:r>
          </w:p>
        </w:tc>
      </w:tr>
      <w:tr w:rsidR="00FA477C" w:rsidRPr="006A727B" w14:paraId="5CBC362D" w14:textId="77777777" w:rsidTr="00FA477C">
        <w:trPr>
          <w:trHeight w:val="340"/>
        </w:trPr>
        <w:tc>
          <w:tcPr>
            <w:tcW w:w="993" w:type="dxa"/>
            <w:vMerge/>
            <w:vAlign w:val="center"/>
          </w:tcPr>
          <w:p w14:paraId="7669A758" w14:textId="77777777" w:rsidR="00FA477C" w:rsidRPr="006A727B" w:rsidRDefault="00FA477C" w:rsidP="006A727B">
            <w:pPr>
              <w:jc w:val="center"/>
              <w:rPr>
                <w:rFonts w:ascii="Times New Roman" w:hAnsi="Times New Roman"/>
                <w:sz w:val="20"/>
                <w:szCs w:val="20"/>
                <w:lang w:eastAsia="sl-SI"/>
              </w:rPr>
            </w:pPr>
          </w:p>
        </w:tc>
        <w:tc>
          <w:tcPr>
            <w:tcW w:w="1559" w:type="dxa"/>
            <w:tcBorders>
              <w:bottom w:val="single" w:sz="18" w:space="0" w:color="000000" w:themeColor="text1"/>
            </w:tcBorders>
            <w:vAlign w:val="center"/>
          </w:tcPr>
          <w:p w14:paraId="4E45E429"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10. 6. 2021</w:t>
            </w:r>
          </w:p>
        </w:tc>
        <w:tc>
          <w:tcPr>
            <w:tcW w:w="3969" w:type="dxa"/>
            <w:tcBorders>
              <w:bottom w:val="single" w:sz="18" w:space="0" w:color="000000" w:themeColor="text1"/>
            </w:tcBorders>
            <w:vAlign w:val="center"/>
          </w:tcPr>
          <w:p w14:paraId="6A4EE93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Orientacijski pohod</w:t>
            </w:r>
          </w:p>
        </w:tc>
        <w:tc>
          <w:tcPr>
            <w:tcW w:w="2127" w:type="dxa"/>
            <w:tcBorders>
              <w:bottom w:val="single" w:sz="18" w:space="0" w:color="000000" w:themeColor="text1"/>
            </w:tcBorders>
            <w:vAlign w:val="center"/>
          </w:tcPr>
          <w:p w14:paraId="7055A12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Klara Kovačič</w:t>
            </w:r>
          </w:p>
        </w:tc>
      </w:tr>
      <w:tr w:rsidR="00FA477C" w:rsidRPr="006A727B" w14:paraId="5B773940" w14:textId="77777777" w:rsidTr="00FA477C">
        <w:trPr>
          <w:trHeight w:val="340"/>
        </w:trPr>
        <w:tc>
          <w:tcPr>
            <w:tcW w:w="993" w:type="dxa"/>
            <w:vMerge w:val="restart"/>
            <w:tcBorders>
              <w:top w:val="single" w:sz="18" w:space="0" w:color="000000" w:themeColor="text1"/>
            </w:tcBorders>
            <w:vAlign w:val="center"/>
          </w:tcPr>
          <w:p w14:paraId="3B7740C1"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4.</w:t>
            </w:r>
          </w:p>
        </w:tc>
        <w:tc>
          <w:tcPr>
            <w:tcW w:w="1559" w:type="dxa"/>
            <w:tcBorders>
              <w:top w:val="single" w:sz="18" w:space="0" w:color="000000" w:themeColor="text1"/>
            </w:tcBorders>
            <w:vAlign w:val="center"/>
          </w:tcPr>
          <w:p w14:paraId="68FBEEDF"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sep./okt 2020</w:t>
            </w:r>
          </w:p>
        </w:tc>
        <w:tc>
          <w:tcPr>
            <w:tcW w:w="3969" w:type="dxa"/>
            <w:tcBorders>
              <w:top w:val="single" w:sz="18" w:space="0" w:color="000000" w:themeColor="text1"/>
            </w:tcBorders>
            <w:vAlign w:val="center"/>
          </w:tcPr>
          <w:p w14:paraId="2407DB2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Plavanje</w:t>
            </w:r>
          </w:p>
        </w:tc>
        <w:tc>
          <w:tcPr>
            <w:tcW w:w="2127" w:type="dxa"/>
            <w:tcBorders>
              <w:top w:val="single" w:sz="18" w:space="0" w:color="000000" w:themeColor="text1"/>
            </w:tcBorders>
            <w:vAlign w:val="center"/>
          </w:tcPr>
          <w:p w14:paraId="5C6EF72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Andreja Koprivec</w:t>
            </w:r>
          </w:p>
        </w:tc>
      </w:tr>
      <w:tr w:rsidR="00FA477C" w:rsidRPr="006A727B" w14:paraId="70C421E4" w14:textId="77777777" w:rsidTr="00FA477C">
        <w:trPr>
          <w:trHeight w:val="340"/>
        </w:trPr>
        <w:tc>
          <w:tcPr>
            <w:tcW w:w="993" w:type="dxa"/>
            <w:vMerge/>
            <w:vAlign w:val="center"/>
          </w:tcPr>
          <w:p w14:paraId="07DC28B7" w14:textId="77777777" w:rsidR="00FA477C" w:rsidRPr="006A727B" w:rsidRDefault="00FA477C" w:rsidP="006A727B">
            <w:pPr>
              <w:rPr>
                <w:rFonts w:ascii="Times New Roman" w:hAnsi="Times New Roman"/>
                <w:sz w:val="20"/>
                <w:szCs w:val="20"/>
                <w:lang w:eastAsia="sl-SI"/>
              </w:rPr>
            </w:pPr>
          </w:p>
        </w:tc>
        <w:tc>
          <w:tcPr>
            <w:tcW w:w="1559" w:type="dxa"/>
            <w:vAlign w:val="center"/>
          </w:tcPr>
          <w:p w14:paraId="2412AD8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sep./okt 2020</w:t>
            </w:r>
          </w:p>
        </w:tc>
        <w:tc>
          <w:tcPr>
            <w:tcW w:w="3969" w:type="dxa"/>
            <w:vAlign w:val="center"/>
          </w:tcPr>
          <w:p w14:paraId="7B96EA1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Plavanje</w:t>
            </w:r>
          </w:p>
        </w:tc>
        <w:tc>
          <w:tcPr>
            <w:tcW w:w="2127" w:type="dxa"/>
            <w:vAlign w:val="center"/>
          </w:tcPr>
          <w:p w14:paraId="679FE925"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Vanja Hudolin</w:t>
            </w:r>
          </w:p>
        </w:tc>
      </w:tr>
      <w:tr w:rsidR="00FA477C" w:rsidRPr="006A727B" w14:paraId="4E1155AA" w14:textId="77777777" w:rsidTr="00FA477C">
        <w:trPr>
          <w:trHeight w:val="340"/>
        </w:trPr>
        <w:tc>
          <w:tcPr>
            <w:tcW w:w="993" w:type="dxa"/>
            <w:vMerge/>
            <w:vAlign w:val="center"/>
          </w:tcPr>
          <w:p w14:paraId="2F551FF1" w14:textId="77777777" w:rsidR="00FA477C" w:rsidRPr="006A727B" w:rsidRDefault="00FA477C" w:rsidP="006A727B">
            <w:pPr>
              <w:rPr>
                <w:rFonts w:ascii="Times New Roman" w:hAnsi="Times New Roman"/>
                <w:sz w:val="20"/>
                <w:szCs w:val="20"/>
                <w:lang w:eastAsia="sl-SI"/>
              </w:rPr>
            </w:pPr>
          </w:p>
        </w:tc>
        <w:tc>
          <w:tcPr>
            <w:tcW w:w="1559" w:type="dxa"/>
            <w:vAlign w:val="center"/>
          </w:tcPr>
          <w:p w14:paraId="6FB71A9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30. 9. 2020</w:t>
            </w:r>
          </w:p>
        </w:tc>
        <w:tc>
          <w:tcPr>
            <w:tcW w:w="3969" w:type="dxa"/>
            <w:vAlign w:val="center"/>
          </w:tcPr>
          <w:p w14:paraId="5E8516D5"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Pohod na Križno goro</w:t>
            </w:r>
          </w:p>
        </w:tc>
        <w:tc>
          <w:tcPr>
            <w:tcW w:w="2127" w:type="dxa"/>
            <w:vAlign w:val="center"/>
          </w:tcPr>
          <w:p w14:paraId="32C9D7E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Lucija Štebe</w:t>
            </w:r>
          </w:p>
        </w:tc>
      </w:tr>
      <w:tr w:rsidR="00FA477C" w:rsidRPr="006A727B" w14:paraId="06458AD9" w14:textId="77777777" w:rsidTr="00FA477C">
        <w:trPr>
          <w:trHeight w:val="340"/>
        </w:trPr>
        <w:tc>
          <w:tcPr>
            <w:tcW w:w="993" w:type="dxa"/>
            <w:vMerge/>
            <w:vAlign w:val="center"/>
          </w:tcPr>
          <w:p w14:paraId="0A1043A9" w14:textId="77777777" w:rsidR="00FA477C" w:rsidRPr="006A727B" w:rsidRDefault="00FA477C" w:rsidP="006A727B">
            <w:pPr>
              <w:rPr>
                <w:rFonts w:ascii="Times New Roman" w:hAnsi="Times New Roman"/>
                <w:sz w:val="20"/>
                <w:szCs w:val="20"/>
                <w:lang w:eastAsia="sl-SI"/>
              </w:rPr>
            </w:pPr>
          </w:p>
        </w:tc>
        <w:tc>
          <w:tcPr>
            <w:tcW w:w="1559" w:type="dxa"/>
            <w:vAlign w:val="center"/>
          </w:tcPr>
          <w:p w14:paraId="2D00694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29.1./3.2./5.2. 2021</w:t>
            </w:r>
          </w:p>
        </w:tc>
        <w:tc>
          <w:tcPr>
            <w:tcW w:w="3969" w:type="dxa"/>
            <w:vAlign w:val="center"/>
          </w:tcPr>
          <w:p w14:paraId="03D2F20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ŠVN: orientacijski pohod</w:t>
            </w:r>
          </w:p>
        </w:tc>
        <w:tc>
          <w:tcPr>
            <w:tcW w:w="2127" w:type="dxa"/>
            <w:vAlign w:val="center"/>
          </w:tcPr>
          <w:p w14:paraId="4E9BC35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Vanja Hudolin</w:t>
            </w:r>
          </w:p>
        </w:tc>
      </w:tr>
      <w:tr w:rsidR="00FA477C" w:rsidRPr="006A727B" w14:paraId="16C9513D" w14:textId="77777777" w:rsidTr="00FA477C">
        <w:trPr>
          <w:trHeight w:val="340"/>
        </w:trPr>
        <w:tc>
          <w:tcPr>
            <w:tcW w:w="993" w:type="dxa"/>
            <w:vMerge/>
            <w:vAlign w:val="center"/>
          </w:tcPr>
          <w:p w14:paraId="34EC5A3C" w14:textId="77777777" w:rsidR="00FA477C" w:rsidRPr="006A727B" w:rsidRDefault="00FA477C" w:rsidP="006A727B">
            <w:pPr>
              <w:rPr>
                <w:rFonts w:ascii="Times New Roman" w:hAnsi="Times New Roman"/>
                <w:sz w:val="20"/>
                <w:szCs w:val="20"/>
                <w:lang w:eastAsia="sl-SI"/>
              </w:rPr>
            </w:pPr>
          </w:p>
        </w:tc>
        <w:tc>
          <w:tcPr>
            <w:tcW w:w="1559" w:type="dxa"/>
            <w:vAlign w:val="center"/>
          </w:tcPr>
          <w:p w14:paraId="6A4E7A8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8. 4. 2021</w:t>
            </w:r>
          </w:p>
        </w:tc>
        <w:tc>
          <w:tcPr>
            <w:tcW w:w="3969" w:type="dxa"/>
            <w:vAlign w:val="center"/>
          </w:tcPr>
          <w:p w14:paraId="5FBE5E0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Pohod na Govejk </w:t>
            </w:r>
          </w:p>
        </w:tc>
        <w:tc>
          <w:tcPr>
            <w:tcW w:w="2127" w:type="dxa"/>
            <w:vAlign w:val="center"/>
          </w:tcPr>
          <w:p w14:paraId="252966F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Andreja Hafner </w:t>
            </w:r>
          </w:p>
        </w:tc>
      </w:tr>
      <w:tr w:rsidR="00FA477C" w:rsidRPr="006A727B" w14:paraId="52C347FD" w14:textId="77777777" w:rsidTr="00FA477C">
        <w:trPr>
          <w:trHeight w:val="340"/>
        </w:trPr>
        <w:tc>
          <w:tcPr>
            <w:tcW w:w="993" w:type="dxa"/>
            <w:vMerge w:val="restart"/>
            <w:tcBorders>
              <w:top w:val="single" w:sz="18" w:space="0" w:color="000000" w:themeColor="text1"/>
            </w:tcBorders>
            <w:vAlign w:val="center"/>
          </w:tcPr>
          <w:p w14:paraId="443E49CE"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5.</w:t>
            </w:r>
          </w:p>
        </w:tc>
        <w:tc>
          <w:tcPr>
            <w:tcW w:w="1559" w:type="dxa"/>
            <w:tcBorders>
              <w:top w:val="single" w:sz="18" w:space="0" w:color="000000" w:themeColor="text1"/>
            </w:tcBorders>
            <w:vAlign w:val="center"/>
          </w:tcPr>
          <w:p w14:paraId="24A249F7"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16. 9. 2020</w:t>
            </w:r>
          </w:p>
        </w:tc>
        <w:tc>
          <w:tcPr>
            <w:tcW w:w="3969" w:type="dxa"/>
            <w:tcBorders>
              <w:top w:val="single" w:sz="18" w:space="0" w:color="000000" w:themeColor="text1"/>
            </w:tcBorders>
            <w:vAlign w:val="center"/>
          </w:tcPr>
          <w:p w14:paraId="00FC525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Pohod po poti treh gradov</w:t>
            </w:r>
          </w:p>
        </w:tc>
        <w:tc>
          <w:tcPr>
            <w:tcW w:w="2127" w:type="dxa"/>
            <w:tcBorders>
              <w:top w:val="single" w:sz="18" w:space="0" w:color="000000" w:themeColor="text1"/>
            </w:tcBorders>
            <w:vAlign w:val="center"/>
          </w:tcPr>
          <w:p w14:paraId="6AEE88C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Špela </w:t>
            </w:r>
            <w:proofErr w:type="spellStart"/>
            <w:r w:rsidRPr="006A727B">
              <w:rPr>
                <w:rFonts w:ascii="Times New Roman" w:hAnsi="Times New Roman"/>
                <w:color w:val="000000"/>
                <w:sz w:val="20"/>
                <w:szCs w:val="20"/>
                <w:lang w:eastAsia="sl-SI"/>
              </w:rPr>
              <w:t>Zamrnik</w:t>
            </w:r>
            <w:proofErr w:type="spellEnd"/>
          </w:p>
        </w:tc>
      </w:tr>
      <w:tr w:rsidR="00FA477C" w:rsidRPr="006A727B" w14:paraId="54D26A96" w14:textId="77777777" w:rsidTr="00FA477C">
        <w:trPr>
          <w:trHeight w:val="340"/>
        </w:trPr>
        <w:tc>
          <w:tcPr>
            <w:tcW w:w="993" w:type="dxa"/>
            <w:vMerge/>
            <w:vAlign w:val="center"/>
          </w:tcPr>
          <w:p w14:paraId="28ADA2E8" w14:textId="77777777" w:rsidR="00FA477C" w:rsidRPr="006A727B" w:rsidRDefault="00FA477C" w:rsidP="006A727B">
            <w:pPr>
              <w:rPr>
                <w:rFonts w:ascii="Times New Roman" w:hAnsi="Times New Roman"/>
                <w:sz w:val="20"/>
                <w:szCs w:val="20"/>
                <w:lang w:eastAsia="sl-SI"/>
              </w:rPr>
            </w:pPr>
          </w:p>
        </w:tc>
        <w:tc>
          <w:tcPr>
            <w:tcW w:w="1559" w:type="dxa"/>
            <w:vAlign w:val="center"/>
          </w:tcPr>
          <w:p w14:paraId="284F6AA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21. 1. 2021</w:t>
            </w:r>
          </w:p>
        </w:tc>
        <w:tc>
          <w:tcPr>
            <w:tcW w:w="3969" w:type="dxa"/>
            <w:shd w:val="clear" w:color="auto" w:fill="auto"/>
            <w:vAlign w:val="center"/>
          </w:tcPr>
          <w:p w14:paraId="09BAA637"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Drsanje na Bledu</w:t>
            </w:r>
          </w:p>
        </w:tc>
        <w:tc>
          <w:tcPr>
            <w:tcW w:w="2127" w:type="dxa"/>
            <w:shd w:val="clear" w:color="auto" w:fill="auto"/>
            <w:vAlign w:val="center"/>
          </w:tcPr>
          <w:p w14:paraId="58874BE5"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Urša Jemec</w:t>
            </w:r>
          </w:p>
        </w:tc>
      </w:tr>
      <w:tr w:rsidR="00FA477C" w:rsidRPr="006A727B" w14:paraId="3F914751" w14:textId="77777777" w:rsidTr="00FA477C">
        <w:trPr>
          <w:trHeight w:val="340"/>
        </w:trPr>
        <w:tc>
          <w:tcPr>
            <w:tcW w:w="993" w:type="dxa"/>
            <w:vMerge/>
            <w:vAlign w:val="center"/>
          </w:tcPr>
          <w:p w14:paraId="274FE28C" w14:textId="77777777" w:rsidR="00FA477C" w:rsidRPr="006A727B" w:rsidRDefault="00FA477C" w:rsidP="006A727B">
            <w:pPr>
              <w:rPr>
                <w:rFonts w:ascii="Times New Roman" w:hAnsi="Times New Roman"/>
                <w:sz w:val="20"/>
                <w:szCs w:val="20"/>
                <w:lang w:eastAsia="sl-SI"/>
              </w:rPr>
            </w:pPr>
          </w:p>
        </w:tc>
        <w:tc>
          <w:tcPr>
            <w:tcW w:w="1559" w:type="dxa"/>
            <w:vAlign w:val="center"/>
          </w:tcPr>
          <w:p w14:paraId="3EB2D779"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24. 4. 2021</w:t>
            </w:r>
          </w:p>
        </w:tc>
        <w:tc>
          <w:tcPr>
            <w:tcW w:w="3969" w:type="dxa"/>
            <w:vAlign w:val="center"/>
          </w:tcPr>
          <w:p w14:paraId="6E0102C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Pohod Crngrob–Planica</w:t>
            </w:r>
          </w:p>
        </w:tc>
        <w:tc>
          <w:tcPr>
            <w:tcW w:w="2127" w:type="dxa"/>
            <w:vAlign w:val="center"/>
          </w:tcPr>
          <w:p w14:paraId="37D4E45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Irena </w:t>
            </w:r>
            <w:proofErr w:type="spellStart"/>
            <w:r w:rsidRPr="006A727B">
              <w:rPr>
                <w:rFonts w:ascii="Times New Roman" w:hAnsi="Times New Roman"/>
                <w:color w:val="000000"/>
                <w:sz w:val="20"/>
                <w:szCs w:val="20"/>
                <w:lang w:eastAsia="sl-SI"/>
              </w:rPr>
              <w:t>Jugovic</w:t>
            </w:r>
            <w:proofErr w:type="spellEnd"/>
          </w:p>
        </w:tc>
      </w:tr>
      <w:tr w:rsidR="00FA477C" w:rsidRPr="006A727B" w14:paraId="7F918615" w14:textId="77777777" w:rsidTr="00FA477C">
        <w:trPr>
          <w:trHeight w:val="340"/>
        </w:trPr>
        <w:tc>
          <w:tcPr>
            <w:tcW w:w="993" w:type="dxa"/>
            <w:vMerge/>
            <w:vAlign w:val="center"/>
          </w:tcPr>
          <w:p w14:paraId="4369C9C3" w14:textId="77777777" w:rsidR="00FA477C" w:rsidRPr="006A727B" w:rsidRDefault="00FA477C" w:rsidP="006A727B">
            <w:pPr>
              <w:rPr>
                <w:rFonts w:ascii="Times New Roman" w:hAnsi="Times New Roman"/>
                <w:sz w:val="20"/>
                <w:szCs w:val="20"/>
                <w:lang w:eastAsia="sl-SI"/>
              </w:rPr>
            </w:pPr>
          </w:p>
        </w:tc>
        <w:tc>
          <w:tcPr>
            <w:tcW w:w="1559" w:type="dxa"/>
            <w:vAlign w:val="center"/>
          </w:tcPr>
          <w:p w14:paraId="4C6E27C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3. 6. 2021</w:t>
            </w:r>
          </w:p>
        </w:tc>
        <w:tc>
          <w:tcPr>
            <w:tcW w:w="3969" w:type="dxa"/>
            <w:vAlign w:val="center"/>
          </w:tcPr>
          <w:p w14:paraId="38F9441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Igre z žogo</w:t>
            </w:r>
          </w:p>
        </w:tc>
        <w:tc>
          <w:tcPr>
            <w:tcW w:w="2127" w:type="dxa"/>
            <w:vAlign w:val="center"/>
          </w:tcPr>
          <w:p w14:paraId="4DB588F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Irena </w:t>
            </w:r>
            <w:proofErr w:type="spellStart"/>
            <w:r w:rsidRPr="006A727B">
              <w:rPr>
                <w:rFonts w:ascii="Times New Roman" w:hAnsi="Times New Roman"/>
                <w:color w:val="000000"/>
                <w:sz w:val="20"/>
                <w:szCs w:val="20"/>
                <w:lang w:eastAsia="sl-SI"/>
              </w:rPr>
              <w:t>Jugovic</w:t>
            </w:r>
            <w:proofErr w:type="spellEnd"/>
          </w:p>
        </w:tc>
      </w:tr>
      <w:tr w:rsidR="00FA477C" w:rsidRPr="006A727B" w14:paraId="1A55C2E5" w14:textId="77777777" w:rsidTr="00FA477C">
        <w:trPr>
          <w:trHeight w:val="340"/>
        </w:trPr>
        <w:tc>
          <w:tcPr>
            <w:tcW w:w="993" w:type="dxa"/>
            <w:vMerge/>
            <w:vAlign w:val="center"/>
          </w:tcPr>
          <w:p w14:paraId="0CD1D9FB" w14:textId="77777777" w:rsidR="00FA477C" w:rsidRPr="006A727B" w:rsidRDefault="00FA477C" w:rsidP="006A727B">
            <w:pPr>
              <w:rPr>
                <w:rFonts w:ascii="Times New Roman" w:hAnsi="Times New Roman"/>
                <w:sz w:val="20"/>
                <w:szCs w:val="20"/>
                <w:lang w:eastAsia="sl-SI"/>
              </w:rPr>
            </w:pPr>
          </w:p>
        </w:tc>
        <w:tc>
          <w:tcPr>
            <w:tcW w:w="1559" w:type="dxa"/>
            <w:vAlign w:val="center"/>
          </w:tcPr>
          <w:p w14:paraId="69A41985"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4. 6. 2021</w:t>
            </w:r>
          </w:p>
        </w:tc>
        <w:tc>
          <w:tcPr>
            <w:tcW w:w="3969" w:type="dxa"/>
            <w:vAlign w:val="center"/>
          </w:tcPr>
          <w:p w14:paraId="5773EB0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Elementarne igre</w:t>
            </w:r>
          </w:p>
        </w:tc>
        <w:tc>
          <w:tcPr>
            <w:tcW w:w="2127" w:type="dxa"/>
            <w:vAlign w:val="center"/>
          </w:tcPr>
          <w:p w14:paraId="150BE148"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 xml:space="preserve">Tatjana Jereb Miklavčič </w:t>
            </w:r>
          </w:p>
        </w:tc>
      </w:tr>
      <w:tr w:rsidR="00FA477C" w:rsidRPr="006A727B" w14:paraId="5D8FD529" w14:textId="77777777" w:rsidTr="00FA477C">
        <w:trPr>
          <w:trHeight w:val="340"/>
        </w:trPr>
        <w:tc>
          <w:tcPr>
            <w:tcW w:w="993" w:type="dxa"/>
            <w:vMerge w:val="restart"/>
            <w:tcBorders>
              <w:top w:val="single" w:sz="18" w:space="0" w:color="000000" w:themeColor="text1"/>
            </w:tcBorders>
            <w:vAlign w:val="center"/>
          </w:tcPr>
          <w:p w14:paraId="6722979E"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6.</w:t>
            </w:r>
          </w:p>
        </w:tc>
        <w:tc>
          <w:tcPr>
            <w:tcW w:w="1559" w:type="dxa"/>
            <w:tcBorders>
              <w:top w:val="single" w:sz="18" w:space="0" w:color="000000" w:themeColor="text1"/>
            </w:tcBorders>
            <w:vAlign w:val="center"/>
          </w:tcPr>
          <w:p w14:paraId="351F6CBA"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16. 9. 2020</w:t>
            </w:r>
          </w:p>
        </w:tc>
        <w:tc>
          <w:tcPr>
            <w:tcW w:w="3969" w:type="dxa"/>
            <w:tcBorders>
              <w:top w:val="single" w:sz="18" w:space="0" w:color="000000" w:themeColor="text1"/>
            </w:tcBorders>
            <w:vAlign w:val="center"/>
          </w:tcPr>
          <w:p w14:paraId="119AFDBB"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Pohod na Lubnik</w:t>
            </w:r>
          </w:p>
        </w:tc>
        <w:tc>
          <w:tcPr>
            <w:tcW w:w="2127" w:type="dxa"/>
            <w:tcBorders>
              <w:top w:val="single" w:sz="18" w:space="0" w:color="000000" w:themeColor="text1"/>
            </w:tcBorders>
            <w:vAlign w:val="center"/>
          </w:tcPr>
          <w:p w14:paraId="0204A077"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Andreja </w:t>
            </w:r>
            <w:proofErr w:type="spellStart"/>
            <w:r w:rsidRPr="006A727B">
              <w:rPr>
                <w:rFonts w:ascii="Times New Roman" w:hAnsi="Times New Roman"/>
                <w:color w:val="000000"/>
                <w:sz w:val="20"/>
                <w:szCs w:val="20"/>
                <w:lang w:eastAsia="sl-SI"/>
              </w:rPr>
              <w:t>Panjtar</w:t>
            </w:r>
            <w:proofErr w:type="spellEnd"/>
          </w:p>
        </w:tc>
      </w:tr>
      <w:tr w:rsidR="00FA477C" w:rsidRPr="006A727B" w14:paraId="57284CDE" w14:textId="77777777" w:rsidTr="00FA477C">
        <w:trPr>
          <w:trHeight w:val="340"/>
        </w:trPr>
        <w:tc>
          <w:tcPr>
            <w:tcW w:w="993" w:type="dxa"/>
            <w:vMerge/>
            <w:vAlign w:val="center"/>
          </w:tcPr>
          <w:p w14:paraId="71F1615F" w14:textId="77777777" w:rsidR="00FA477C" w:rsidRPr="006A727B" w:rsidRDefault="00FA477C" w:rsidP="006A727B">
            <w:pPr>
              <w:rPr>
                <w:rFonts w:ascii="Times New Roman" w:hAnsi="Times New Roman"/>
                <w:sz w:val="20"/>
                <w:szCs w:val="20"/>
                <w:lang w:eastAsia="sl-SI"/>
              </w:rPr>
            </w:pPr>
          </w:p>
        </w:tc>
        <w:tc>
          <w:tcPr>
            <w:tcW w:w="1559" w:type="dxa"/>
            <w:shd w:val="clear" w:color="auto" w:fill="auto"/>
            <w:vAlign w:val="center"/>
          </w:tcPr>
          <w:p w14:paraId="5431621C"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11. 2. 2021</w:t>
            </w:r>
          </w:p>
        </w:tc>
        <w:tc>
          <w:tcPr>
            <w:tcW w:w="3969" w:type="dxa"/>
            <w:vAlign w:val="center"/>
          </w:tcPr>
          <w:p w14:paraId="058DBBE5"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Zimski športni dan</w:t>
            </w:r>
          </w:p>
        </w:tc>
        <w:tc>
          <w:tcPr>
            <w:tcW w:w="2127" w:type="dxa"/>
            <w:vAlign w:val="center"/>
          </w:tcPr>
          <w:p w14:paraId="296DED0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Lang/A. Bergant </w:t>
            </w:r>
          </w:p>
        </w:tc>
      </w:tr>
      <w:tr w:rsidR="00FA477C" w:rsidRPr="006A727B" w14:paraId="34F066F6" w14:textId="77777777" w:rsidTr="00FA477C">
        <w:trPr>
          <w:trHeight w:val="340"/>
        </w:trPr>
        <w:tc>
          <w:tcPr>
            <w:tcW w:w="993" w:type="dxa"/>
            <w:vMerge/>
            <w:vAlign w:val="center"/>
          </w:tcPr>
          <w:p w14:paraId="4019B3E5" w14:textId="77777777" w:rsidR="00FA477C" w:rsidRPr="006A727B" w:rsidRDefault="00FA477C" w:rsidP="006A727B">
            <w:pPr>
              <w:rPr>
                <w:rFonts w:ascii="Times New Roman" w:hAnsi="Times New Roman"/>
                <w:sz w:val="20"/>
                <w:szCs w:val="20"/>
                <w:lang w:eastAsia="sl-SI"/>
              </w:rPr>
            </w:pPr>
          </w:p>
        </w:tc>
        <w:tc>
          <w:tcPr>
            <w:tcW w:w="1559" w:type="dxa"/>
            <w:shd w:val="clear" w:color="auto" w:fill="auto"/>
            <w:vAlign w:val="center"/>
          </w:tcPr>
          <w:p w14:paraId="35172A77"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12. 2. 2021</w:t>
            </w:r>
          </w:p>
        </w:tc>
        <w:tc>
          <w:tcPr>
            <w:tcW w:w="3969" w:type="dxa"/>
            <w:vAlign w:val="center"/>
          </w:tcPr>
          <w:p w14:paraId="54C4DBA4"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Zimski športni dan</w:t>
            </w:r>
          </w:p>
        </w:tc>
        <w:tc>
          <w:tcPr>
            <w:tcW w:w="2127" w:type="dxa"/>
            <w:vAlign w:val="center"/>
          </w:tcPr>
          <w:p w14:paraId="1F2AF63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Lang/A. Bergant </w:t>
            </w:r>
          </w:p>
        </w:tc>
      </w:tr>
      <w:tr w:rsidR="00FA477C" w:rsidRPr="006A727B" w14:paraId="209466D2" w14:textId="77777777" w:rsidTr="00FA477C">
        <w:trPr>
          <w:trHeight w:val="340"/>
        </w:trPr>
        <w:tc>
          <w:tcPr>
            <w:tcW w:w="993" w:type="dxa"/>
            <w:vMerge/>
            <w:vAlign w:val="center"/>
          </w:tcPr>
          <w:p w14:paraId="05AAC0DD" w14:textId="77777777" w:rsidR="00FA477C" w:rsidRPr="006A727B" w:rsidRDefault="00FA477C" w:rsidP="006A727B">
            <w:pPr>
              <w:rPr>
                <w:rFonts w:ascii="Times New Roman" w:hAnsi="Times New Roman"/>
                <w:sz w:val="20"/>
                <w:szCs w:val="20"/>
                <w:lang w:eastAsia="sl-SI"/>
              </w:rPr>
            </w:pPr>
          </w:p>
        </w:tc>
        <w:tc>
          <w:tcPr>
            <w:tcW w:w="1559" w:type="dxa"/>
            <w:shd w:val="clear" w:color="auto" w:fill="auto"/>
            <w:vAlign w:val="center"/>
          </w:tcPr>
          <w:p w14:paraId="02B59B6E"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23. 4. 2021</w:t>
            </w:r>
          </w:p>
        </w:tc>
        <w:tc>
          <w:tcPr>
            <w:tcW w:w="3969" w:type="dxa"/>
            <w:shd w:val="clear" w:color="auto" w:fill="auto"/>
            <w:vAlign w:val="center"/>
          </w:tcPr>
          <w:p w14:paraId="0C1886D5"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Orientacijski pohod</w:t>
            </w:r>
          </w:p>
        </w:tc>
        <w:tc>
          <w:tcPr>
            <w:tcW w:w="2127" w:type="dxa"/>
            <w:shd w:val="clear" w:color="auto" w:fill="auto"/>
            <w:vAlign w:val="center"/>
          </w:tcPr>
          <w:p w14:paraId="23F951E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Staš Mlakar</w:t>
            </w:r>
          </w:p>
        </w:tc>
      </w:tr>
      <w:tr w:rsidR="00FA477C" w:rsidRPr="006A727B" w14:paraId="1F98F053" w14:textId="77777777" w:rsidTr="00FA477C">
        <w:trPr>
          <w:trHeight w:val="340"/>
        </w:trPr>
        <w:tc>
          <w:tcPr>
            <w:tcW w:w="993" w:type="dxa"/>
            <w:vMerge/>
            <w:vAlign w:val="center"/>
          </w:tcPr>
          <w:p w14:paraId="78395CA4" w14:textId="77777777" w:rsidR="00FA477C" w:rsidRPr="006A727B" w:rsidRDefault="00FA477C" w:rsidP="006A727B">
            <w:pPr>
              <w:rPr>
                <w:rFonts w:ascii="Times New Roman" w:hAnsi="Times New Roman"/>
                <w:sz w:val="20"/>
                <w:szCs w:val="20"/>
                <w:lang w:eastAsia="sl-SI"/>
              </w:rPr>
            </w:pPr>
          </w:p>
        </w:tc>
        <w:tc>
          <w:tcPr>
            <w:tcW w:w="1559" w:type="dxa"/>
            <w:tcBorders>
              <w:bottom w:val="single" w:sz="18" w:space="0" w:color="000000" w:themeColor="text1"/>
            </w:tcBorders>
            <w:vAlign w:val="center"/>
          </w:tcPr>
          <w:p w14:paraId="4BA3F9AC"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26. 5. 2021</w:t>
            </w:r>
          </w:p>
        </w:tc>
        <w:tc>
          <w:tcPr>
            <w:tcW w:w="3969" w:type="dxa"/>
            <w:tcBorders>
              <w:bottom w:val="single" w:sz="18" w:space="0" w:color="000000" w:themeColor="text1"/>
            </w:tcBorders>
            <w:vAlign w:val="center"/>
          </w:tcPr>
          <w:p w14:paraId="6CAE27E7"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Igre z žogo</w:t>
            </w:r>
          </w:p>
        </w:tc>
        <w:tc>
          <w:tcPr>
            <w:tcW w:w="2127" w:type="dxa"/>
            <w:tcBorders>
              <w:bottom w:val="single" w:sz="18" w:space="0" w:color="000000" w:themeColor="text1"/>
            </w:tcBorders>
            <w:vAlign w:val="center"/>
          </w:tcPr>
          <w:p w14:paraId="703DC2C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Andreja </w:t>
            </w:r>
            <w:proofErr w:type="spellStart"/>
            <w:r w:rsidRPr="006A727B">
              <w:rPr>
                <w:rFonts w:ascii="Times New Roman" w:hAnsi="Times New Roman"/>
                <w:color w:val="000000"/>
                <w:sz w:val="20"/>
                <w:szCs w:val="20"/>
                <w:lang w:eastAsia="sl-SI"/>
              </w:rPr>
              <w:t>Panjtar</w:t>
            </w:r>
            <w:proofErr w:type="spellEnd"/>
          </w:p>
        </w:tc>
      </w:tr>
      <w:tr w:rsidR="00FA477C" w:rsidRPr="006A727B" w14:paraId="4DBB361B" w14:textId="77777777" w:rsidTr="00FA477C">
        <w:trPr>
          <w:trHeight w:val="340"/>
        </w:trPr>
        <w:tc>
          <w:tcPr>
            <w:tcW w:w="993" w:type="dxa"/>
            <w:vMerge w:val="restart"/>
            <w:tcBorders>
              <w:top w:val="single" w:sz="18" w:space="0" w:color="000000" w:themeColor="text1"/>
            </w:tcBorders>
            <w:vAlign w:val="center"/>
          </w:tcPr>
          <w:p w14:paraId="4948739F"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7.</w:t>
            </w:r>
          </w:p>
        </w:tc>
        <w:tc>
          <w:tcPr>
            <w:tcW w:w="1559" w:type="dxa"/>
            <w:tcBorders>
              <w:top w:val="single" w:sz="18" w:space="0" w:color="000000" w:themeColor="text1"/>
            </w:tcBorders>
            <w:vAlign w:val="center"/>
          </w:tcPr>
          <w:p w14:paraId="7B8881EF"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16. 9. 2020</w:t>
            </w:r>
          </w:p>
        </w:tc>
        <w:tc>
          <w:tcPr>
            <w:tcW w:w="3969" w:type="dxa"/>
            <w:tcBorders>
              <w:top w:val="single" w:sz="18" w:space="0" w:color="000000" w:themeColor="text1"/>
            </w:tcBorders>
            <w:vAlign w:val="center"/>
          </w:tcPr>
          <w:p w14:paraId="3EEDB299"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Pohod na Planico</w:t>
            </w:r>
          </w:p>
        </w:tc>
        <w:tc>
          <w:tcPr>
            <w:tcW w:w="2127" w:type="dxa"/>
            <w:tcBorders>
              <w:top w:val="single" w:sz="18" w:space="0" w:color="000000" w:themeColor="text1"/>
            </w:tcBorders>
            <w:vAlign w:val="center"/>
          </w:tcPr>
          <w:p w14:paraId="3FE96C5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Ana Bergant </w:t>
            </w:r>
          </w:p>
        </w:tc>
      </w:tr>
      <w:tr w:rsidR="00FA477C" w:rsidRPr="006A727B" w14:paraId="5819DBE4" w14:textId="77777777" w:rsidTr="00FA477C">
        <w:trPr>
          <w:trHeight w:val="340"/>
        </w:trPr>
        <w:tc>
          <w:tcPr>
            <w:tcW w:w="993" w:type="dxa"/>
            <w:vMerge/>
            <w:vAlign w:val="center"/>
          </w:tcPr>
          <w:p w14:paraId="22178500" w14:textId="77777777" w:rsidR="00FA477C" w:rsidRPr="006A727B" w:rsidRDefault="00FA477C" w:rsidP="006A727B">
            <w:pPr>
              <w:rPr>
                <w:rFonts w:ascii="Times New Roman" w:hAnsi="Times New Roman"/>
                <w:sz w:val="20"/>
                <w:szCs w:val="20"/>
                <w:lang w:eastAsia="sl-SI"/>
              </w:rPr>
            </w:pPr>
          </w:p>
        </w:tc>
        <w:tc>
          <w:tcPr>
            <w:tcW w:w="1559" w:type="dxa"/>
            <w:vAlign w:val="center"/>
          </w:tcPr>
          <w:p w14:paraId="7B5606A5"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7. 10. 2020</w:t>
            </w:r>
          </w:p>
        </w:tc>
        <w:tc>
          <w:tcPr>
            <w:tcW w:w="3969" w:type="dxa"/>
            <w:vAlign w:val="center"/>
          </w:tcPr>
          <w:p w14:paraId="2E49EA3E"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Atletsko tekmovanje</w:t>
            </w:r>
          </w:p>
        </w:tc>
        <w:tc>
          <w:tcPr>
            <w:tcW w:w="2127" w:type="dxa"/>
            <w:vAlign w:val="center"/>
          </w:tcPr>
          <w:p w14:paraId="64AC219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Uroš Švegelj</w:t>
            </w:r>
          </w:p>
        </w:tc>
      </w:tr>
      <w:tr w:rsidR="00FA477C" w:rsidRPr="006A727B" w14:paraId="04153A0F" w14:textId="77777777" w:rsidTr="00FA477C">
        <w:trPr>
          <w:trHeight w:val="340"/>
        </w:trPr>
        <w:tc>
          <w:tcPr>
            <w:tcW w:w="993" w:type="dxa"/>
            <w:vMerge/>
            <w:vAlign w:val="center"/>
          </w:tcPr>
          <w:p w14:paraId="73159670" w14:textId="77777777" w:rsidR="00FA477C" w:rsidRPr="006A727B" w:rsidRDefault="00FA477C" w:rsidP="006A727B">
            <w:pPr>
              <w:rPr>
                <w:rFonts w:ascii="Times New Roman" w:hAnsi="Times New Roman"/>
                <w:sz w:val="20"/>
                <w:szCs w:val="20"/>
                <w:lang w:eastAsia="sl-SI"/>
              </w:rPr>
            </w:pPr>
          </w:p>
        </w:tc>
        <w:tc>
          <w:tcPr>
            <w:tcW w:w="1559" w:type="dxa"/>
            <w:vAlign w:val="center"/>
          </w:tcPr>
          <w:p w14:paraId="1E393403"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29. 1. 2021</w:t>
            </w:r>
          </w:p>
        </w:tc>
        <w:tc>
          <w:tcPr>
            <w:tcW w:w="3969" w:type="dxa"/>
            <w:vAlign w:val="center"/>
          </w:tcPr>
          <w:p w14:paraId="138D0B2B"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Zimski športni dan</w:t>
            </w:r>
          </w:p>
        </w:tc>
        <w:tc>
          <w:tcPr>
            <w:tcW w:w="2127" w:type="dxa"/>
            <w:vAlign w:val="center"/>
          </w:tcPr>
          <w:p w14:paraId="24F22D5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Tomaž Lang</w:t>
            </w:r>
          </w:p>
        </w:tc>
      </w:tr>
      <w:tr w:rsidR="00FA477C" w:rsidRPr="006A727B" w14:paraId="411BF948" w14:textId="77777777" w:rsidTr="00FA477C">
        <w:trPr>
          <w:trHeight w:val="340"/>
        </w:trPr>
        <w:tc>
          <w:tcPr>
            <w:tcW w:w="993" w:type="dxa"/>
            <w:vMerge/>
            <w:vAlign w:val="center"/>
          </w:tcPr>
          <w:p w14:paraId="3D610107" w14:textId="77777777" w:rsidR="00FA477C" w:rsidRPr="006A727B" w:rsidRDefault="00FA477C" w:rsidP="006A727B">
            <w:pPr>
              <w:rPr>
                <w:rFonts w:ascii="Times New Roman" w:hAnsi="Times New Roman"/>
                <w:sz w:val="20"/>
                <w:szCs w:val="20"/>
                <w:lang w:eastAsia="sl-SI"/>
              </w:rPr>
            </w:pPr>
          </w:p>
        </w:tc>
        <w:tc>
          <w:tcPr>
            <w:tcW w:w="1559" w:type="dxa"/>
            <w:vAlign w:val="center"/>
          </w:tcPr>
          <w:p w14:paraId="4D71507E"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9. 3. 2021</w:t>
            </w:r>
          </w:p>
        </w:tc>
        <w:tc>
          <w:tcPr>
            <w:tcW w:w="3969" w:type="dxa"/>
            <w:vAlign w:val="center"/>
          </w:tcPr>
          <w:p w14:paraId="0F29E1A5"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Zimski športni dan</w:t>
            </w:r>
          </w:p>
        </w:tc>
        <w:tc>
          <w:tcPr>
            <w:tcW w:w="2127" w:type="dxa"/>
            <w:vAlign w:val="center"/>
          </w:tcPr>
          <w:p w14:paraId="54C231AF"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Staš Mlakar</w:t>
            </w:r>
          </w:p>
        </w:tc>
      </w:tr>
      <w:tr w:rsidR="00FA477C" w:rsidRPr="006A727B" w14:paraId="6D9E35FF" w14:textId="77777777" w:rsidTr="00FA477C">
        <w:trPr>
          <w:trHeight w:val="340"/>
        </w:trPr>
        <w:tc>
          <w:tcPr>
            <w:tcW w:w="993" w:type="dxa"/>
            <w:vMerge/>
            <w:vAlign w:val="center"/>
          </w:tcPr>
          <w:p w14:paraId="69370B5B" w14:textId="77777777" w:rsidR="00FA477C" w:rsidRPr="006A727B" w:rsidRDefault="00FA477C" w:rsidP="006A727B">
            <w:pPr>
              <w:rPr>
                <w:rFonts w:ascii="Times New Roman" w:hAnsi="Times New Roman"/>
                <w:sz w:val="20"/>
                <w:szCs w:val="20"/>
                <w:lang w:eastAsia="sl-SI"/>
              </w:rPr>
            </w:pPr>
          </w:p>
        </w:tc>
        <w:tc>
          <w:tcPr>
            <w:tcW w:w="1559" w:type="dxa"/>
            <w:tcBorders>
              <w:bottom w:val="single" w:sz="18" w:space="0" w:color="000000" w:themeColor="text1"/>
            </w:tcBorders>
            <w:shd w:val="clear" w:color="auto" w:fill="auto"/>
            <w:vAlign w:val="center"/>
          </w:tcPr>
          <w:p w14:paraId="7FBB97D8"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10. 6. 2021</w:t>
            </w:r>
          </w:p>
        </w:tc>
        <w:tc>
          <w:tcPr>
            <w:tcW w:w="3969" w:type="dxa"/>
            <w:tcBorders>
              <w:bottom w:val="single" w:sz="18" w:space="0" w:color="000000" w:themeColor="text1"/>
            </w:tcBorders>
            <w:shd w:val="clear" w:color="auto" w:fill="auto"/>
            <w:vAlign w:val="center"/>
          </w:tcPr>
          <w:p w14:paraId="5ABD27FD"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Igre z žogo</w:t>
            </w:r>
          </w:p>
        </w:tc>
        <w:tc>
          <w:tcPr>
            <w:tcW w:w="2127" w:type="dxa"/>
            <w:tcBorders>
              <w:bottom w:val="single" w:sz="18" w:space="0" w:color="000000" w:themeColor="text1"/>
            </w:tcBorders>
            <w:vAlign w:val="center"/>
          </w:tcPr>
          <w:p w14:paraId="25B3EBC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Ana Bergant</w:t>
            </w:r>
          </w:p>
        </w:tc>
      </w:tr>
      <w:tr w:rsidR="00FA477C" w:rsidRPr="006A727B" w14:paraId="3DF1F4B2" w14:textId="77777777" w:rsidTr="00FA477C">
        <w:trPr>
          <w:trHeight w:val="340"/>
        </w:trPr>
        <w:tc>
          <w:tcPr>
            <w:tcW w:w="993" w:type="dxa"/>
            <w:vMerge w:val="restart"/>
            <w:tcBorders>
              <w:top w:val="single" w:sz="18" w:space="0" w:color="000000" w:themeColor="text1"/>
            </w:tcBorders>
            <w:vAlign w:val="center"/>
          </w:tcPr>
          <w:p w14:paraId="698A5D3D"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8.</w:t>
            </w:r>
          </w:p>
        </w:tc>
        <w:tc>
          <w:tcPr>
            <w:tcW w:w="1559" w:type="dxa"/>
            <w:vAlign w:val="center"/>
          </w:tcPr>
          <w:p w14:paraId="7C27E9C3"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15. 9. 2020</w:t>
            </w:r>
          </w:p>
        </w:tc>
        <w:tc>
          <w:tcPr>
            <w:tcW w:w="3969" w:type="dxa"/>
            <w:vAlign w:val="center"/>
          </w:tcPr>
          <w:p w14:paraId="223FE0AB"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Pohod na Lubnik</w:t>
            </w:r>
          </w:p>
        </w:tc>
        <w:tc>
          <w:tcPr>
            <w:tcW w:w="2127" w:type="dxa"/>
            <w:vAlign w:val="center"/>
          </w:tcPr>
          <w:p w14:paraId="079AB94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Andreja </w:t>
            </w:r>
            <w:proofErr w:type="spellStart"/>
            <w:r w:rsidRPr="006A727B">
              <w:rPr>
                <w:rFonts w:ascii="Times New Roman" w:hAnsi="Times New Roman"/>
                <w:color w:val="000000"/>
                <w:sz w:val="20"/>
                <w:szCs w:val="20"/>
                <w:lang w:eastAsia="sl-SI"/>
              </w:rPr>
              <w:t>Panjtar</w:t>
            </w:r>
            <w:proofErr w:type="spellEnd"/>
          </w:p>
        </w:tc>
      </w:tr>
      <w:tr w:rsidR="00FA477C" w:rsidRPr="006A727B" w14:paraId="70A6E826" w14:textId="77777777" w:rsidTr="00FA477C">
        <w:trPr>
          <w:trHeight w:val="340"/>
        </w:trPr>
        <w:tc>
          <w:tcPr>
            <w:tcW w:w="993" w:type="dxa"/>
            <w:vMerge/>
            <w:vAlign w:val="center"/>
          </w:tcPr>
          <w:p w14:paraId="06451501" w14:textId="77777777" w:rsidR="00FA477C" w:rsidRPr="006A727B" w:rsidRDefault="00FA477C" w:rsidP="006A727B">
            <w:pPr>
              <w:rPr>
                <w:rFonts w:ascii="Times New Roman" w:hAnsi="Times New Roman"/>
                <w:sz w:val="20"/>
                <w:szCs w:val="20"/>
                <w:lang w:eastAsia="sl-SI"/>
              </w:rPr>
            </w:pPr>
          </w:p>
        </w:tc>
        <w:tc>
          <w:tcPr>
            <w:tcW w:w="1559" w:type="dxa"/>
            <w:shd w:val="clear" w:color="auto" w:fill="auto"/>
            <w:vAlign w:val="center"/>
          </w:tcPr>
          <w:p w14:paraId="23436DA7"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16./20. 11. 2020</w:t>
            </w:r>
          </w:p>
        </w:tc>
        <w:tc>
          <w:tcPr>
            <w:tcW w:w="3969" w:type="dxa"/>
            <w:shd w:val="clear" w:color="auto" w:fill="auto"/>
            <w:vAlign w:val="center"/>
          </w:tcPr>
          <w:p w14:paraId="6CD27289"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Lokostrelstvo, plezanje, orientacija</w:t>
            </w:r>
          </w:p>
        </w:tc>
        <w:tc>
          <w:tcPr>
            <w:tcW w:w="2127" w:type="dxa"/>
            <w:shd w:val="clear" w:color="auto" w:fill="auto"/>
            <w:vAlign w:val="center"/>
          </w:tcPr>
          <w:p w14:paraId="6080EDE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Katja Vilfan</w:t>
            </w:r>
          </w:p>
        </w:tc>
      </w:tr>
      <w:tr w:rsidR="00FA477C" w:rsidRPr="006A727B" w14:paraId="3C82E903" w14:textId="77777777" w:rsidTr="00FA477C">
        <w:trPr>
          <w:trHeight w:val="340"/>
        </w:trPr>
        <w:tc>
          <w:tcPr>
            <w:tcW w:w="993" w:type="dxa"/>
            <w:vMerge/>
            <w:vAlign w:val="center"/>
          </w:tcPr>
          <w:p w14:paraId="4E24FC67" w14:textId="77777777" w:rsidR="00FA477C" w:rsidRPr="006A727B" w:rsidRDefault="00FA477C" w:rsidP="006A727B">
            <w:pPr>
              <w:rPr>
                <w:rFonts w:ascii="Times New Roman" w:hAnsi="Times New Roman"/>
                <w:sz w:val="20"/>
                <w:szCs w:val="20"/>
                <w:lang w:eastAsia="sl-SI"/>
              </w:rPr>
            </w:pPr>
          </w:p>
        </w:tc>
        <w:tc>
          <w:tcPr>
            <w:tcW w:w="1559" w:type="dxa"/>
            <w:shd w:val="clear" w:color="auto" w:fill="auto"/>
            <w:vAlign w:val="center"/>
          </w:tcPr>
          <w:p w14:paraId="7BF3EC55"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23./27. 11. 2020</w:t>
            </w:r>
          </w:p>
        </w:tc>
        <w:tc>
          <w:tcPr>
            <w:tcW w:w="3969" w:type="dxa"/>
            <w:shd w:val="clear" w:color="auto" w:fill="auto"/>
            <w:vAlign w:val="center"/>
          </w:tcPr>
          <w:p w14:paraId="57BE6ED1"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Lokostrelstvo, plezanje, orientacija</w:t>
            </w:r>
          </w:p>
        </w:tc>
        <w:tc>
          <w:tcPr>
            <w:tcW w:w="2127" w:type="dxa"/>
            <w:shd w:val="clear" w:color="auto" w:fill="auto"/>
            <w:vAlign w:val="center"/>
          </w:tcPr>
          <w:p w14:paraId="3FAE1E2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Staš Mlakar</w:t>
            </w:r>
          </w:p>
        </w:tc>
      </w:tr>
      <w:tr w:rsidR="00FA477C" w:rsidRPr="006A727B" w14:paraId="4EC44A65" w14:textId="77777777" w:rsidTr="00FA477C">
        <w:trPr>
          <w:trHeight w:val="340"/>
        </w:trPr>
        <w:tc>
          <w:tcPr>
            <w:tcW w:w="993" w:type="dxa"/>
            <w:vMerge/>
            <w:vAlign w:val="center"/>
          </w:tcPr>
          <w:p w14:paraId="0531FAB3" w14:textId="77777777" w:rsidR="00FA477C" w:rsidRPr="006A727B" w:rsidRDefault="00FA477C" w:rsidP="006A727B">
            <w:pPr>
              <w:rPr>
                <w:rFonts w:ascii="Times New Roman" w:hAnsi="Times New Roman"/>
                <w:sz w:val="20"/>
                <w:szCs w:val="20"/>
                <w:lang w:eastAsia="sl-SI"/>
              </w:rPr>
            </w:pPr>
          </w:p>
        </w:tc>
        <w:tc>
          <w:tcPr>
            <w:tcW w:w="1559" w:type="dxa"/>
            <w:shd w:val="clear" w:color="auto" w:fill="auto"/>
            <w:vAlign w:val="center"/>
          </w:tcPr>
          <w:p w14:paraId="696B5A00"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29. 1. 2021</w:t>
            </w:r>
          </w:p>
        </w:tc>
        <w:tc>
          <w:tcPr>
            <w:tcW w:w="3969" w:type="dxa"/>
            <w:shd w:val="clear" w:color="auto" w:fill="auto"/>
            <w:vAlign w:val="center"/>
          </w:tcPr>
          <w:p w14:paraId="56689BF3"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Zimski športni dan</w:t>
            </w:r>
          </w:p>
        </w:tc>
        <w:tc>
          <w:tcPr>
            <w:tcW w:w="2127" w:type="dxa"/>
            <w:shd w:val="clear" w:color="auto" w:fill="auto"/>
            <w:vAlign w:val="center"/>
          </w:tcPr>
          <w:p w14:paraId="06338CF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Staš Mlakar</w:t>
            </w:r>
          </w:p>
        </w:tc>
      </w:tr>
      <w:tr w:rsidR="00FA477C" w:rsidRPr="006A727B" w14:paraId="452A4527" w14:textId="77777777" w:rsidTr="00FA477C">
        <w:trPr>
          <w:trHeight w:val="340"/>
        </w:trPr>
        <w:tc>
          <w:tcPr>
            <w:tcW w:w="993" w:type="dxa"/>
            <w:vMerge/>
            <w:vAlign w:val="center"/>
          </w:tcPr>
          <w:p w14:paraId="5B66DA8F" w14:textId="77777777" w:rsidR="00FA477C" w:rsidRPr="006A727B" w:rsidRDefault="00FA477C" w:rsidP="006A727B">
            <w:pPr>
              <w:rPr>
                <w:rFonts w:ascii="Times New Roman" w:hAnsi="Times New Roman"/>
                <w:sz w:val="20"/>
                <w:szCs w:val="20"/>
                <w:lang w:eastAsia="sl-SI"/>
              </w:rPr>
            </w:pPr>
          </w:p>
        </w:tc>
        <w:tc>
          <w:tcPr>
            <w:tcW w:w="1559" w:type="dxa"/>
            <w:tcBorders>
              <w:bottom w:val="single" w:sz="18" w:space="0" w:color="000000" w:themeColor="text1"/>
            </w:tcBorders>
            <w:shd w:val="clear" w:color="auto" w:fill="auto"/>
            <w:vAlign w:val="center"/>
          </w:tcPr>
          <w:p w14:paraId="13DB96F0"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17. 6. 2021</w:t>
            </w:r>
          </w:p>
        </w:tc>
        <w:tc>
          <w:tcPr>
            <w:tcW w:w="3969" w:type="dxa"/>
            <w:tcBorders>
              <w:bottom w:val="single" w:sz="18" w:space="0" w:color="000000" w:themeColor="text1"/>
            </w:tcBorders>
            <w:shd w:val="clear" w:color="auto" w:fill="auto"/>
            <w:vAlign w:val="center"/>
          </w:tcPr>
          <w:p w14:paraId="6A3A39BF"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Igre z žogo</w:t>
            </w:r>
          </w:p>
        </w:tc>
        <w:tc>
          <w:tcPr>
            <w:tcW w:w="2127" w:type="dxa"/>
            <w:tcBorders>
              <w:bottom w:val="single" w:sz="18" w:space="0" w:color="000000" w:themeColor="text1"/>
            </w:tcBorders>
            <w:shd w:val="clear" w:color="auto" w:fill="auto"/>
            <w:vAlign w:val="center"/>
          </w:tcPr>
          <w:p w14:paraId="56C635F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Andreja </w:t>
            </w:r>
            <w:proofErr w:type="spellStart"/>
            <w:r w:rsidRPr="006A727B">
              <w:rPr>
                <w:rFonts w:ascii="Times New Roman" w:hAnsi="Times New Roman"/>
                <w:color w:val="000000"/>
                <w:sz w:val="20"/>
                <w:szCs w:val="20"/>
                <w:lang w:eastAsia="sl-SI"/>
              </w:rPr>
              <w:t>Panjtar</w:t>
            </w:r>
            <w:proofErr w:type="spellEnd"/>
          </w:p>
        </w:tc>
      </w:tr>
      <w:tr w:rsidR="00FA477C" w:rsidRPr="006A727B" w14:paraId="5BAA38A9" w14:textId="77777777" w:rsidTr="00FA477C">
        <w:trPr>
          <w:trHeight w:val="340"/>
        </w:trPr>
        <w:tc>
          <w:tcPr>
            <w:tcW w:w="993" w:type="dxa"/>
            <w:vMerge w:val="restart"/>
            <w:tcBorders>
              <w:top w:val="single" w:sz="18" w:space="0" w:color="auto"/>
            </w:tcBorders>
            <w:vAlign w:val="center"/>
          </w:tcPr>
          <w:p w14:paraId="01ABB79F"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9.</w:t>
            </w:r>
          </w:p>
        </w:tc>
        <w:tc>
          <w:tcPr>
            <w:tcW w:w="1559" w:type="dxa"/>
            <w:tcBorders>
              <w:top w:val="single" w:sz="18" w:space="0" w:color="000000" w:themeColor="text1"/>
            </w:tcBorders>
            <w:vAlign w:val="center"/>
          </w:tcPr>
          <w:p w14:paraId="33B0090F"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15. 9. 2020</w:t>
            </w:r>
          </w:p>
        </w:tc>
        <w:tc>
          <w:tcPr>
            <w:tcW w:w="3969" w:type="dxa"/>
            <w:tcBorders>
              <w:top w:val="single" w:sz="18" w:space="0" w:color="000000" w:themeColor="text1"/>
            </w:tcBorders>
            <w:vAlign w:val="center"/>
          </w:tcPr>
          <w:p w14:paraId="03584412"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Pohod na Planico</w:t>
            </w:r>
          </w:p>
        </w:tc>
        <w:tc>
          <w:tcPr>
            <w:tcW w:w="2127" w:type="dxa"/>
            <w:tcBorders>
              <w:top w:val="single" w:sz="18" w:space="0" w:color="000000" w:themeColor="text1"/>
            </w:tcBorders>
            <w:vAlign w:val="center"/>
          </w:tcPr>
          <w:p w14:paraId="6C3812D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Tomaž Lang</w:t>
            </w:r>
          </w:p>
        </w:tc>
      </w:tr>
      <w:tr w:rsidR="00FA477C" w:rsidRPr="006A727B" w14:paraId="2DFDD4CF" w14:textId="77777777" w:rsidTr="00FA477C">
        <w:trPr>
          <w:trHeight w:val="340"/>
        </w:trPr>
        <w:tc>
          <w:tcPr>
            <w:tcW w:w="993" w:type="dxa"/>
            <w:vMerge/>
            <w:vAlign w:val="center"/>
          </w:tcPr>
          <w:p w14:paraId="2C4C89F5" w14:textId="77777777" w:rsidR="00FA477C" w:rsidRPr="006A727B" w:rsidRDefault="00FA477C" w:rsidP="006A727B">
            <w:pPr>
              <w:rPr>
                <w:rFonts w:ascii="Times New Roman" w:hAnsi="Times New Roman"/>
                <w:sz w:val="20"/>
                <w:szCs w:val="20"/>
                <w:lang w:eastAsia="sl-SI"/>
              </w:rPr>
            </w:pPr>
          </w:p>
        </w:tc>
        <w:tc>
          <w:tcPr>
            <w:tcW w:w="1559" w:type="dxa"/>
            <w:vAlign w:val="center"/>
          </w:tcPr>
          <w:p w14:paraId="0F553853"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29. 1. 2021</w:t>
            </w:r>
          </w:p>
        </w:tc>
        <w:tc>
          <w:tcPr>
            <w:tcW w:w="3969" w:type="dxa"/>
            <w:vAlign w:val="center"/>
          </w:tcPr>
          <w:p w14:paraId="535E8418"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Zimski športni dan</w:t>
            </w:r>
          </w:p>
        </w:tc>
        <w:tc>
          <w:tcPr>
            <w:tcW w:w="2127" w:type="dxa"/>
            <w:vAlign w:val="center"/>
          </w:tcPr>
          <w:p w14:paraId="6BFE728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Staš Mlakar</w:t>
            </w:r>
          </w:p>
        </w:tc>
      </w:tr>
      <w:tr w:rsidR="00FA477C" w:rsidRPr="006A727B" w14:paraId="2BCE5C86" w14:textId="77777777" w:rsidTr="00FA477C">
        <w:trPr>
          <w:trHeight w:val="340"/>
        </w:trPr>
        <w:tc>
          <w:tcPr>
            <w:tcW w:w="993" w:type="dxa"/>
            <w:vMerge/>
            <w:vAlign w:val="center"/>
          </w:tcPr>
          <w:p w14:paraId="7DD9D493" w14:textId="77777777" w:rsidR="00FA477C" w:rsidRPr="006A727B" w:rsidRDefault="00FA477C" w:rsidP="006A727B">
            <w:pPr>
              <w:rPr>
                <w:rFonts w:ascii="Times New Roman" w:hAnsi="Times New Roman"/>
                <w:sz w:val="20"/>
                <w:szCs w:val="20"/>
                <w:lang w:eastAsia="sl-SI"/>
              </w:rPr>
            </w:pPr>
          </w:p>
        </w:tc>
        <w:tc>
          <w:tcPr>
            <w:tcW w:w="1559" w:type="dxa"/>
            <w:vAlign w:val="center"/>
          </w:tcPr>
          <w:p w14:paraId="28BD0144"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9. 3. 2021</w:t>
            </w:r>
          </w:p>
        </w:tc>
        <w:tc>
          <w:tcPr>
            <w:tcW w:w="3969" w:type="dxa"/>
            <w:vAlign w:val="center"/>
          </w:tcPr>
          <w:p w14:paraId="75E65CE6"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Zimski športni dan</w:t>
            </w:r>
          </w:p>
        </w:tc>
        <w:tc>
          <w:tcPr>
            <w:tcW w:w="2127" w:type="dxa"/>
            <w:vAlign w:val="center"/>
          </w:tcPr>
          <w:p w14:paraId="2186E389"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Staš Mlakar</w:t>
            </w:r>
          </w:p>
        </w:tc>
      </w:tr>
      <w:tr w:rsidR="00FA477C" w:rsidRPr="006A727B" w14:paraId="3767000A" w14:textId="77777777" w:rsidTr="00FA477C">
        <w:trPr>
          <w:trHeight w:val="340"/>
        </w:trPr>
        <w:tc>
          <w:tcPr>
            <w:tcW w:w="993" w:type="dxa"/>
            <w:vMerge/>
            <w:vAlign w:val="center"/>
          </w:tcPr>
          <w:p w14:paraId="26C04DC8" w14:textId="77777777" w:rsidR="00FA477C" w:rsidRPr="006A727B" w:rsidRDefault="00FA477C" w:rsidP="006A727B">
            <w:pPr>
              <w:rPr>
                <w:rFonts w:ascii="Times New Roman" w:hAnsi="Times New Roman"/>
                <w:sz w:val="20"/>
                <w:szCs w:val="20"/>
                <w:lang w:eastAsia="sl-SI"/>
              </w:rPr>
            </w:pPr>
          </w:p>
        </w:tc>
        <w:tc>
          <w:tcPr>
            <w:tcW w:w="1559" w:type="dxa"/>
            <w:vAlign w:val="center"/>
          </w:tcPr>
          <w:p w14:paraId="3A74C7F9"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4. 6. 2021</w:t>
            </w:r>
          </w:p>
        </w:tc>
        <w:tc>
          <w:tcPr>
            <w:tcW w:w="3969" w:type="dxa"/>
            <w:vAlign w:val="center"/>
          </w:tcPr>
          <w:p w14:paraId="2D287EE3"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Zaključni izlet za 9. razred</w:t>
            </w:r>
          </w:p>
        </w:tc>
        <w:tc>
          <w:tcPr>
            <w:tcW w:w="2127" w:type="dxa"/>
            <w:vAlign w:val="center"/>
          </w:tcPr>
          <w:p w14:paraId="0598A5B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Anica Stele</w:t>
            </w:r>
          </w:p>
        </w:tc>
      </w:tr>
      <w:tr w:rsidR="00FA477C" w:rsidRPr="006A727B" w14:paraId="1DAEF7A4" w14:textId="77777777" w:rsidTr="00FA477C">
        <w:trPr>
          <w:trHeight w:val="340"/>
        </w:trPr>
        <w:tc>
          <w:tcPr>
            <w:tcW w:w="993" w:type="dxa"/>
            <w:vMerge/>
            <w:vAlign w:val="center"/>
          </w:tcPr>
          <w:p w14:paraId="057954FB" w14:textId="77777777" w:rsidR="00FA477C" w:rsidRPr="006A727B" w:rsidRDefault="00FA477C" w:rsidP="006A727B">
            <w:pPr>
              <w:rPr>
                <w:rFonts w:ascii="Times New Roman" w:hAnsi="Times New Roman"/>
                <w:sz w:val="20"/>
                <w:szCs w:val="20"/>
                <w:lang w:eastAsia="sl-SI"/>
              </w:rPr>
            </w:pPr>
          </w:p>
        </w:tc>
        <w:tc>
          <w:tcPr>
            <w:tcW w:w="1559" w:type="dxa"/>
            <w:tcBorders>
              <w:bottom w:val="single" w:sz="18" w:space="0" w:color="000000" w:themeColor="text1"/>
            </w:tcBorders>
            <w:vAlign w:val="center"/>
          </w:tcPr>
          <w:p w14:paraId="1ABDD064"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14. 6. 2021</w:t>
            </w:r>
          </w:p>
        </w:tc>
        <w:tc>
          <w:tcPr>
            <w:tcW w:w="3969" w:type="dxa"/>
            <w:tcBorders>
              <w:bottom w:val="single" w:sz="18" w:space="0" w:color="000000" w:themeColor="text1"/>
            </w:tcBorders>
            <w:vAlign w:val="center"/>
          </w:tcPr>
          <w:p w14:paraId="7EF0506F"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Igre z žogo</w:t>
            </w:r>
          </w:p>
        </w:tc>
        <w:tc>
          <w:tcPr>
            <w:tcW w:w="2127" w:type="dxa"/>
            <w:tcBorders>
              <w:bottom w:val="single" w:sz="18" w:space="0" w:color="000000" w:themeColor="text1"/>
            </w:tcBorders>
            <w:vAlign w:val="center"/>
          </w:tcPr>
          <w:p w14:paraId="644AB6C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Tomaž Lang</w:t>
            </w:r>
          </w:p>
        </w:tc>
      </w:tr>
    </w:tbl>
    <w:p w14:paraId="5C5F0BCB" w14:textId="77777777" w:rsidR="006A727B" w:rsidRPr="006A727B" w:rsidRDefault="006A727B" w:rsidP="006A727B">
      <w:pPr>
        <w:rPr>
          <w:rFonts w:ascii="Times New Roman" w:hAnsi="Times New Roman"/>
          <w:lang w:eastAsia="sl-SI"/>
        </w:rPr>
      </w:pPr>
    </w:p>
    <w:p w14:paraId="455453F2" w14:textId="77777777" w:rsidR="006A727B" w:rsidRPr="006A727B" w:rsidRDefault="006A727B" w:rsidP="006A727B">
      <w:pPr>
        <w:rPr>
          <w:rFonts w:ascii="Times New Roman" w:hAnsi="Times New Roman"/>
          <w:sz w:val="22"/>
          <w:szCs w:val="22"/>
          <w:lang w:eastAsia="sl-SI"/>
        </w:rPr>
      </w:pPr>
      <w:r w:rsidRPr="006A727B">
        <w:rPr>
          <w:rFonts w:ascii="Times New Roman" w:hAnsi="Times New Roman"/>
          <w:sz w:val="22"/>
          <w:szCs w:val="22"/>
          <w:lang w:eastAsia="sl-SI"/>
        </w:rPr>
        <w:t>Športne dneve bomo koristili tudi za izpeljavo šol v naravi in za ekskurzije.</w:t>
      </w:r>
    </w:p>
    <w:p w14:paraId="4F2545A7" w14:textId="77777777" w:rsidR="006A727B" w:rsidRPr="006A727B" w:rsidRDefault="006A727B" w:rsidP="006A727B">
      <w:pPr>
        <w:jc w:val="left"/>
        <w:rPr>
          <w:rFonts w:ascii="Times New Roman" w:hAnsi="Times New Roman"/>
          <w:b/>
          <w:bCs/>
          <w:sz w:val="22"/>
          <w:szCs w:val="22"/>
          <w:lang w:eastAsia="sl-SI"/>
        </w:rPr>
      </w:pPr>
      <w:r w:rsidRPr="006A727B">
        <w:rPr>
          <w:rFonts w:ascii="Times New Roman" w:hAnsi="Times New Roman"/>
          <w:b/>
          <w:bCs/>
          <w:sz w:val="22"/>
          <w:szCs w:val="22"/>
          <w:lang w:eastAsia="sl-SI"/>
        </w:rPr>
        <w:br w:type="page"/>
      </w:r>
    </w:p>
    <w:p w14:paraId="63EDF03B" w14:textId="77777777" w:rsidR="006A727B" w:rsidRPr="006A727B" w:rsidRDefault="006A727B" w:rsidP="006A727B">
      <w:pPr>
        <w:spacing w:before="240"/>
        <w:rPr>
          <w:rFonts w:ascii="Times New Roman" w:hAnsi="Times New Roman"/>
          <w:b/>
          <w:bCs/>
          <w:sz w:val="22"/>
          <w:szCs w:val="22"/>
          <w:lang w:eastAsia="sl-SI"/>
        </w:rPr>
      </w:pPr>
      <w:r w:rsidRPr="006A727B">
        <w:rPr>
          <w:rFonts w:ascii="Times New Roman" w:hAnsi="Times New Roman"/>
          <w:b/>
          <w:bCs/>
          <w:sz w:val="22"/>
          <w:szCs w:val="22"/>
          <w:lang w:eastAsia="sl-SI"/>
        </w:rPr>
        <w:lastRenderedPageBreak/>
        <w:t>Tehniški dnevi</w:t>
      </w:r>
    </w:p>
    <w:tbl>
      <w:tblPr>
        <w:tblW w:w="8578" w:type="dxa"/>
        <w:tblInd w:w="-10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0" w:firstRow="1" w:lastRow="0" w:firstColumn="1" w:lastColumn="0" w:noHBand="0" w:noVBand="0"/>
      </w:tblPr>
      <w:tblGrid>
        <w:gridCol w:w="923"/>
        <w:gridCol w:w="1712"/>
        <w:gridCol w:w="3816"/>
        <w:gridCol w:w="2127"/>
      </w:tblGrid>
      <w:tr w:rsidR="00FA477C" w:rsidRPr="006A727B" w14:paraId="26727B51" w14:textId="77777777" w:rsidTr="00FA477C">
        <w:tc>
          <w:tcPr>
            <w:tcW w:w="923" w:type="dxa"/>
            <w:tcBorders>
              <w:top w:val="single" w:sz="18" w:space="0" w:color="000000" w:themeColor="text1"/>
              <w:bottom w:val="single" w:sz="18" w:space="0" w:color="000000" w:themeColor="text1"/>
              <w:right w:val="single" w:sz="18" w:space="0" w:color="auto"/>
            </w:tcBorders>
          </w:tcPr>
          <w:p w14:paraId="3A25FC19" w14:textId="77777777" w:rsidR="00FA477C" w:rsidRPr="006A727B" w:rsidRDefault="00FA477C" w:rsidP="006A727B">
            <w:pPr>
              <w:jc w:val="center"/>
              <w:rPr>
                <w:rFonts w:ascii="Times New Roman" w:hAnsi="Times New Roman"/>
                <w:b/>
                <w:bCs/>
                <w:sz w:val="20"/>
                <w:szCs w:val="20"/>
                <w:lang w:eastAsia="sl-SI"/>
              </w:rPr>
            </w:pPr>
            <w:r w:rsidRPr="006A727B">
              <w:rPr>
                <w:rFonts w:ascii="Times New Roman" w:hAnsi="Times New Roman"/>
                <w:b/>
                <w:bCs/>
                <w:sz w:val="20"/>
                <w:szCs w:val="20"/>
                <w:lang w:eastAsia="sl-SI"/>
              </w:rPr>
              <w:t>Razred</w:t>
            </w:r>
          </w:p>
        </w:tc>
        <w:tc>
          <w:tcPr>
            <w:tcW w:w="1712" w:type="dxa"/>
            <w:tcBorders>
              <w:top w:val="single" w:sz="18" w:space="0" w:color="000000" w:themeColor="text1"/>
              <w:left w:val="single" w:sz="18" w:space="0" w:color="auto"/>
              <w:bottom w:val="single" w:sz="18" w:space="0" w:color="000000" w:themeColor="text1"/>
              <w:right w:val="single" w:sz="18" w:space="0" w:color="auto"/>
            </w:tcBorders>
          </w:tcPr>
          <w:p w14:paraId="5E451DCD" w14:textId="77777777" w:rsidR="00FA477C" w:rsidRPr="006A727B" w:rsidRDefault="00FA477C" w:rsidP="006A727B">
            <w:pPr>
              <w:jc w:val="center"/>
              <w:rPr>
                <w:rFonts w:ascii="Times New Roman" w:hAnsi="Times New Roman"/>
                <w:b/>
                <w:bCs/>
                <w:sz w:val="20"/>
                <w:szCs w:val="20"/>
                <w:lang w:eastAsia="sl-SI"/>
              </w:rPr>
            </w:pPr>
            <w:r w:rsidRPr="006A727B">
              <w:rPr>
                <w:rFonts w:ascii="Times New Roman" w:hAnsi="Times New Roman"/>
                <w:b/>
                <w:bCs/>
                <w:sz w:val="20"/>
                <w:szCs w:val="20"/>
                <w:lang w:eastAsia="sl-SI"/>
              </w:rPr>
              <w:t>Datum</w:t>
            </w:r>
          </w:p>
        </w:tc>
        <w:tc>
          <w:tcPr>
            <w:tcW w:w="3816" w:type="dxa"/>
            <w:tcBorders>
              <w:top w:val="single" w:sz="18" w:space="0" w:color="000000" w:themeColor="text1"/>
              <w:left w:val="single" w:sz="18" w:space="0" w:color="auto"/>
              <w:bottom w:val="single" w:sz="18" w:space="0" w:color="000000" w:themeColor="text1"/>
              <w:right w:val="single" w:sz="18" w:space="0" w:color="auto"/>
            </w:tcBorders>
          </w:tcPr>
          <w:p w14:paraId="1C952FB2" w14:textId="77777777" w:rsidR="00FA477C" w:rsidRPr="006A727B" w:rsidRDefault="00FA477C" w:rsidP="006A727B">
            <w:pPr>
              <w:jc w:val="center"/>
              <w:rPr>
                <w:rFonts w:ascii="Times New Roman" w:hAnsi="Times New Roman"/>
                <w:b/>
                <w:bCs/>
                <w:sz w:val="20"/>
                <w:szCs w:val="20"/>
                <w:lang w:eastAsia="sl-SI"/>
              </w:rPr>
            </w:pPr>
            <w:r w:rsidRPr="006A727B">
              <w:rPr>
                <w:rFonts w:ascii="Times New Roman" w:hAnsi="Times New Roman"/>
                <w:b/>
                <w:bCs/>
                <w:sz w:val="20"/>
                <w:szCs w:val="20"/>
                <w:lang w:eastAsia="sl-SI"/>
              </w:rPr>
              <w:t>Vsebina</w:t>
            </w:r>
          </w:p>
        </w:tc>
        <w:tc>
          <w:tcPr>
            <w:tcW w:w="2127" w:type="dxa"/>
            <w:tcBorders>
              <w:top w:val="single" w:sz="18" w:space="0" w:color="000000" w:themeColor="text1"/>
              <w:left w:val="single" w:sz="18" w:space="0" w:color="auto"/>
              <w:bottom w:val="single" w:sz="18" w:space="0" w:color="000000" w:themeColor="text1"/>
            </w:tcBorders>
          </w:tcPr>
          <w:p w14:paraId="22537A8F" w14:textId="77777777" w:rsidR="00FA477C" w:rsidRPr="006A727B" w:rsidRDefault="00FA477C" w:rsidP="006A727B">
            <w:pPr>
              <w:jc w:val="center"/>
              <w:rPr>
                <w:rFonts w:ascii="Times New Roman" w:hAnsi="Times New Roman"/>
                <w:b/>
                <w:bCs/>
                <w:sz w:val="20"/>
                <w:szCs w:val="20"/>
                <w:lang w:eastAsia="sl-SI"/>
              </w:rPr>
            </w:pPr>
            <w:r w:rsidRPr="006A727B">
              <w:rPr>
                <w:rFonts w:ascii="Times New Roman" w:hAnsi="Times New Roman"/>
                <w:b/>
                <w:bCs/>
                <w:sz w:val="20"/>
                <w:szCs w:val="20"/>
                <w:lang w:eastAsia="sl-SI"/>
              </w:rPr>
              <w:t>Vodja</w:t>
            </w:r>
          </w:p>
        </w:tc>
      </w:tr>
      <w:tr w:rsidR="00FA477C" w:rsidRPr="006A727B" w14:paraId="3D1D6C20" w14:textId="77777777" w:rsidTr="00FA477C">
        <w:trPr>
          <w:trHeight w:val="340"/>
        </w:trPr>
        <w:tc>
          <w:tcPr>
            <w:tcW w:w="923" w:type="dxa"/>
            <w:vMerge w:val="restart"/>
            <w:tcBorders>
              <w:top w:val="single" w:sz="18" w:space="0" w:color="000000" w:themeColor="text1"/>
            </w:tcBorders>
            <w:vAlign w:val="center"/>
          </w:tcPr>
          <w:p w14:paraId="10F19F61"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1.</w:t>
            </w:r>
          </w:p>
        </w:tc>
        <w:tc>
          <w:tcPr>
            <w:tcW w:w="1712" w:type="dxa"/>
            <w:tcBorders>
              <w:top w:val="single" w:sz="18" w:space="0" w:color="000000" w:themeColor="text1"/>
            </w:tcBorders>
            <w:vAlign w:val="center"/>
          </w:tcPr>
          <w:p w14:paraId="207C149F"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4. 9. 2020</w:t>
            </w:r>
          </w:p>
        </w:tc>
        <w:tc>
          <w:tcPr>
            <w:tcW w:w="3816" w:type="dxa"/>
            <w:tcBorders>
              <w:top w:val="single" w:sz="18" w:space="0" w:color="000000" w:themeColor="text1"/>
            </w:tcBorders>
            <w:vAlign w:val="center"/>
          </w:tcPr>
          <w:p w14:paraId="532FDD1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Promet in prometna varnost</w:t>
            </w:r>
          </w:p>
        </w:tc>
        <w:tc>
          <w:tcPr>
            <w:tcW w:w="2127" w:type="dxa"/>
            <w:tcBorders>
              <w:top w:val="single" w:sz="18" w:space="0" w:color="000000" w:themeColor="text1"/>
            </w:tcBorders>
            <w:vAlign w:val="center"/>
          </w:tcPr>
          <w:p w14:paraId="6E40D60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Marjetka Benedik</w:t>
            </w:r>
          </w:p>
        </w:tc>
      </w:tr>
      <w:tr w:rsidR="00FA477C" w:rsidRPr="006A727B" w14:paraId="3CECA2C3" w14:textId="77777777" w:rsidTr="00FA477C">
        <w:trPr>
          <w:trHeight w:val="340"/>
        </w:trPr>
        <w:tc>
          <w:tcPr>
            <w:tcW w:w="923" w:type="dxa"/>
            <w:vMerge/>
            <w:vAlign w:val="center"/>
          </w:tcPr>
          <w:p w14:paraId="2CC9E031" w14:textId="77777777" w:rsidR="00FA477C" w:rsidRPr="006A727B" w:rsidRDefault="00FA477C" w:rsidP="006A727B">
            <w:pPr>
              <w:rPr>
                <w:rFonts w:ascii="Times New Roman" w:hAnsi="Times New Roman"/>
                <w:sz w:val="20"/>
                <w:szCs w:val="20"/>
                <w:lang w:eastAsia="sl-SI"/>
              </w:rPr>
            </w:pPr>
          </w:p>
        </w:tc>
        <w:tc>
          <w:tcPr>
            <w:tcW w:w="1712" w:type="dxa"/>
            <w:vAlign w:val="center"/>
          </w:tcPr>
          <w:p w14:paraId="57AA861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14. 9.2020</w:t>
            </w:r>
          </w:p>
        </w:tc>
        <w:tc>
          <w:tcPr>
            <w:tcW w:w="3816" w:type="dxa"/>
            <w:vAlign w:val="center"/>
          </w:tcPr>
          <w:p w14:paraId="43E7662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Praznujemo</w:t>
            </w:r>
          </w:p>
        </w:tc>
        <w:tc>
          <w:tcPr>
            <w:tcW w:w="2127" w:type="dxa"/>
            <w:vAlign w:val="center"/>
          </w:tcPr>
          <w:p w14:paraId="1F47477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Simona Podobnik</w:t>
            </w:r>
          </w:p>
        </w:tc>
      </w:tr>
      <w:tr w:rsidR="00FA477C" w:rsidRPr="006A727B" w14:paraId="5A542828" w14:textId="77777777" w:rsidTr="00FA477C">
        <w:trPr>
          <w:trHeight w:val="340"/>
        </w:trPr>
        <w:tc>
          <w:tcPr>
            <w:tcW w:w="923" w:type="dxa"/>
            <w:vMerge/>
            <w:vAlign w:val="center"/>
          </w:tcPr>
          <w:p w14:paraId="5D2CFA3D" w14:textId="77777777" w:rsidR="00FA477C" w:rsidRPr="006A727B" w:rsidRDefault="00FA477C" w:rsidP="006A727B">
            <w:pPr>
              <w:rPr>
                <w:rFonts w:ascii="Times New Roman" w:hAnsi="Times New Roman"/>
                <w:sz w:val="20"/>
                <w:szCs w:val="20"/>
                <w:lang w:eastAsia="sl-SI"/>
              </w:rPr>
            </w:pPr>
          </w:p>
        </w:tc>
        <w:tc>
          <w:tcPr>
            <w:tcW w:w="1712" w:type="dxa"/>
            <w:vAlign w:val="center"/>
          </w:tcPr>
          <w:p w14:paraId="2188E97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22. 4. 2021</w:t>
            </w:r>
          </w:p>
        </w:tc>
        <w:tc>
          <w:tcPr>
            <w:tcW w:w="3816" w:type="dxa"/>
            <w:vAlign w:val="center"/>
          </w:tcPr>
          <w:p w14:paraId="1C71B5B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Ekologija</w:t>
            </w:r>
          </w:p>
        </w:tc>
        <w:tc>
          <w:tcPr>
            <w:tcW w:w="2127" w:type="dxa"/>
            <w:vAlign w:val="center"/>
          </w:tcPr>
          <w:p w14:paraId="51547FB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Mateja Vozelj</w:t>
            </w:r>
          </w:p>
        </w:tc>
      </w:tr>
      <w:tr w:rsidR="00FA477C" w:rsidRPr="006A727B" w14:paraId="0B62E7EE" w14:textId="77777777" w:rsidTr="00FA477C">
        <w:trPr>
          <w:trHeight w:val="340"/>
        </w:trPr>
        <w:tc>
          <w:tcPr>
            <w:tcW w:w="923" w:type="dxa"/>
            <w:vMerge w:val="restart"/>
            <w:tcBorders>
              <w:top w:val="single" w:sz="18" w:space="0" w:color="000000" w:themeColor="text1"/>
            </w:tcBorders>
            <w:vAlign w:val="center"/>
          </w:tcPr>
          <w:p w14:paraId="69956131"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2.</w:t>
            </w:r>
          </w:p>
        </w:tc>
        <w:tc>
          <w:tcPr>
            <w:tcW w:w="1712" w:type="dxa"/>
            <w:tcBorders>
              <w:top w:val="single" w:sz="18" w:space="0" w:color="000000" w:themeColor="text1"/>
            </w:tcBorders>
            <w:vAlign w:val="center"/>
          </w:tcPr>
          <w:p w14:paraId="22BE8CC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9. 9. 2020</w:t>
            </w:r>
          </w:p>
        </w:tc>
        <w:tc>
          <w:tcPr>
            <w:tcW w:w="3816" w:type="dxa"/>
            <w:tcBorders>
              <w:top w:val="single" w:sz="18" w:space="0" w:color="000000" w:themeColor="text1"/>
            </w:tcBorders>
            <w:vAlign w:val="center"/>
          </w:tcPr>
          <w:p w14:paraId="032AE74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Promet in prometna varnost</w:t>
            </w:r>
          </w:p>
        </w:tc>
        <w:tc>
          <w:tcPr>
            <w:tcW w:w="2127" w:type="dxa"/>
            <w:tcBorders>
              <w:top w:val="single" w:sz="18" w:space="0" w:color="000000" w:themeColor="text1"/>
            </w:tcBorders>
            <w:vAlign w:val="center"/>
          </w:tcPr>
          <w:p w14:paraId="1FF6C7B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Maja Turk</w:t>
            </w:r>
          </w:p>
        </w:tc>
      </w:tr>
      <w:tr w:rsidR="00FA477C" w:rsidRPr="006A727B" w14:paraId="6A87966F" w14:textId="77777777" w:rsidTr="00FA477C">
        <w:trPr>
          <w:trHeight w:val="340"/>
        </w:trPr>
        <w:tc>
          <w:tcPr>
            <w:tcW w:w="923" w:type="dxa"/>
            <w:vMerge/>
            <w:vAlign w:val="center"/>
          </w:tcPr>
          <w:p w14:paraId="6C685B84" w14:textId="77777777" w:rsidR="00FA477C" w:rsidRPr="006A727B" w:rsidRDefault="00FA477C" w:rsidP="006A727B">
            <w:pPr>
              <w:rPr>
                <w:rFonts w:ascii="Times New Roman" w:hAnsi="Times New Roman"/>
                <w:sz w:val="20"/>
                <w:szCs w:val="20"/>
                <w:lang w:eastAsia="sl-SI"/>
              </w:rPr>
            </w:pPr>
          </w:p>
        </w:tc>
        <w:tc>
          <w:tcPr>
            <w:tcW w:w="1712" w:type="dxa"/>
            <w:vAlign w:val="center"/>
          </w:tcPr>
          <w:p w14:paraId="7A8BD0C9"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12.–16. 4. 2021</w:t>
            </w:r>
          </w:p>
        </w:tc>
        <w:tc>
          <w:tcPr>
            <w:tcW w:w="3816" w:type="dxa"/>
            <w:vAlign w:val="center"/>
          </w:tcPr>
          <w:p w14:paraId="60D5965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Gozdna matematika</w:t>
            </w:r>
          </w:p>
        </w:tc>
        <w:tc>
          <w:tcPr>
            <w:tcW w:w="2127" w:type="dxa"/>
            <w:vAlign w:val="center"/>
          </w:tcPr>
          <w:p w14:paraId="7CF59A6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Janja Rojc Pintar</w:t>
            </w:r>
          </w:p>
        </w:tc>
      </w:tr>
      <w:tr w:rsidR="00FA477C" w:rsidRPr="006A727B" w14:paraId="5851BE42" w14:textId="77777777" w:rsidTr="00FA477C">
        <w:trPr>
          <w:trHeight w:val="340"/>
        </w:trPr>
        <w:tc>
          <w:tcPr>
            <w:tcW w:w="923" w:type="dxa"/>
            <w:vMerge/>
            <w:vAlign w:val="center"/>
          </w:tcPr>
          <w:p w14:paraId="6EA30CBE" w14:textId="77777777" w:rsidR="00FA477C" w:rsidRPr="006A727B" w:rsidRDefault="00FA477C" w:rsidP="006A727B">
            <w:pPr>
              <w:rPr>
                <w:rFonts w:ascii="Times New Roman" w:hAnsi="Times New Roman"/>
                <w:sz w:val="20"/>
                <w:szCs w:val="20"/>
                <w:lang w:eastAsia="sl-SI"/>
              </w:rPr>
            </w:pPr>
          </w:p>
        </w:tc>
        <w:tc>
          <w:tcPr>
            <w:tcW w:w="1712" w:type="dxa"/>
            <w:shd w:val="clear" w:color="auto" w:fill="auto"/>
            <w:vAlign w:val="center"/>
          </w:tcPr>
          <w:p w14:paraId="002CCED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19. 11. 2020</w:t>
            </w:r>
          </w:p>
        </w:tc>
        <w:tc>
          <w:tcPr>
            <w:tcW w:w="3816" w:type="dxa"/>
            <w:shd w:val="clear" w:color="auto" w:fill="auto"/>
            <w:vAlign w:val="center"/>
          </w:tcPr>
          <w:p w14:paraId="52088EE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Izdelki za bazar</w:t>
            </w:r>
          </w:p>
        </w:tc>
        <w:tc>
          <w:tcPr>
            <w:tcW w:w="2127" w:type="dxa"/>
            <w:shd w:val="clear" w:color="auto" w:fill="auto"/>
            <w:vAlign w:val="center"/>
          </w:tcPr>
          <w:p w14:paraId="2D5E6073"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Maja Turk</w:t>
            </w:r>
          </w:p>
        </w:tc>
      </w:tr>
      <w:tr w:rsidR="00FA477C" w:rsidRPr="006A727B" w14:paraId="1D498A4B" w14:textId="77777777" w:rsidTr="00FA477C">
        <w:trPr>
          <w:trHeight w:val="340"/>
        </w:trPr>
        <w:tc>
          <w:tcPr>
            <w:tcW w:w="923" w:type="dxa"/>
            <w:vMerge w:val="restart"/>
            <w:tcBorders>
              <w:top w:val="single" w:sz="18" w:space="0" w:color="000000" w:themeColor="text1"/>
            </w:tcBorders>
            <w:vAlign w:val="center"/>
          </w:tcPr>
          <w:p w14:paraId="52FCD666"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3.</w:t>
            </w:r>
          </w:p>
        </w:tc>
        <w:tc>
          <w:tcPr>
            <w:tcW w:w="1712" w:type="dxa"/>
            <w:tcBorders>
              <w:top w:val="single" w:sz="18" w:space="0" w:color="000000" w:themeColor="text1"/>
            </w:tcBorders>
            <w:vAlign w:val="center"/>
          </w:tcPr>
          <w:p w14:paraId="48B9DA8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2.–9. 10. 2020 </w:t>
            </w:r>
          </w:p>
        </w:tc>
        <w:tc>
          <w:tcPr>
            <w:tcW w:w="3816" w:type="dxa"/>
            <w:tcBorders>
              <w:top w:val="single" w:sz="18" w:space="0" w:color="000000" w:themeColor="text1"/>
            </w:tcBorders>
            <w:vAlign w:val="center"/>
          </w:tcPr>
          <w:p w14:paraId="1D012DD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Gozdna matematika</w:t>
            </w:r>
          </w:p>
        </w:tc>
        <w:tc>
          <w:tcPr>
            <w:tcW w:w="2127" w:type="dxa"/>
            <w:tcBorders>
              <w:top w:val="single" w:sz="18" w:space="0" w:color="000000" w:themeColor="text1"/>
            </w:tcBorders>
            <w:vAlign w:val="center"/>
          </w:tcPr>
          <w:p w14:paraId="514908F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Lidija Hafner</w:t>
            </w:r>
          </w:p>
        </w:tc>
      </w:tr>
      <w:tr w:rsidR="00FA477C" w:rsidRPr="006A727B" w14:paraId="6911E00D" w14:textId="77777777" w:rsidTr="00FA477C">
        <w:trPr>
          <w:trHeight w:val="340"/>
        </w:trPr>
        <w:tc>
          <w:tcPr>
            <w:tcW w:w="923" w:type="dxa"/>
            <w:vMerge/>
            <w:vAlign w:val="center"/>
          </w:tcPr>
          <w:p w14:paraId="294B1E1D" w14:textId="77777777" w:rsidR="00FA477C" w:rsidRPr="006A727B" w:rsidRDefault="00FA477C" w:rsidP="006A727B">
            <w:pPr>
              <w:rPr>
                <w:rFonts w:ascii="Times New Roman" w:hAnsi="Times New Roman"/>
                <w:sz w:val="20"/>
                <w:szCs w:val="20"/>
                <w:lang w:eastAsia="sl-SI"/>
              </w:rPr>
            </w:pPr>
          </w:p>
        </w:tc>
        <w:tc>
          <w:tcPr>
            <w:tcW w:w="1712" w:type="dxa"/>
            <w:shd w:val="clear" w:color="auto" w:fill="auto"/>
            <w:vAlign w:val="center"/>
          </w:tcPr>
          <w:p w14:paraId="41CF0139"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19. 11. 2020</w:t>
            </w:r>
          </w:p>
        </w:tc>
        <w:tc>
          <w:tcPr>
            <w:tcW w:w="3816" w:type="dxa"/>
            <w:shd w:val="clear" w:color="auto" w:fill="auto"/>
            <w:vAlign w:val="center"/>
          </w:tcPr>
          <w:p w14:paraId="3D6EB48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Delavnice za bazar</w:t>
            </w:r>
          </w:p>
        </w:tc>
        <w:tc>
          <w:tcPr>
            <w:tcW w:w="2127" w:type="dxa"/>
            <w:shd w:val="clear" w:color="auto" w:fill="auto"/>
            <w:vAlign w:val="center"/>
          </w:tcPr>
          <w:p w14:paraId="5B0FC00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Klara Kovačič</w:t>
            </w:r>
          </w:p>
        </w:tc>
      </w:tr>
      <w:tr w:rsidR="00FA477C" w:rsidRPr="006A727B" w14:paraId="25036535" w14:textId="77777777" w:rsidTr="00FA477C">
        <w:trPr>
          <w:trHeight w:val="340"/>
        </w:trPr>
        <w:tc>
          <w:tcPr>
            <w:tcW w:w="923" w:type="dxa"/>
            <w:vMerge/>
            <w:vAlign w:val="center"/>
          </w:tcPr>
          <w:p w14:paraId="6DCD43C9" w14:textId="77777777" w:rsidR="00FA477C" w:rsidRPr="006A727B" w:rsidRDefault="00FA477C" w:rsidP="006A727B">
            <w:pPr>
              <w:rPr>
                <w:rFonts w:ascii="Times New Roman" w:hAnsi="Times New Roman"/>
                <w:sz w:val="20"/>
                <w:szCs w:val="20"/>
                <w:lang w:eastAsia="sl-SI"/>
              </w:rPr>
            </w:pPr>
          </w:p>
        </w:tc>
        <w:tc>
          <w:tcPr>
            <w:tcW w:w="1712" w:type="dxa"/>
            <w:vAlign w:val="center"/>
          </w:tcPr>
          <w:p w14:paraId="76AE79E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8., 9. 3. 2021</w:t>
            </w:r>
          </w:p>
        </w:tc>
        <w:tc>
          <w:tcPr>
            <w:tcW w:w="3816" w:type="dxa"/>
            <w:vAlign w:val="center"/>
          </w:tcPr>
          <w:p w14:paraId="1E87140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Poštni muzej</w:t>
            </w:r>
          </w:p>
        </w:tc>
        <w:tc>
          <w:tcPr>
            <w:tcW w:w="2127" w:type="dxa"/>
            <w:vAlign w:val="center"/>
          </w:tcPr>
          <w:p w14:paraId="3F18B95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Tadeja Jesenko</w:t>
            </w:r>
          </w:p>
        </w:tc>
      </w:tr>
      <w:tr w:rsidR="00FA477C" w:rsidRPr="006A727B" w14:paraId="0AFFA640" w14:textId="77777777" w:rsidTr="00FA477C">
        <w:trPr>
          <w:trHeight w:val="340"/>
        </w:trPr>
        <w:tc>
          <w:tcPr>
            <w:tcW w:w="923" w:type="dxa"/>
            <w:vMerge w:val="restart"/>
            <w:tcBorders>
              <w:top w:val="single" w:sz="18" w:space="0" w:color="000000" w:themeColor="text1"/>
            </w:tcBorders>
            <w:vAlign w:val="center"/>
          </w:tcPr>
          <w:p w14:paraId="0E4E6265"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4.</w:t>
            </w:r>
          </w:p>
        </w:tc>
        <w:tc>
          <w:tcPr>
            <w:tcW w:w="1712" w:type="dxa"/>
            <w:tcBorders>
              <w:top w:val="single" w:sz="18" w:space="0" w:color="000000" w:themeColor="text1"/>
            </w:tcBorders>
            <w:vAlign w:val="center"/>
          </w:tcPr>
          <w:p w14:paraId="702182BF"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10.–12. 11. 2020</w:t>
            </w:r>
          </w:p>
        </w:tc>
        <w:tc>
          <w:tcPr>
            <w:tcW w:w="3816" w:type="dxa"/>
            <w:tcBorders>
              <w:top w:val="single" w:sz="18" w:space="0" w:color="000000" w:themeColor="text1"/>
            </w:tcBorders>
            <w:vAlign w:val="center"/>
          </w:tcPr>
          <w:p w14:paraId="50A1D33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Šolanje v preteklosti</w:t>
            </w:r>
          </w:p>
        </w:tc>
        <w:tc>
          <w:tcPr>
            <w:tcW w:w="2127" w:type="dxa"/>
            <w:tcBorders>
              <w:top w:val="single" w:sz="18" w:space="0" w:color="000000" w:themeColor="text1"/>
            </w:tcBorders>
            <w:vAlign w:val="center"/>
          </w:tcPr>
          <w:p w14:paraId="6B30F2A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Vanja Hudolin</w:t>
            </w:r>
          </w:p>
        </w:tc>
      </w:tr>
      <w:tr w:rsidR="00FA477C" w:rsidRPr="006A727B" w14:paraId="0EFCA30E" w14:textId="77777777" w:rsidTr="00FA477C">
        <w:trPr>
          <w:trHeight w:val="340"/>
        </w:trPr>
        <w:tc>
          <w:tcPr>
            <w:tcW w:w="923" w:type="dxa"/>
            <w:vMerge/>
            <w:vAlign w:val="center"/>
          </w:tcPr>
          <w:p w14:paraId="0C9991C3" w14:textId="77777777" w:rsidR="00FA477C" w:rsidRPr="006A727B" w:rsidRDefault="00FA477C" w:rsidP="006A727B">
            <w:pPr>
              <w:jc w:val="center"/>
              <w:rPr>
                <w:rFonts w:ascii="Times New Roman" w:hAnsi="Times New Roman"/>
                <w:sz w:val="20"/>
                <w:szCs w:val="20"/>
                <w:lang w:eastAsia="sl-SI"/>
              </w:rPr>
            </w:pPr>
          </w:p>
        </w:tc>
        <w:tc>
          <w:tcPr>
            <w:tcW w:w="1712" w:type="dxa"/>
            <w:shd w:val="clear" w:color="auto" w:fill="auto"/>
            <w:vAlign w:val="center"/>
          </w:tcPr>
          <w:p w14:paraId="7A79954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19. 11. 2020</w:t>
            </w:r>
          </w:p>
        </w:tc>
        <w:tc>
          <w:tcPr>
            <w:tcW w:w="3816" w:type="dxa"/>
            <w:shd w:val="clear" w:color="auto" w:fill="auto"/>
            <w:vAlign w:val="center"/>
          </w:tcPr>
          <w:p w14:paraId="25605115"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Izdelki za Bazar</w:t>
            </w:r>
          </w:p>
        </w:tc>
        <w:tc>
          <w:tcPr>
            <w:tcW w:w="2127" w:type="dxa"/>
            <w:shd w:val="clear" w:color="auto" w:fill="auto"/>
            <w:vAlign w:val="center"/>
          </w:tcPr>
          <w:p w14:paraId="7B13645F"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Nataša Pesjak</w:t>
            </w:r>
          </w:p>
        </w:tc>
      </w:tr>
      <w:tr w:rsidR="00FA477C" w:rsidRPr="006A727B" w14:paraId="2577CA0A" w14:textId="77777777" w:rsidTr="00FA477C">
        <w:trPr>
          <w:trHeight w:val="340"/>
        </w:trPr>
        <w:tc>
          <w:tcPr>
            <w:tcW w:w="923" w:type="dxa"/>
            <w:vMerge/>
            <w:vAlign w:val="center"/>
          </w:tcPr>
          <w:p w14:paraId="0D0803CA" w14:textId="77777777" w:rsidR="00FA477C" w:rsidRPr="006A727B" w:rsidRDefault="00FA477C" w:rsidP="006A727B">
            <w:pPr>
              <w:jc w:val="center"/>
              <w:rPr>
                <w:rFonts w:ascii="Times New Roman" w:hAnsi="Times New Roman"/>
                <w:sz w:val="20"/>
                <w:szCs w:val="20"/>
                <w:lang w:eastAsia="sl-SI"/>
              </w:rPr>
            </w:pPr>
          </w:p>
        </w:tc>
        <w:tc>
          <w:tcPr>
            <w:tcW w:w="1712" w:type="dxa"/>
            <w:vAlign w:val="center"/>
          </w:tcPr>
          <w:p w14:paraId="07861C9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29. 1./3./5. 2. 2021</w:t>
            </w:r>
          </w:p>
        </w:tc>
        <w:tc>
          <w:tcPr>
            <w:tcW w:w="3816" w:type="dxa"/>
            <w:vAlign w:val="center"/>
          </w:tcPr>
          <w:p w14:paraId="3F03E69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Gradnja bivališč v naravi</w:t>
            </w:r>
          </w:p>
        </w:tc>
        <w:tc>
          <w:tcPr>
            <w:tcW w:w="2127" w:type="dxa"/>
            <w:vAlign w:val="center"/>
          </w:tcPr>
          <w:p w14:paraId="13B2BE0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Andreja Koprivec</w:t>
            </w:r>
          </w:p>
        </w:tc>
      </w:tr>
      <w:tr w:rsidR="00FA477C" w:rsidRPr="006A727B" w14:paraId="6DB30B51" w14:textId="77777777" w:rsidTr="00FA477C">
        <w:trPr>
          <w:trHeight w:val="340"/>
        </w:trPr>
        <w:tc>
          <w:tcPr>
            <w:tcW w:w="923" w:type="dxa"/>
            <w:vMerge/>
            <w:vAlign w:val="center"/>
          </w:tcPr>
          <w:p w14:paraId="7F8EA1C5" w14:textId="77777777" w:rsidR="00FA477C" w:rsidRPr="006A727B" w:rsidRDefault="00FA477C" w:rsidP="006A727B">
            <w:pPr>
              <w:jc w:val="center"/>
              <w:rPr>
                <w:rFonts w:ascii="Times New Roman" w:hAnsi="Times New Roman"/>
                <w:sz w:val="20"/>
                <w:szCs w:val="20"/>
                <w:lang w:eastAsia="sl-SI"/>
              </w:rPr>
            </w:pPr>
          </w:p>
        </w:tc>
        <w:tc>
          <w:tcPr>
            <w:tcW w:w="1712" w:type="dxa"/>
            <w:tcBorders>
              <w:bottom w:val="single" w:sz="18" w:space="0" w:color="000000" w:themeColor="text1"/>
            </w:tcBorders>
            <w:vAlign w:val="center"/>
          </w:tcPr>
          <w:p w14:paraId="1DE0EEF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junij 2021</w:t>
            </w:r>
          </w:p>
        </w:tc>
        <w:tc>
          <w:tcPr>
            <w:tcW w:w="3816" w:type="dxa"/>
            <w:tcBorders>
              <w:bottom w:val="single" w:sz="18" w:space="0" w:color="000000" w:themeColor="text1"/>
            </w:tcBorders>
            <w:vAlign w:val="center"/>
          </w:tcPr>
          <w:p w14:paraId="593D337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Kulturna dediščina domače pokrajine</w:t>
            </w:r>
          </w:p>
        </w:tc>
        <w:tc>
          <w:tcPr>
            <w:tcW w:w="2127" w:type="dxa"/>
            <w:tcBorders>
              <w:bottom w:val="single" w:sz="18" w:space="0" w:color="000000" w:themeColor="text1"/>
            </w:tcBorders>
            <w:vAlign w:val="center"/>
          </w:tcPr>
          <w:p w14:paraId="1BEBD74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Lucija Štebe</w:t>
            </w:r>
          </w:p>
        </w:tc>
      </w:tr>
      <w:tr w:rsidR="00FA477C" w:rsidRPr="006A727B" w14:paraId="690F46DC" w14:textId="77777777" w:rsidTr="00FA477C">
        <w:trPr>
          <w:trHeight w:val="340"/>
        </w:trPr>
        <w:tc>
          <w:tcPr>
            <w:tcW w:w="923" w:type="dxa"/>
            <w:vMerge w:val="restart"/>
            <w:tcBorders>
              <w:top w:val="single" w:sz="18" w:space="0" w:color="000000" w:themeColor="text1"/>
            </w:tcBorders>
            <w:vAlign w:val="center"/>
          </w:tcPr>
          <w:p w14:paraId="08C60975"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5.</w:t>
            </w:r>
          </w:p>
        </w:tc>
        <w:tc>
          <w:tcPr>
            <w:tcW w:w="1712" w:type="dxa"/>
            <w:tcBorders>
              <w:top w:val="single" w:sz="18" w:space="0" w:color="000000" w:themeColor="text1"/>
            </w:tcBorders>
            <w:vAlign w:val="center"/>
          </w:tcPr>
          <w:p w14:paraId="306577B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24. 9. 2020</w:t>
            </w:r>
          </w:p>
        </w:tc>
        <w:tc>
          <w:tcPr>
            <w:tcW w:w="3816" w:type="dxa"/>
            <w:tcBorders>
              <w:top w:val="single" w:sz="18" w:space="0" w:color="000000" w:themeColor="text1"/>
            </w:tcBorders>
            <w:vAlign w:val="center"/>
          </w:tcPr>
          <w:p w14:paraId="3FAD7EE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PROMET – JUMICAR</w:t>
            </w:r>
          </w:p>
        </w:tc>
        <w:tc>
          <w:tcPr>
            <w:tcW w:w="2127" w:type="dxa"/>
            <w:tcBorders>
              <w:top w:val="single" w:sz="18" w:space="0" w:color="000000" w:themeColor="text1"/>
            </w:tcBorders>
            <w:vAlign w:val="center"/>
          </w:tcPr>
          <w:p w14:paraId="7DE9D68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Irena </w:t>
            </w:r>
            <w:proofErr w:type="spellStart"/>
            <w:r w:rsidRPr="006A727B">
              <w:rPr>
                <w:rFonts w:ascii="Times New Roman" w:hAnsi="Times New Roman"/>
                <w:color w:val="000000"/>
                <w:sz w:val="20"/>
                <w:szCs w:val="20"/>
                <w:lang w:eastAsia="sl-SI"/>
              </w:rPr>
              <w:t>Jugovic</w:t>
            </w:r>
            <w:proofErr w:type="spellEnd"/>
          </w:p>
        </w:tc>
      </w:tr>
      <w:tr w:rsidR="00FA477C" w:rsidRPr="006A727B" w14:paraId="14DF35F9" w14:textId="77777777" w:rsidTr="00FA477C">
        <w:trPr>
          <w:trHeight w:val="340"/>
        </w:trPr>
        <w:tc>
          <w:tcPr>
            <w:tcW w:w="923" w:type="dxa"/>
            <w:vMerge/>
            <w:vAlign w:val="center"/>
          </w:tcPr>
          <w:p w14:paraId="0A1E48FB" w14:textId="77777777" w:rsidR="00FA477C" w:rsidRPr="006A727B" w:rsidRDefault="00FA477C" w:rsidP="006A727B">
            <w:pPr>
              <w:rPr>
                <w:rFonts w:ascii="Times New Roman" w:hAnsi="Times New Roman"/>
                <w:sz w:val="20"/>
                <w:szCs w:val="20"/>
                <w:lang w:eastAsia="sl-SI"/>
              </w:rPr>
            </w:pPr>
          </w:p>
        </w:tc>
        <w:tc>
          <w:tcPr>
            <w:tcW w:w="1712" w:type="dxa"/>
            <w:vAlign w:val="center"/>
          </w:tcPr>
          <w:p w14:paraId="46E27D9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28. 5 .2021</w:t>
            </w:r>
          </w:p>
        </w:tc>
        <w:tc>
          <w:tcPr>
            <w:tcW w:w="3816" w:type="dxa"/>
            <w:vAlign w:val="center"/>
          </w:tcPr>
          <w:p w14:paraId="79F97487"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Kolesarski izpit</w:t>
            </w:r>
          </w:p>
        </w:tc>
        <w:tc>
          <w:tcPr>
            <w:tcW w:w="2127" w:type="dxa"/>
            <w:vAlign w:val="center"/>
          </w:tcPr>
          <w:p w14:paraId="71F85B59"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Urša Jemec</w:t>
            </w:r>
          </w:p>
        </w:tc>
      </w:tr>
      <w:tr w:rsidR="00FA477C" w:rsidRPr="006A727B" w14:paraId="3CC892A3" w14:textId="77777777" w:rsidTr="00FA477C">
        <w:trPr>
          <w:trHeight w:val="340"/>
        </w:trPr>
        <w:tc>
          <w:tcPr>
            <w:tcW w:w="923" w:type="dxa"/>
            <w:vMerge/>
            <w:vAlign w:val="center"/>
          </w:tcPr>
          <w:p w14:paraId="52264F0C" w14:textId="77777777" w:rsidR="00FA477C" w:rsidRPr="006A727B" w:rsidRDefault="00FA477C" w:rsidP="006A727B">
            <w:pPr>
              <w:rPr>
                <w:rFonts w:ascii="Times New Roman" w:hAnsi="Times New Roman"/>
                <w:sz w:val="20"/>
                <w:szCs w:val="20"/>
                <w:lang w:eastAsia="sl-SI"/>
              </w:rPr>
            </w:pPr>
          </w:p>
        </w:tc>
        <w:tc>
          <w:tcPr>
            <w:tcW w:w="1712" w:type="dxa"/>
            <w:vAlign w:val="center"/>
          </w:tcPr>
          <w:p w14:paraId="22B3650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31. 5. 2021</w:t>
            </w:r>
          </w:p>
        </w:tc>
        <w:tc>
          <w:tcPr>
            <w:tcW w:w="3816" w:type="dxa"/>
            <w:vAlign w:val="center"/>
          </w:tcPr>
          <w:p w14:paraId="5737F6C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 xml:space="preserve">Skrb za sebe in svojo lastnino </w:t>
            </w:r>
          </w:p>
        </w:tc>
        <w:tc>
          <w:tcPr>
            <w:tcW w:w="2127" w:type="dxa"/>
            <w:vAlign w:val="center"/>
          </w:tcPr>
          <w:p w14:paraId="190297A5"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Urša Jemec</w:t>
            </w:r>
          </w:p>
        </w:tc>
      </w:tr>
      <w:tr w:rsidR="00FA477C" w:rsidRPr="006A727B" w14:paraId="762388ED" w14:textId="77777777" w:rsidTr="00FA477C">
        <w:trPr>
          <w:trHeight w:val="340"/>
        </w:trPr>
        <w:tc>
          <w:tcPr>
            <w:tcW w:w="923" w:type="dxa"/>
            <w:vMerge/>
            <w:vAlign w:val="center"/>
          </w:tcPr>
          <w:p w14:paraId="75AE486F" w14:textId="77777777" w:rsidR="00FA477C" w:rsidRPr="006A727B" w:rsidRDefault="00FA477C" w:rsidP="006A727B">
            <w:pPr>
              <w:rPr>
                <w:rFonts w:ascii="Times New Roman" w:hAnsi="Times New Roman"/>
                <w:sz w:val="20"/>
                <w:szCs w:val="20"/>
                <w:lang w:eastAsia="sl-SI"/>
              </w:rPr>
            </w:pPr>
          </w:p>
        </w:tc>
        <w:tc>
          <w:tcPr>
            <w:tcW w:w="1712" w:type="dxa"/>
            <w:vAlign w:val="center"/>
          </w:tcPr>
          <w:p w14:paraId="3A1DC6A2"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1. 6. 2021</w:t>
            </w:r>
          </w:p>
        </w:tc>
        <w:tc>
          <w:tcPr>
            <w:tcW w:w="3816" w:type="dxa"/>
            <w:vAlign w:val="center"/>
          </w:tcPr>
          <w:p w14:paraId="2359F58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Bonton pri jedi</w:t>
            </w:r>
          </w:p>
        </w:tc>
        <w:tc>
          <w:tcPr>
            <w:tcW w:w="2127" w:type="dxa"/>
            <w:vAlign w:val="center"/>
          </w:tcPr>
          <w:p w14:paraId="4D2C996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Tatjana Jereb Miklavčič</w:t>
            </w:r>
          </w:p>
        </w:tc>
      </w:tr>
      <w:tr w:rsidR="00FA477C" w:rsidRPr="006A727B" w14:paraId="6F52F09A" w14:textId="77777777" w:rsidTr="00FA477C">
        <w:trPr>
          <w:trHeight w:val="340"/>
        </w:trPr>
        <w:tc>
          <w:tcPr>
            <w:tcW w:w="923" w:type="dxa"/>
            <w:vMerge w:val="restart"/>
            <w:tcBorders>
              <w:top w:val="single" w:sz="18" w:space="0" w:color="000000" w:themeColor="text1"/>
            </w:tcBorders>
            <w:vAlign w:val="center"/>
          </w:tcPr>
          <w:p w14:paraId="4C48D838"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6.</w:t>
            </w:r>
          </w:p>
        </w:tc>
        <w:tc>
          <w:tcPr>
            <w:tcW w:w="1712" w:type="dxa"/>
            <w:tcBorders>
              <w:top w:val="single" w:sz="18" w:space="0" w:color="000000" w:themeColor="text1"/>
            </w:tcBorders>
            <w:vAlign w:val="center"/>
          </w:tcPr>
          <w:p w14:paraId="219BBA6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19. 11. 2020</w:t>
            </w:r>
          </w:p>
        </w:tc>
        <w:tc>
          <w:tcPr>
            <w:tcW w:w="3816" w:type="dxa"/>
            <w:tcBorders>
              <w:top w:val="single" w:sz="18" w:space="0" w:color="000000" w:themeColor="text1"/>
            </w:tcBorders>
            <w:vAlign w:val="center"/>
          </w:tcPr>
          <w:p w14:paraId="6E49F38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Izdelki za bazar</w:t>
            </w:r>
          </w:p>
        </w:tc>
        <w:tc>
          <w:tcPr>
            <w:tcW w:w="2127" w:type="dxa"/>
            <w:tcBorders>
              <w:top w:val="single" w:sz="18" w:space="0" w:color="000000" w:themeColor="text1"/>
            </w:tcBorders>
            <w:vAlign w:val="center"/>
          </w:tcPr>
          <w:p w14:paraId="260F74A8"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Maja Reven</w:t>
            </w:r>
          </w:p>
        </w:tc>
      </w:tr>
      <w:tr w:rsidR="00FA477C" w:rsidRPr="006A727B" w14:paraId="20B6160D" w14:textId="77777777" w:rsidTr="00FA477C">
        <w:trPr>
          <w:trHeight w:val="340"/>
        </w:trPr>
        <w:tc>
          <w:tcPr>
            <w:tcW w:w="923" w:type="dxa"/>
            <w:vMerge/>
            <w:vAlign w:val="center"/>
          </w:tcPr>
          <w:p w14:paraId="5BE52F2B" w14:textId="77777777" w:rsidR="00FA477C" w:rsidRPr="006A727B" w:rsidRDefault="00FA477C" w:rsidP="006A727B">
            <w:pPr>
              <w:rPr>
                <w:rFonts w:ascii="Times New Roman" w:hAnsi="Times New Roman"/>
                <w:sz w:val="20"/>
                <w:szCs w:val="20"/>
                <w:lang w:eastAsia="sl-SI"/>
              </w:rPr>
            </w:pPr>
          </w:p>
        </w:tc>
        <w:tc>
          <w:tcPr>
            <w:tcW w:w="1712" w:type="dxa"/>
            <w:shd w:val="clear" w:color="auto" w:fill="auto"/>
            <w:vAlign w:val="center"/>
          </w:tcPr>
          <w:p w14:paraId="024F5BC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9. 2. 2021</w:t>
            </w:r>
          </w:p>
        </w:tc>
        <w:tc>
          <w:tcPr>
            <w:tcW w:w="3816" w:type="dxa"/>
            <w:vAlign w:val="center"/>
          </w:tcPr>
          <w:p w14:paraId="39802B32"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Pravila vedenja na smučišču</w:t>
            </w:r>
          </w:p>
        </w:tc>
        <w:tc>
          <w:tcPr>
            <w:tcW w:w="2127" w:type="dxa"/>
            <w:vAlign w:val="center"/>
          </w:tcPr>
          <w:p w14:paraId="0505F177"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 xml:space="preserve">Staš Mlakar </w:t>
            </w:r>
          </w:p>
        </w:tc>
      </w:tr>
      <w:tr w:rsidR="00FA477C" w:rsidRPr="006A727B" w14:paraId="167EE669" w14:textId="77777777" w:rsidTr="00FA477C">
        <w:trPr>
          <w:trHeight w:val="340"/>
        </w:trPr>
        <w:tc>
          <w:tcPr>
            <w:tcW w:w="923" w:type="dxa"/>
            <w:vMerge/>
            <w:vAlign w:val="center"/>
          </w:tcPr>
          <w:p w14:paraId="0478A40D" w14:textId="77777777" w:rsidR="00FA477C" w:rsidRPr="006A727B" w:rsidRDefault="00FA477C" w:rsidP="006A727B">
            <w:pPr>
              <w:rPr>
                <w:rFonts w:ascii="Times New Roman" w:hAnsi="Times New Roman"/>
                <w:sz w:val="20"/>
                <w:szCs w:val="20"/>
                <w:lang w:eastAsia="sl-SI"/>
              </w:rPr>
            </w:pPr>
          </w:p>
        </w:tc>
        <w:tc>
          <w:tcPr>
            <w:tcW w:w="1712" w:type="dxa"/>
            <w:shd w:val="clear" w:color="auto" w:fill="auto"/>
            <w:vAlign w:val="center"/>
          </w:tcPr>
          <w:p w14:paraId="233A4A7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10. 2. 2021</w:t>
            </w:r>
          </w:p>
        </w:tc>
        <w:tc>
          <w:tcPr>
            <w:tcW w:w="3816" w:type="dxa"/>
            <w:vAlign w:val="center"/>
          </w:tcPr>
          <w:p w14:paraId="0E474C2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Tek na smučeh in alpsko smučanje</w:t>
            </w:r>
          </w:p>
        </w:tc>
        <w:tc>
          <w:tcPr>
            <w:tcW w:w="2127" w:type="dxa"/>
            <w:vAlign w:val="center"/>
          </w:tcPr>
          <w:p w14:paraId="6040A83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Ana Bergant</w:t>
            </w:r>
          </w:p>
        </w:tc>
      </w:tr>
      <w:tr w:rsidR="00FA477C" w:rsidRPr="006A727B" w14:paraId="52920516" w14:textId="77777777" w:rsidTr="00FA477C">
        <w:trPr>
          <w:trHeight w:val="340"/>
        </w:trPr>
        <w:tc>
          <w:tcPr>
            <w:tcW w:w="923" w:type="dxa"/>
            <w:vMerge/>
            <w:vAlign w:val="center"/>
          </w:tcPr>
          <w:p w14:paraId="1D5A00EB" w14:textId="77777777" w:rsidR="00FA477C" w:rsidRPr="006A727B" w:rsidRDefault="00FA477C" w:rsidP="006A727B">
            <w:pPr>
              <w:rPr>
                <w:rFonts w:ascii="Times New Roman" w:hAnsi="Times New Roman"/>
                <w:sz w:val="20"/>
                <w:szCs w:val="20"/>
                <w:lang w:eastAsia="sl-SI"/>
              </w:rPr>
            </w:pPr>
          </w:p>
        </w:tc>
        <w:tc>
          <w:tcPr>
            <w:tcW w:w="1712" w:type="dxa"/>
            <w:tcBorders>
              <w:bottom w:val="single" w:sz="18" w:space="0" w:color="000000" w:themeColor="text1"/>
            </w:tcBorders>
            <w:vAlign w:val="center"/>
          </w:tcPr>
          <w:p w14:paraId="20E208BF"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marec 2021</w:t>
            </w:r>
          </w:p>
        </w:tc>
        <w:tc>
          <w:tcPr>
            <w:tcW w:w="3816" w:type="dxa"/>
            <w:tcBorders>
              <w:bottom w:val="single" w:sz="18" w:space="0" w:color="000000" w:themeColor="text1"/>
            </w:tcBorders>
            <w:vAlign w:val="center"/>
          </w:tcPr>
          <w:p w14:paraId="1A7644E8" w14:textId="77777777" w:rsidR="00FA477C" w:rsidRPr="006A727B" w:rsidRDefault="00FA477C" w:rsidP="006A727B">
            <w:pPr>
              <w:jc w:val="left"/>
              <w:rPr>
                <w:rFonts w:ascii="Times New Roman" w:hAnsi="Times New Roman"/>
                <w:sz w:val="20"/>
                <w:szCs w:val="20"/>
                <w:lang w:eastAsia="sl-SI"/>
              </w:rPr>
            </w:pPr>
            <w:r w:rsidRPr="006A727B">
              <w:rPr>
                <w:rFonts w:ascii="Times New Roman" w:hAnsi="Times New Roman"/>
                <w:sz w:val="20"/>
                <w:szCs w:val="20"/>
                <w:lang w:eastAsia="sl-SI"/>
              </w:rPr>
              <w:t>Obisk Srednje lesne šole na Trati, izdelava pručke ali izdelava hotela za žuželke</w:t>
            </w:r>
          </w:p>
        </w:tc>
        <w:tc>
          <w:tcPr>
            <w:tcW w:w="2127" w:type="dxa"/>
            <w:tcBorders>
              <w:bottom w:val="single" w:sz="18" w:space="0" w:color="000000" w:themeColor="text1"/>
            </w:tcBorders>
            <w:vAlign w:val="center"/>
          </w:tcPr>
          <w:p w14:paraId="463E30A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Kristina Erznožnik</w:t>
            </w:r>
          </w:p>
        </w:tc>
      </w:tr>
      <w:tr w:rsidR="00FA477C" w:rsidRPr="006A727B" w14:paraId="741E1208" w14:textId="77777777" w:rsidTr="00FA477C">
        <w:trPr>
          <w:trHeight w:val="340"/>
        </w:trPr>
        <w:tc>
          <w:tcPr>
            <w:tcW w:w="923" w:type="dxa"/>
            <w:vMerge w:val="restart"/>
            <w:tcBorders>
              <w:top w:val="single" w:sz="18" w:space="0" w:color="000000" w:themeColor="text1"/>
            </w:tcBorders>
            <w:vAlign w:val="center"/>
          </w:tcPr>
          <w:p w14:paraId="46DA0392"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7.</w:t>
            </w:r>
          </w:p>
        </w:tc>
        <w:tc>
          <w:tcPr>
            <w:tcW w:w="1712" w:type="dxa"/>
            <w:tcBorders>
              <w:top w:val="single" w:sz="18" w:space="0" w:color="000000" w:themeColor="text1"/>
            </w:tcBorders>
            <w:vAlign w:val="center"/>
          </w:tcPr>
          <w:p w14:paraId="34C7C51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29. 9. 2020</w:t>
            </w:r>
          </w:p>
        </w:tc>
        <w:tc>
          <w:tcPr>
            <w:tcW w:w="3816" w:type="dxa"/>
            <w:tcBorders>
              <w:top w:val="single" w:sz="18" w:space="0" w:color="000000" w:themeColor="text1"/>
            </w:tcBorders>
            <w:vAlign w:val="center"/>
          </w:tcPr>
          <w:p w14:paraId="6EDFEC8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Podjetništvo</w:t>
            </w:r>
          </w:p>
        </w:tc>
        <w:tc>
          <w:tcPr>
            <w:tcW w:w="2127" w:type="dxa"/>
            <w:tcBorders>
              <w:top w:val="single" w:sz="18" w:space="0" w:color="000000" w:themeColor="text1"/>
            </w:tcBorders>
            <w:vAlign w:val="center"/>
          </w:tcPr>
          <w:p w14:paraId="1F81B83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Petra Veber</w:t>
            </w:r>
          </w:p>
        </w:tc>
      </w:tr>
      <w:tr w:rsidR="00FA477C" w:rsidRPr="006A727B" w14:paraId="10DCB04A" w14:textId="77777777" w:rsidTr="00FA477C">
        <w:trPr>
          <w:trHeight w:val="340"/>
        </w:trPr>
        <w:tc>
          <w:tcPr>
            <w:tcW w:w="923" w:type="dxa"/>
            <w:vMerge/>
            <w:vAlign w:val="center"/>
          </w:tcPr>
          <w:p w14:paraId="40A6A116" w14:textId="77777777" w:rsidR="00FA477C" w:rsidRPr="006A727B" w:rsidRDefault="00FA477C" w:rsidP="006A727B">
            <w:pPr>
              <w:rPr>
                <w:rFonts w:ascii="Times New Roman" w:hAnsi="Times New Roman"/>
                <w:sz w:val="20"/>
                <w:szCs w:val="20"/>
                <w:lang w:eastAsia="sl-SI"/>
              </w:rPr>
            </w:pPr>
          </w:p>
        </w:tc>
        <w:tc>
          <w:tcPr>
            <w:tcW w:w="1712" w:type="dxa"/>
            <w:shd w:val="clear" w:color="auto" w:fill="auto"/>
            <w:vAlign w:val="center"/>
          </w:tcPr>
          <w:p w14:paraId="537E9D49"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19. 11. 2020</w:t>
            </w:r>
          </w:p>
        </w:tc>
        <w:tc>
          <w:tcPr>
            <w:tcW w:w="3816" w:type="dxa"/>
            <w:vAlign w:val="center"/>
          </w:tcPr>
          <w:p w14:paraId="3B64E09F"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Izdelki za bazar</w:t>
            </w:r>
          </w:p>
        </w:tc>
        <w:tc>
          <w:tcPr>
            <w:tcW w:w="2127" w:type="dxa"/>
            <w:vAlign w:val="center"/>
          </w:tcPr>
          <w:p w14:paraId="280A0B3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Maja Reven</w:t>
            </w:r>
          </w:p>
        </w:tc>
      </w:tr>
      <w:tr w:rsidR="00FA477C" w:rsidRPr="006A727B" w14:paraId="5E5742D6" w14:textId="77777777" w:rsidTr="00FA477C">
        <w:trPr>
          <w:trHeight w:val="340"/>
        </w:trPr>
        <w:tc>
          <w:tcPr>
            <w:tcW w:w="923" w:type="dxa"/>
            <w:vMerge/>
            <w:vAlign w:val="center"/>
          </w:tcPr>
          <w:p w14:paraId="7D63C91E" w14:textId="77777777" w:rsidR="00FA477C" w:rsidRPr="006A727B" w:rsidRDefault="00FA477C" w:rsidP="006A727B">
            <w:pPr>
              <w:rPr>
                <w:rFonts w:ascii="Times New Roman" w:hAnsi="Times New Roman"/>
                <w:sz w:val="20"/>
                <w:szCs w:val="20"/>
                <w:lang w:eastAsia="sl-SI"/>
              </w:rPr>
            </w:pPr>
          </w:p>
        </w:tc>
        <w:tc>
          <w:tcPr>
            <w:tcW w:w="1712" w:type="dxa"/>
            <w:shd w:val="clear" w:color="auto" w:fill="auto"/>
            <w:vAlign w:val="center"/>
          </w:tcPr>
          <w:p w14:paraId="7827739D"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junij 2021</w:t>
            </w:r>
          </w:p>
        </w:tc>
        <w:tc>
          <w:tcPr>
            <w:tcW w:w="3816" w:type="dxa"/>
            <w:vAlign w:val="center"/>
          </w:tcPr>
          <w:p w14:paraId="1C8B47A5"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Od izvira do pipe</w:t>
            </w:r>
          </w:p>
        </w:tc>
        <w:tc>
          <w:tcPr>
            <w:tcW w:w="2127" w:type="dxa"/>
            <w:vAlign w:val="center"/>
          </w:tcPr>
          <w:p w14:paraId="2648574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Petra Veber</w:t>
            </w:r>
          </w:p>
        </w:tc>
      </w:tr>
      <w:tr w:rsidR="00FA477C" w:rsidRPr="006A727B" w14:paraId="38C55C6C" w14:textId="77777777" w:rsidTr="00FA477C">
        <w:trPr>
          <w:trHeight w:val="340"/>
        </w:trPr>
        <w:tc>
          <w:tcPr>
            <w:tcW w:w="923" w:type="dxa"/>
            <w:vMerge/>
            <w:vAlign w:val="center"/>
          </w:tcPr>
          <w:p w14:paraId="54AC013B" w14:textId="77777777" w:rsidR="00FA477C" w:rsidRPr="006A727B" w:rsidRDefault="00FA477C" w:rsidP="006A727B">
            <w:pPr>
              <w:rPr>
                <w:rFonts w:ascii="Times New Roman" w:hAnsi="Times New Roman"/>
                <w:sz w:val="20"/>
                <w:szCs w:val="20"/>
                <w:lang w:eastAsia="sl-SI"/>
              </w:rPr>
            </w:pPr>
          </w:p>
        </w:tc>
        <w:tc>
          <w:tcPr>
            <w:tcW w:w="1712" w:type="dxa"/>
            <w:tcBorders>
              <w:bottom w:val="single" w:sz="18" w:space="0" w:color="000000" w:themeColor="text1"/>
            </w:tcBorders>
            <w:vAlign w:val="center"/>
          </w:tcPr>
          <w:p w14:paraId="65B8071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maj 2021</w:t>
            </w:r>
          </w:p>
        </w:tc>
        <w:tc>
          <w:tcPr>
            <w:tcW w:w="3816" w:type="dxa"/>
            <w:tcBorders>
              <w:bottom w:val="single" w:sz="18" w:space="0" w:color="000000" w:themeColor="text1"/>
            </w:tcBorders>
            <w:vAlign w:val="center"/>
          </w:tcPr>
          <w:p w14:paraId="5FF4718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Tehniški muzej Bistra</w:t>
            </w:r>
          </w:p>
        </w:tc>
        <w:tc>
          <w:tcPr>
            <w:tcW w:w="2127" w:type="dxa"/>
            <w:tcBorders>
              <w:bottom w:val="single" w:sz="18" w:space="0" w:color="000000" w:themeColor="text1"/>
            </w:tcBorders>
            <w:vAlign w:val="center"/>
          </w:tcPr>
          <w:p w14:paraId="3FB3BA55"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Mateja Istenič</w:t>
            </w:r>
          </w:p>
        </w:tc>
      </w:tr>
      <w:tr w:rsidR="00FA477C" w:rsidRPr="006A727B" w14:paraId="636279DD" w14:textId="77777777" w:rsidTr="00FA477C">
        <w:trPr>
          <w:trHeight w:val="340"/>
        </w:trPr>
        <w:tc>
          <w:tcPr>
            <w:tcW w:w="923" w:type="dxa"/>
            <w:vMerge w:val="restart"/>
            <w:tcBorders>
              <w:top w:val="single" w:sz="18" w:space="0" w:color="000000" w:themeColor="text1"/>
            </w:tcBorders>
            <w:vAlign w:val="center"/>
          </w:tcPr>
          <w:p w14:paraId="06777CDF"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8.</w:t>
            </w:r>
          </w:p>
        </w:tc>
        <w:tc>
          <w:tcPr>
            <w:tcW w:w="1712" w:type="dxa"/>
            <w:tcBorders>
              <w:top w:val="single" w:sz="18" w:space="0" w:color="000000" w:themeColor="text1"/>
            </w:tcBorders>
            <w:shd w:val="clear" w:color="auto" w:fill="auto"/>
            <w:vAlign w:val="center"/>
          </w:tcPr>
          <w:p w14:paraId="30FE1E2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16./23. 11 2020</w:t>
            </w:r>
          </w:p>
        </w:tc>
        <w:tc>
          <w:tcPr>
            <w:tcW w:w="3816" w:type="dxa"/>
            <w:tcBorders>
              <w:top w:val="single" w:sz="18" w:space="0" w:color="000000" w:themeColor="text1"/>
            </w:tcBorders>
            <w:vAlign w:val="center"/>
          </w:tcPr>
          <w:p w14:paraId="1FD6846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Kulturna dediščina kraja</w:t>
            </w:r>
          </w:p>
        </w:tc>
        <w:tc>
          <w:tcPr>
            <w:tcW w:w="2127" w:type="dxa"/>
            <w:tcBorders>
              <w:top w:val="single" w:sz="18" w:space="0" w:color="000000" w:themeColor="text1"/>
            </w:tcBorders>
            <w:vAlign w:val="center"/>
          </w:tcPr>
          <w:p w14:paraId="03A2F21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Katja Vilfan, Staš Mlakar</w:t>
            </w:r>
          </w:p>
        </w:tc>
      </w:tr>
      <w:tr w:rsidR="00FA477C" w:rsidRPr="006A727B" w14:paraId="08570119" w14:textId="77777777" w:rsidTr="00FA477C">
        <w:trPr>
          <w:trHeight w:val="340"/>
        </w:trPr>
        <w:tc>
          <w:tcPr>
            <w:tcW w:w="923" w:type="dxa"/>
            <w:vMerge/>
            <w:vAlign w:val="center"/>
          </w:tcPr>
          <w:p w14:paraId="53E9F72A" w14:textId="77777777" w:rsidR="00FA477C" w:rsidRPr="006A727B" w:rsidRDefault="00FA477C" w:rsidP="006A727B">
            <w:pPr>
              <w:rPr>
                <w:rFonts w:ascii="Times New Roman" w:hAnsi="Times New Roman"/>
                <w:sz w:val="20"/>
                <w:szCs w:val="20"/>
                <w:lang w:eastAsia="sl-SI"/>
              </w:rPr>
            </w:pPr>
          </w:p>
        </w:tc>
        <w:tc>
          <w:tcPr>
            <w:tcW w:w="1712" w:type="dxa"/>
            <w:shd w:val="clear" w:color="auto" w:fill="auto"/>
            <w:vAlign w:val="center"/>
          </w:tcPr>
          <w:p w14:paraId="51BBE4F7"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13. 11. 2020</w:t>
            </w:r>
          </w:p>
        </w:tc>
        <w:tc>
          <w:tcPr>
            <w:tcW w:w="3816" w:type="dxa"/>
            <w:shd w:val="clear" w:color="auto" w:fill="auto"/>
            <w:vAlign w:val="center"/>
          </w:tcPr>
          <w:p w14:paraId="304BC859"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Moja kariera</w:t>
            </w:r>
          </w:p>
        </w:tc>
        <w:tc>
          <w:tcPr>
            <w:tcW w:w="2127" w:type="dxa"/>
            <w:vAlign w:val="center"/>
          </w:tcPr>
          <w:p w14:paraId="6651D865"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Katarina Gornik</w:t>
            </w:r>
          </w:p>
        </w:tc>
      </w:tr>
      <w:tr w:rsidR="00FA477C" w:rsidRPr="006A727B" w14:paraId="1A4B8991" w14:textId="77777777" w:rsidTr="00FA477C">
        <w:trPr>
          <w:trHeight w:val="340"/>
        </w:trPr>
        <w:tc>
          <w:tcPr>
            <w:tcW w:w="923" w:type="dxa"/>
            <w:vMerge/>
            <w:vAlign w:val="center"/>
          </w:tcPr>
          <w:p w14:paraId="0CD1C512" w14:textId="77777777" w:rsidR="00FA477C" w:rsidRPr="006A727B" w:rsidRDefault="00FA477C" w:rsidP="006A727B">
            <w:pPr>
              <w:rPr>
                <w:rFonts w:ascii="Times New Roman" w:hAnsi="Times New Roman"/>
                <w:sz w:val="20"/>
                <w:szCs w:val="20"/>
                <w:lang w:eastAsia="sl-SI"/>
              </w:rPr>
            </w:pPr>
          </w:p>
        </w:tc>
        <w:tc>
          <w:tcPr>
            <w:tcW w:w="1712" w:type="dxa"/>
            <w:shd w:val="clear" w:color="auto" w:fill="auto"/>
            <w:vAlign w:val="center"/>
          </w:tcPr>
          <w:p w14:paraId="668204B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19./26. 11. 2020</w:t>
            </w:r>
          </w:p>
        </w:tc>
        <w:tc>
          <w:tcPr>
            <w:tcW w:w="3816" w:type="dxa"/>
            <w:shd w:val="clear" w:color="auto" w:fill="auto"/>
            <w:vAlign w:val="center"/>
          </w:tcPr>
          <w:p w14:paraId="24FC2E76"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Izdelki za bazar</w:t>
            </w:r>
          </w:p>
        </w:tc>
        <w:tc>
          <w:tcPr>
            <w:tcW w:w="2127" w:type="dxa"/>
            <w:vAlign w:val="center"/>
          </w:tcPr>
          <w:p w14:paraId="798F250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Maja Reven</w:t>
            </w:r>
          </w:p>
        </w:tc>
      </w:tr>
      <w:tr w:rsidR="00FA477C" w:rsidRPr="006A727B" w14:paraId="4C93C7C1" w14:textId="77777777" w:rsidTr="00FA477C">
        <w:trPr>
          <w:trHeight w:val="340"/>
        </w:trPr>
        <w:tc>
          <w:tcPr>
            <w:tcW w:w="923" w:type="dxa"/>
            <w:vMerge/>
            <w:vAlign w:val="center"/>
          </w:tcPr>
          <w:p w14:paraId="5EE94775" w14:textId="77777777" w:rsidR="00FA477C" w:rsidRPr="006A727B" w:rsidRDefault="00FA477C" w:rsidP="006A727B">
            <w:pPr>
              <w:rPr>
                <w:rFonts w:ascii="Times New Roman" w:hAnsi="Times New Roman"/>
                <w:sz w:val="20"/>
                <w:szCs w:val="20"/>
                <w:lang w:eastAsia="sl-SI"/>
              </w:rPr>
            </w:pPr>
          </w:p>
        </w:tc>
        <w:tc>
          <w:tcPr>
            <w:tcW w:w="1712" w:type="dxa"/>
            <w:tcBorders>
              <w:bottom w:val="single" w:sz="18" w:space="0" w:color="000000" w:themeColor="text1"/>
            </w:tcBorders>
            <w:vAlign w:val="center"/>
          </w:tcPr>
          <w:p w14:paraId="36672DC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april/maj 2021</w:t>
            </w:r>
          </w:p>
        </w:tc>
        <w:tc>
          <w:tcPr>
            <w:tcW w:w="3816" w:type="dxa"/>
            <w:tcBorders>
              <w:bottom w:val="single" w:sz="18" w:space="0" w:color="000000" w:themeColor="text1"/>
            </w:tcBorders>
            <w:vAlign w:val="center"/>
          </w:tcPr>
          <w:p w14:paraId="2F5499D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Kovine nekoč in danes</w:t>
            </w:r>
          </w:p>
        </w:tc>
        <w:tc>
          <w:tcPr>
            <w:tcW w:w="2127" w:type="dxa"/>
            <w:tcBorders>
              <w:bottom w:val="single" w:sz="18" w:space="0" w:color="000000" w:themeColor="text1"/>
            </w:tcBorders>
            <w:vAlign w:val="center"/>
          </w:tcPr>
          <w:p w14:paraId="5B9F9A4F"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Kristina Erznožnik</w:t>
            </w:r>
          </w:p>
        </w:tc>
      </w:tr>
      <w:tr w:rsidR="00FA477C" w:rsidRPr="006A727B" w14:paraId="5C7381F7" w14:textId="77777777" w:rsidTr="00FA477C">
        <w:trPr>
          <w:trHeight w:val="340"/>
        </w:trPr>
        <w:tc>
          <w:tcPr>
            <w:tcW w:w="923" w:type="dxa"/>
            <w:vMerge w:val="restart"/>
            <w:tcBorders>
              <w:top w:val="single" w:sz="18" w:space="0" w:color="000000" w:themeColor="text1"/>
            </w:tcBorders>
            <w:vAlign w:val="center"/>
          </w:tcPr>
          <w:p w14:paraId="5C6320E9" w14:textId="77777777" w:rsidR="00FA477C" w:rsidRPr="006A727B" w:rsidRDefault="00FA477C" w:rsidP="006A727B">
            <w:pPr>
              <w:jc w:val="center"/>
              <w:rPr>
                <w:rFonts w:ascii="Times New Roman" w:hAnsi="Times New Roman"/>
                <w:sz w:val="20"/>
                <w:szCs w:val="20"/>
                <w:lang w:eastAsia="sl-SI"/>
              </w:rPr>
            </w:pPr>
            <w:r w:rsidRPr="006A727B">
              <w:rPr>
                <w:rFonts w:ascii="Times New Roman" w:hAnsi="Times New Roman"/>
                <w:sz w:val="20"/>
                <w:szCs w:val="20"/>
                <w:lang w:eastAsia="sl-SI"/>
              </w:rPr>
              <w:t>9.</w:t>
            </w:r>
          </w:p>
        </w:tc>
        <w:tc>
          <w:tcPr>
            <w:tcW w:w="1712" w:type="dxa"/>
            <w:tcBorders>
              <w:top w:val="single" w:sz="18" w:space="0" w:color="000000" w:themeColor="text1"/>
            </w:tcBorders>
            <w:vAlign w:val="center"/>
          </w:tcPr>
          <w:p w14:paraId="61F276C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6., 8. 10. 2020</w:t>
            </w:r>
          </w:p>
        </w:tc>
        <w:tc>
          <w:tcPr>
            <w:tcW w:w="3816" w:type="dxa"/>
            <w:tcBorders>
              <w:top w:val="single" w:sz="18" w:space="0" w:color="000000" w:themeColor="text1"/>
            </w:tcBorders>
            <w:vAlign w:val="center"/>
          </w:tcPr>
          <w:p w14:paraId="2DC31B2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Hiša eksperimentov</w:t>
            </w:r>
          </w:p>
        </w:tc>
        <w:tc>
          <w:tcPr>
            <w:tcW w:w="2127" w:type="dxa"/>
            <w:tcBorders>
              <w:top w:val="single" w:sz="18" w:space="0" w:color="000000" w:themeColor="text1"/>
            </w:tcBorders>
            <w:vAlign w:val="center"/>
          </w:tcPr>
          <w:p w14:paraId="30F5EB8E"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Helena Bergant</w:t>
            </w:r>
          </w:p>
        </w:tc>
      </w:tr>
      <w:tr w:rsidR="00FA477C" w:rsidRPr="006A727B" w14:paraId="4C73837E" w14:textId="77777777" w:rsidTr="00FA477C">
        <w:trPr>
          <w:trHeight w:val="340"/>
        </w:trPr>
        <w:tc>
          <w:tcPr>
            <w:tcW w:w="923" w:type="dxa"/>
            <w:vMerge/>
            <w:vAlign w:val="center"/>
          </w:tcPr>
          <w:p w14:paraId="564DD0F9" w14:textId="77777777" w:rsidR="00FA477C" w:rsidRPr="006A727B" w:rsidRDefault="00FA477C" w:rsidP="006A727B">
            <w:pPr>
              <w:rPr>
                <w:rFonts w:ascii="Times New Roman" w:hAnsi="Times New Roman"/>
                <w:sz w:val="20"/>
                <w:szCs w:val="20"/>
                <w:lang w:eastAsia="sl-SI"/>
              </w:rPr>
            </w:pPr>
          </w:p>
        </w:tc>
        <w:tc>
          <w:tcPr>
            <w:tcW w:w="1712" w:type="dxa"/>
            <w:vAlign w:val="center"/>
          </w:tcPr>
          <w:p w14:paraId="0256BE0C"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themeColor="text1"/>
                <w:sz w:val="20"/>
                <w:szCs w:val="20"/>
                <w:lang w:eastAsia="sl-SI"/>
              </w:rPr>
              <w:t>11. 11. 2020</w:t>
            </w:r>
          </w:p>
        </w:tc>
        <w:tc>
          <w:tcPr>
            <w:tcW w:w="3816" w:type="dxa"/>
            <w:vAlign w:val="center"/>
          </w:tcPr>
          <w:p w14:paraId="54C580D0"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Predstavitev srednjih šol</w:t>
            </w:r>
          </w:p>
        </w:tc>
        <w:tc>
          <w:tcPr>
            <w:tcW w:w="2127" w:type="dxa"/>
            <w:vAlign w:val="center"/>
          </w:tcPr>
          <w:p w14:paraId="37EB9D15"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Katarina Gornik</w:t>
            </w:r>
          </w:p>
        </w:tc>
      </w:tr>
      <w:tr w:rsidR="00FA477C" w:rsidRPr="006A727B" w14:paraId="41FF99B5" w14:textId="77777777" w:rsidTr="00FA477C">
        <w:trPr>
          <w:trHeight w:val="340"/>
        </w:trPr>
        <w:tc>
          <w:tcPr>
            <w:tcW w:w="923" w:type="dxa"/>
            <w:vMerge/>
            <w:vAlign w:val="center"/>
          </w:tcPr>
          <w:p w14:paraId="06884B20" w14:textId="77777777" w:rsidR="00FA477C" w:rsidRPr="006A727B" w:rsidRDefault="00FA477C" w:rsidP="006A727B">
            <w:pPr>
              <w:rPr>
                <w:rFonts w:ascii="Times New Roman" w:hAnsi="Times New Roman"/>
                <w:sz w:val="20"/>
                <w:szCs w:val="20"/>
                <w:lang w:eastAsia="sl-SI"/>
              </w:rPr>
            </w:pPr>
          </w:p>
        </w:tc>
        <w:tc>
          <w:tcPr>
            <w:tcW w:w="1712" w:type="dxa"/>
            <w:shd w:val="clear" w:color="auto" w:fill="auto"/>
            <w:vAlign w:val="center"/>
          </w:tcPr>
          <w:p w14:paraId="35B6AFA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19. 11. 2020</w:t>
            </w:r>
          </w:p>
        </w:tc>
        <w:tc>
          <w:tcPr>
            <w:tcW w:w="3816" w:type="dxa"/>
            <w:vAlign w:val="center"/>
          </w:tcPr>
          <w:p w14:paraId="3C7CF61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Izdelki za bazar</w:t>
            </w:r>
          </w:p>
        </w:tc>
        <w:tc>
          <w:tcPr>
            <w:tcW w:w="2127" w:type="dxa"/>
            <w:vAlign w:val="center"/>
          </w:tcPr>
          <w:p w14:paraId="20F92C64"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Maja Reven</w:t>
            </w:r>
          </w:p>
        </w:tc>
      </w:tr>
      <w:tr w:rsidR="00FA477C" w:rsidRPr="006A727B" w14:paraId="42C3D751" w14:textId="77777777" w:rsidTr="00FA477C">
        <w:trPr>
          <w:trHeight w:val="340"/>
        </w:trPr>
        <w:tc>
          <w:tcPr>
            <w:tcW w:w="923" w:type="dxa"/>
            <w:vMerge/>
            <w:vAlign w:val="center"/>
          </w:tcPr>
          <w:p w14:paraId="05B89A23" w14:textId="77777777" w:rsidR="00FA477C" w:rsidRPr="006A727B" w:rsidRDefault="00FA477C" w:rsidP="006A727B">
            <w:pPr>
              <w:rPr>
                <w:rFonts w:ascii="Times New Roman" w:hAnsi="Times New Roman"/>
                <w:sz w:val="20"/>
                <w:szCs w:val="20"/>
                <w:lang w:eastAsia="sl-SI"/>
              </w:rPr>
            </w:pPr>
          </w:p>
        </w:tc>
        <w:tc>
          <w:tcPr>
            <w:tcW w:w="1712" w:type="dxa"/>
            <w:tcBorders>
              <w:bottom w:val="single" w:sz="18" w:space="0" w:color="000000" w:themeColor="text1"/>
            </w:tcBorders>
            <w:vAlign w:val="center"/>
          </w:tcPr>
          <w:p w14:paraId="15FDDAFA"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14. 4. 2021</w:t>
            </w:r>
          </w:p>
        </w:tc>
        <w:tc>
          <w:tcPr>
            <w:tcW w:w="3816" w:type="dxa"/>
            <w:tcBorders>
              <w:bottom w:val="single" w:sz="18" w:space="0" w:color="000000" w:themeColor="text1"/>
            </w:tcBorders>
            <w:vAlign w:val="center"/>
          </w:tcPr>
          <w:p w14:paraId="46C66D61"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Rudnik Velenje</w:t>
            </w:r>
          </w:p>
        </w:tc>
        <w:tc>
          <w:tcPr>
            <w:tcW w:w="2127" w:type="dxa"/>
            <w:tcBorders>
              <w:bottom w:val="single" w:sz="18" w:space="0" w:color="000000" w:themeColor="text1"/>
            </w:tcBorders>
            <w:vAlign w:val="center"/>
          </w:tcPr>
          <w:p w14:paraId="455F03CB" w14:textId="77777777" w:rsidR="00FA477C" w:rsidRPr="006A727B" w:rsidRDefault="00FA477C" w:rsidP="006A727B">
            <w:pPr>
              <w:jc w:val="left"/>
              <w:rPr>
                <w:rFonts w:ascii="Times New Roman" w:hAnsi="Times New Roman"/>
                <w:color w:val="000000"/>
                <w:sz w:val="20"/>
                <w:szCs w:val="20"/>
                <w:lang w:eastAsia="sl-SI"/>
              </w:rPr>
            </w:pPr>
            <w:r w:rsidRPr="006A727B">
              <w:rPr>
                <w:rFonts w:ascii="Times New Roman" w:hAnsi="Times New Roman"/>
                <w:color w:val="000000"/>
                <w:sz w:val="20"/>
                <w:szCs w:val="20"/>
                <w:lang w:eastAsia="sl-SI"/>
              </w:rPr>
              <w:t>Anica Stele</w:t>
            </w:r>
          </w:p>
        </w:tc>
      </w:tr>
    </w:tbl>
    <w:p w14:paraId="093145B4" w14:textId="77777777" w:rsidR="006A727B" w:rsidRDefault="006A727B" w:rsidP="00322056">
      <w:pPr>
        <w:pStyle w:val="Kazaloelizabeta"/>
      </w:pPr>
    </w:p>
    <w:p w14:paraId="6FDF3263" w14:textId="77777777" w:rsidR="006A727B" w:rsidRDefault="006A727B" w:rsidP="00322056">
      <w:pPr>
        <w:pStyle w:val="Kazaloelizabeta"/>
      </w:pPr>
    </w:p>
    <w:p w14:paraId="57FAF570" w14:textId="424BC55C" w:rsidR="00770B4A" w:rsidRPr="00441830" w:rsidRDefault="00770B4A" w:rsidP="00322056">
      <w:pPr>
        <w:pStyle w:val="Kazaloelizabeta"/>
      </w:pPr>
      <w:r w:rsidRPr="00E8340F">
        <w:t>Šola v naravi</w:t>
      </w:r>
      <w:bookmarkEnd w:id="17"/>
    </w:p>
    <w:p w14:paraId="51A6B908" w14:textId="77777777" w:rsidR="00770B4A" w:rsidRPr="00FB5163" w:rsidRDefault="00770B4A" w:rsidP="00322056">
      <w:pPr>
        <w:rPr>
          <w:sz w:val="18"/>
          <w:szCs w:val="18"/>
        </w:rPr>
      </w:pPr>
    </w:p>
    <w:p w14:paraId="04153E9A" w14:textId="77777777" w:rsidR="00770B4A" w:rsidRPr="00AD67D2" w:rsidRDefault="00770B4A" w:rsidP="008609D4">
      <w:pPr>
        <w:numPr>
          <w:ilvl w:val="0"/>
          <w:numId w:val="1"/>
        </w:numPr>
        <w:rPr>
          <w:sz w:val="16"/>
        </w:rPr>
      </w:pPr>
      <w:r>
        <w:rPr>
          <w:b/>
          <w:bCs/>
          <w:sz w:val="16"/>
        </w:rPr>
        <w:t>Dvodnevni tabor v</w:t>
      </w:r>
      <w:r w:rsidRPr="00AD67D2">
        <w:rPr>
          <w:b/>
          <w:bCs/>
          <w:sz w:val="16"/>
        </w:rPr>
        <w:t xml:space="preserve"> 2. razred</w:t>
      </w:r>
      <w:r>
        <w:rPr>
          <w:b/>
          <w:bCs/>
          <w:sz w:val="16"/>
        </w:rPr>
        <w:t>u</w:t>
      </w:r>
    </w:p>
    <w:p w14:paraId="3E0F537E" w14:textId="77777777" w:rsidR="00B90BF8" w:rsidRDefault="00770B4A" w:rsidP="00B90BF8">
      <w:pPr>
        <w:rPr>
          <w:bCs/>
          <w:sz w:val="16"/>
        </w:rPr>
      </w:pPr>
      <w:r w:rsidRPr="00AD67D2">
        <w:rPr>
          <w:sz w:val="16"/>
        </w:rPr>
        <w:t>Načrtu</w:t>
      </w:r>
      <w:r w:rsidR="006F3950">
        <w:rPr>
          <w:bCs/>
          <w:sz w:val="16"/>
        </w:rPr>
        <w:t>jemo ga</w:t>
      </w:r>
      <w:r w:rsidRPr="00C24D79">
        <w:rPr>
          <w:bCs/>
          <w:sz w:val="16"/>
        </w:rPr>
        <w:t xml:space="preserve"> v</w:t>
      </w:r>
      <w:r w:rsidR="00C41919">
        <w:rPr>
          <w:bCs/>
          <w:sz w:val="16"/>
        </w:rPr>
        <w:t xml:space="preserve"> </w:t>
      </w:r>
      <w:r w:rsidRPr="00C24D79">
        <w:rPr>
          <w:bCs/>
          <w:sz w:val="16"/>
        </w:rPr>
        <w:t xml:space="preserve">maju </w:t>
      </w:r>
      <w:r w:rsidR="00C66D64">
        <w:rPr>
          <w:bCs/>
          <w:sz w:val="16"/>
        </w:rPr>
        <w:t>2021</w:t>
      </w:r>
      <w:r w:rsidR="00820F7C">
        <w:rPr>
          <w:bCs/>
          <w:sz w:val="16"/>
        </w:rPr>
        <w:t xml:space="preserve"> </w:t>
      </w:r>
      <w:r w:rsidRPr="00C24D79">
        <w:rPr>
          <w:bCs/>
          <w:sz w:val="16"/>
        </w:rPr>
        <w:t>na Jarčje</w:t>
      </w:r>
      <w:r>
        <w:rPr>
          <w:bCs/>
          <w:sz w:val="16"/>
        </w:rPr>
        <w:t>m Brdu. Učenci spoznajo kmetijo:</w:t>
      </w:r>
      <w:r w:rsidRPr="00C24D79">
        <w:rPr>
          <w:bCs/>
          <w:sz w:val="16"/>
        </w:rPr>
        <w:t xml:space="preserve"> živali, kmečke stroje in orodja</w:t>
      </w:r>
      <w:r w:rsidR="00487EA3">
        <w:rPr>
          <w:bCs/>
          <w:sz w:val="16"/>
        </w:rPr>
        <w:t xml:space="preserve"> ter</w:t>
      </w:r>
      <w:r w:rsidR="00487EA3" w:rsidRPr="00487EA3">
        <w:rPr>
          <w:bCs/>
          <w:sz w:val="16"/>
        </w:rPr>
        <w:t xml:space="preserve"> </w:t>
      </w:r>
      <w:r w:rsidR="00487EA3" w:rsidRPr="00C24D79">
        <w:rPr>
          <w:bCs/>
          <w:sz w:val="16"/>
        </w:rPr>
        <w:t>delo na kmetiji</w:t>
      </w:r>
      <w:r w:rsidRPr="00C24D79">
        <w:rPr>
          <w:bCs/>
          <w:sz w:val="16"/>
        </w:rPr>
        <w:t xml:space="preserve">. </w:t>
      </w:r>
      <w:r w:rsidR="00C66D64">
        <w:rPr>
          <w:bCs/>
          <w:sz w:val="16"/>
        </w:rPr>
        <w:t>Sodelujejo pri peki kruha.</w:t>
      </w:r>
    </w:p>
    <w:p w14:paraId="6D02CF6E" w14:textId="77777777" w:rsidR="00C66D64" w:rsidRPr="00AD67D2" w:rsidRDefault="00C66D64" w:rsidP="00C66D64">
      <w:pPr>
        <w:numPr>
          <w:ilvl w:val="0"/>
          <w:numId w:val="1"/>
        </w:numPr>
        <w:rPr>
          <w:sz w:val="16"/>
        </w:rPr>
      </w:pPr>
      <w:r>
        <w:rPr>
          <w:b/>
          <w:bCs/>
          <w:sz w:val="16"/>
        </w:rPr>
        <w:t>Dvodnevni tabor v 3</w:t>
      </w:r>
      <w:r w:rsidRPr="00AD67D2">
        <w:rPr>
          <w:b/>
          <w:bCs/>
          <w:sz w:val="16"/>
        </w:rPr>
        <w:t>. razred</w:t>
      </w:r>
      <w:r>
        <w:rPr>
          <w:b/>
          <w:bCs/>
          <w:sz w:val="16"/>
        </w:rPr>
        <w:t>u</w:t>
      </w:r>
    </w:p>
    <w:p w14:paraId="1FDC93D1" w14:textId="77777777" w:rsidR="00487EA3" w:rsidRDefault="00E553E1" w:rsidP="00C66D64">
      <w:pPr>
        <w:rPr>
          <w:bCs/>
          <w:sz w:val="16"/>
        </w:rPr>
      </w:pPr>
      <w:r>
        <w:rPr>
          <w:sz w:val="16"/>
        </w:rPr>
        <w:t>Ker lansko šolsko leto ni bil izpeljan, ga n</w:t>
      </w:r>
      <w:r w:rsidR="00C66D64" w:rsidRPr="00AD67D2">
        <w:rPr>
          <w:sz w:val="16"/>
        </w:rPr>
        <w:t>ačrtu</w:t>
      </w:r>
      <w:r>
        <w:rPr>
          <w:bCs/>
          <w:sz w:val="16"/>
        </w:rPr>
        <w:t>jemo</w:t>
      </w:r>
      <w:r w:rsidR="00C66D64" w:rsidRPr="00C24D79">
        <w:rPr>
          <w:bCs/>
          <w:sz w:val="16"/>
        </w:rPr>
        <w:t xml:space="preserve"> v</w:t>
      </w:r>
      <w:r w:rsidR="00487EA3">
        <w:rPr>
          <w:bCs/>
          <w:sz w:val="16"/>
        </w:rPr>
        <w:t xml:space="preserve"> septembru </w:t>
      </w:r>
      <w:r w:rsidR="00C66D64">
        <w:rPr>
          <w:bCs/>
          <w:sz w:val="16"/>
        </w:rPr>
        <w:t xml:space="preserve">2020 </w:t>
      </w:r>
      <w:r w:rsidR="00C66D64" w:rsidRPr="00C24D79">
        <w:rPr>
          <w:bCs/>
          <w:sz w:val="16"/>
        </w:rPr>
        <w:t>na Jarčje</w:t>
      </w:r>
      <w:r>
        <w:rPr>
          <w:bCs/>
          <w:sz w:val="16"/>
        </w:rPr>
        <w:t xml:space="preserve">m Brdu. </w:t>
      </w:r>
      <w:r w:rsidR="00487EA3">
        <w:rPr>
          <w:bCs/>
          <w:sz w:val="16"/>
        </w:rPr>
        <w:t>Učenci spoznajo kmetijo:</w:t>
      </w:r>
      <w:r w:rsidR="00487EA3" w:rsidRPr="00C24D79">
        <w:rPr>
          <w:bCs/>
          <w:sz w:val="16"/>
        </w:rPr>
        <w:t xml:space="preserve"> živali, kmečke stroje in orodja</w:t>
      </w:r>
      <w:r w:rsidR="00487EA3">
        <w:rPr>
          <w:bCs/>
          <w:sz w:val="16"/>
        </w:rPr>
        <w:t xml:space="preserve"> ter</w:t>
      </w:r>
      <w:r w:rsidR="00487EA3" w:rsidRPr="00487EA3">
        <w:rPr>
          <w:bCs/>
          <w:sz w:val="16"/>
        </w:rPr>
        <w:t xml:space="preserve"> </w:t>
      </w:r>
      <w:r w:rsidR="00487EA3" w:rsidRPr="00C24D79">
        <w:rPr>
          <w:bCs/>
          <w:sz w:val="16"/>
        </w:rPr>
        <w:t xml:space="preserve">delo na kmetiji. </w:t>
      </w:r>
      <w:r w:rsidR="00487EA3">
        <w:rPr>
          <w:bCs/>
          <w:sz w:val="16"/>
        </w:rPr>
        <w:t>Sodelujejo pri peki kruha.</w:t>
      </w:r>
    </w:p>
    <w:p w14:paraId="6C1F7F48" w14:textId="77777777" w:rsidR="00346234" w:rsidRPr="00233DFF" w:rsidRDefault="00346234" w:rsidP="00C66D64">
      <w:pPr>
        <w:rPr>
          <w:b/>
          <w:bCs/>
          <w:sz w:val="16"/>
        </w:rPr>
      </w:pPr>
      <w:r w:rsidRPr="00233DFF">
        <w:rPr>
          <w:b/>
          <w:bCs/>
          <w:sz w:val="16"/>
        </w:rPr>
        <w:lastRenderedPageBreak/>
        <w:t>Tridnevni tabor v 4. razredu</w:t>
      </w:r>
    </w:p>
    <w:p w14:paraId="0F62DC81" w14:textId="77777777" w:rsidR="00441830" w:rsidRPr="00920014" w:rsidRDefault="00441830" w:rsidP="00441830">
      <w:pPr>
        <w:rPr>
          <w:bCs/>
          <w:sz w:val="16"/>
        </w:rPr>
      </w:pPr>
      <w:r w:rsidRPr="00920014">
        <w:rPr>
          <w:bCs/>
          <w:sz w:val="16"/>
        </w:rPr>
        <w:t>Učenci bodo svoja teoretična znanja o življenju v naravi in orientaciji preizkus</w:t>
      </w:r>
      <w:r w:rsidR="00C66D64">
        <w:rPr>
          <w:bCs/>
          <w:sz w:val="16"/>
        </w:rPr>
        <w:t>ili v CŠOD Čebelica v Dolenji vasi pri Čatežu v Veliki Loki v m</w:t>
      </w:r>
      <w:r w:rsidR="00B90BF8">
        <w:rPr>
          <w:bCs/>
          <w:sz w:val="16"/>
        </w:rPr>
        <w:t>esecu februarju</w:t>
      </w:r>
      <w:r w:rsidR="00C66D64">
        <w:rPr>
          <w:bCs/>
          <w:sz w:val="16"/>
        </w:rPr>
        <w:t xml:space="preserve"> 2021</w:t>
      </w:r>
      <w:r w:rsidR="00B90BF8">
        <w:rPr>
          <w:bCs/>
          <w:sz w:val="16"/>
        </w:rPr>
        <w:t>.</w:t>
      </w:r>
    </w:p>
    <w:p w14:paraId="5EB1F157" w14:textId="77777777" w:rsidR="00770B4A" w:rsidRDefault="00346234" w:rsidP="008609D4">
      <w:pPr>
        <w:numPr>
          <w:ilvl w:val="0"/>
          <w:numId w:val="1"/>
        </w:numPr>
        <w:rPr>
          <w:b/>
          <w:bCs/>
          <w:sz w:val="16"/>
        </w:rPr>
      </w:pPr>
      <w:r>
        <w:rPr>
          <w:b/>
          <w:bCs/>
          <w:sz w:val="16"/>
        </w:rPr>
        <w:t xml:space="preserve">Poletna šola </w:t>
      </w:r>
      <w:r w:rsidR="00770B4A" w:rsidRPr="004A3C7E">
        <w:rPr>
          <w:b/>
          <w:bCs/>
          <w:sz w:val="16"/>
        </w:rPr>
        <w:t xml:space="preserve">v </w:t>
      </w:r>
      <w:r w:rsidR="00770B4A" w:rsidRPr="006F2C0F">
        <w:rPr>
          <w:b/>
          <w:bCs/>
          <w:sz w:val="16"/>
        </w:rPr>
        <w:t xml:space="preserve">naravi za 5. </w:t>
      </w:r>
      <w:r w:rsidR="00770B4A">
        <w:rPr>
          <w:b/>
          <w:bCs/>
          <w:sz w:val="16"/>
        </w:rPr>
        <w:t>r</w:t>
      </w:r>
      <w:r w:rsidR="00770B4A" w:rsidRPr="006F2C0F">
        <w:rPr>
          <w:b/>
          <w:bCs/>
          <w:sz w:val="16"/>
        </w:rPr>
        <w:t>azred</w:t>
      </w:r>
    </w:p>
    <w:p w14:paraId="6B848473" w14:textId="77777777" w:rsidR="00487EA3" w:rsidRDefault="00770B4A" w:rsidP="00487EA3">
      <w:pPr>
        <w:rPr>
          <w:sz w:val="16"/>
        </w:rPr>
      </w:pPr>
      <w:r w:rsidRPr="00355077">
        <w:rPr>
          <w:sz w:val="16"/>
        </w:rPr>
        <w:t>Za učen</w:t>
      </w:r>
      <w:r w:rsidR="007B77DE">
        <w:rPr>
          <w:sz w:val="16"/>
        </w:rPr>
        <w:t>ce ob zaključku šolskega leta v</w:t>
      </w:r>
      <w:r w:rsidR="002C3D6B">
        <w:rPr>
          <w:sz w:val="16"/>
        </w:rPr>
        <w:t xml:space="preserve"> </w:t>
      </w:r>
      <w:r w:rsidRPr="00355077">
        <w:rPr>
          <w:sz w:val="16"/>
        </w:rPr>
        <w:t xml:space="preserve">juniju </w:t>
      </w:r>
      <w:r w:rsidR="002C3D6B">
        <w:rPr>
          <w:sz w:val="16"/>
        </w:rPr>
        <w:t>2021</w:t>
      </w:r>
      <w:r w:rsidR="00820F7C">
        <w:rPr>
          <w:sz w:val="16"/>
        </w:rPr>
        <w:t xml:space="preserve"> </w:t>
      </w:r>
      <w:r w:rsidRPr="00355077">
        <w:rPr>
          <w:sz w:val="16"/>
        </w:rPr>
        <w:t>organiziramo</w:t>
      </w:r>
      <w:r w:rsidR="00487EA3">
        <w:rPr>
          <w:sz w:val="16"/>
        </w:rPr>
        <w:t xml:space="preserve"> letno šolo v naravi na Debelem Rtiču</w:t>
      </w:r>
      <w:r w:rsidR="007B77DE">
        <w:rPr>
          <w:sz w:val="16"/>
        </w:rPr>
        <w:t xml:space="preserve"> v mladinskem zdravilišču in letovišču</w:t>
      </w:r>
      <w:r w:rsidR="002C3D6B">
        <w:rPr>
          <w:sz w:val="16"/>
        </w:rPr>
        <w:t>.</w:t>
      </w:r>
      <w:r w:rsidR="00F30635" w:rsidRPr="00F30635">
        <w:rPr>
          <w:sz w:val="16"/>
        </w:rPr>
        <w:t xml:space="preserve"> </w:t>
      </w:r>
      <w:r w:rsidR="00F30635">
        <w:rPr>
          <w:sz w:val="16"/>
        </w:rPr>
        <w:t xml:space="preserve">Učenci </w:t>
      </w:r>
      <w:r w:rsidR="002C3D6B">
        <w:rPr>
          <w:sz w:val="16"/>
        </w:rPr>
        <w:t xml:space="preserve">imajo tečaj plavanja in se </w:t>
      </w:r>
      <w:r w:rsidR="00F30635">
        <w:rPr>
          <w:sz w:val="16"/>
        </w:rPr>
        <w:t>spoznajo</w:t>
      </w:r>
      <w:r w:rsidR="00F30635" w:rsidRPr="00F30635">
        <w:rPr>
          <w:sz w:val="16"/>
        </w:rPr>
        <w:t xml:space="preserve"> </w:t>
      </w:r>
      <w:r w:rsidR="002C3D6B">
        <w:rPr>
          <w:sz w:val="16"/>
        </w:rPr>
        <w:t xml:space="preserve">z </w:t>
      </w:r>
      <w:r w:rsidR="00F30635" w:rsidRPr="00F30635">
        <w:rPr>
          <w:sz w:val="16"/>
        </w:rPr>
        <w:t>morski</w:t>
      </w:r>
      <w:r w:rsidR="002C3D6B">
        <w:rPr>
          <w:sz w:val="16"/>
        </w:rPr>
        <w:t>m</w:t>
      </w:r>
      <w:r w:rsidR="00F30635" w:rsidRPr="00F30635">
        <w:rPr>
          <w:sz w:val="16"/>
        </w:rPr>
        <w:t xml:space="preserve"> in obmorski</w:t>
      </w:r>
      <w:r w:rsidR="002C3D6B">
        <w:rPr>
          <w:sz w:val="16"/>
        </w:rPr>
        <w:t>m</w:t>
      </w:r>
      <w:r w:rsidR="00F30635" w:rsidRPr="00F30635">
        <w:rPr>
          <w:sz w:val="16"/>
        </w:rPr>
        <w:t xml:space="preserve"> ekosistem</w:t>
      </w:r>
      <w:r w:rsidR="002C3D6B">
        <w:rPr>
          <w:sz w:val="16"/>
        </w:rPr>
        <w:t>om</w:t>
      </w:r>
      <w:r w:rsidR="00F30635">
        <w:rPr>
          <w:sz w:val="16"/>
        </w:rPr>
        <w:t xml:space="preserve">. </w:t>
      </w:r>
    </w:p>
    <w:p w14:paraId="55DA148E" w14:textId="77777777" w:rsidR="00770B4A" w:rsidRPr="00487EA3" w:rsidRDefault="00346234" w:rsidP="00487EA3">
      <w:pPr>
        <w:pStyle w:val="Odstavekseznama"/>
        <w:numPr>
          <w:ilvl w:val="0"/>
          <w:numId w:val="1"/>
        </w:numPr>
        <w:rPr>
          <w:rFonts w:ascii="Arial" w:hAnsi="Arial"/>
          <w:b/>
          <w:bCs/>
          <w:sz w:val="16"/>
          <w:szCs w:val="24"/>
        </w:rPr>
      </w:pPr>
      <w:r w:rsidRPr="00487EA3">
        <w:rPr>
          <w:rFonts w:ascii="Arial" w:hAnsi="Arial"/>
          <w:b/>
          <w:bCs/>
          <w:sz w:val="16"/>
          <w:szCs w:val="24"/>
        </w:rPr>
        <w:t>Zimska šola v naravi</w:t>
      </w:r>
      <w:r w:rsidR="00770B4A" w:rsidRPr="00487EA3">
        <w:rPr>
          <w:rFonts w:ascii="Arial" w:hAnsi="Arial"/>
          <w:b/>
          <w:bCs/>
          <w:sz w:val="16"/>
          <w:szCs w:val="24"/>
        </w:rPr>
        <w:t xml:space="preserve"> za 6. razred </w:t>
      </w:r>
    </w:p>
    <w:p w14:paraId="2A537144" w14:textId="77777777" w:rsidR="00770B4A" w:rsidRPr="006F2C0F" w:rsidRDefault="00B90BF8" w:rsidP="00322056">
      <w:pPr>
        <w:rPr>
          <w:sz w:val="16"/>
        </w:rPr>
      </w:pPr>
      <w:r>
        <w:rPr>
          <w:sz w:val="16"/>
        </w:rPr>
        <w:t>Februarja</w:t>
      </w:r>
      <w:r w:rsidR="002C3D6B">
        <w:rPr>
          <w:sz w:val="16"/>
        </w:rPr>
        <w:t xml:space="preserve"> 2021</w:t>
      </w:r>
      <w:r>
        <w:rPr>
          <w:sz w:val="16"/>
        </w:rPr>
        <w:t xml:space="preserve"> </w:t>
      </w:r>
      <w:r w:rsidR="00770B4A" w:rsidRPr="006F2C0F">
        <w:rPr>
          <w:sz w:val="16"/>
        </w:rPr>
        <w:t xml:space="preserve">načrtujemo zimsko šolo v naravi. </w:t>
      </w:r>
      <w:r w:rsidR="002C3D6B" w:rsidRPr="00F80EF5">
        <w:rPr>
          <w:sz w:val="16"/>
        </w:rPr>
        <w:t>Potekal</w:t>
      </w:r>
      <w:r w:rsidR="00E15EF1">
        <w:rPr>
          <w:sz w:val="16"/>
        </w:rPr>
        <w:t>a</w:t>
      </w:r>
      <w:r w:rsidR="002C3D6B" w:rsidRPr="00F80EF5">
        <w:rPr>
          <w:sz w:val="16"/>
        </w:rPr>
        <w:t xml:space="preserve"> bo v domovih Centra šols</w:t>
      </w:r>
      <w:r w:rsidR="002C3D6B">
        <w:rPr>
          <w:sz w:val="16"/>
        </w:rPr>
        <w:t>kih in obšolskih dejavnosti. Dva oddelka bosta</w:t>
      </w:r>
      <w:r w:rsidR="002C3D6B" w:rsidRPr="00F80EF5">
        <w:rPr>
          <w:sz w:val="16"/>
        </w:rPr>
        <w:t xml:space="preserve"> p</w:t>
      </w:r>
      <w:r w:rsidR="002C3D6B">
        <w:rPr>
          <w:sz w:val="16"/>
        </w:rPr>
        <w:t xml:space="preserve">reživela štiri </w:t>
      </w:r>
      <w:r w:rsidR="002C3D6B" w:rsidRPr="00F80EF5">
        <w:rPr>
          <w:sz w:val="16"/>
        </w:rPr>
        <w:t>dni</w:t>
      </w:r>
      <w:r w:rsidR="002C3D6B">
        <w:rPr>
          <w:sz w:val="16"/>
        </w:rPr>
        <w:t xml:space="preserve"> v domu Gorenje, dva pa v domu </w:t>
      </w:r>
      <w:r w:rsidR="00E8340F">
        <w:rPr>
          <w:sz w:val="16"/>
        </w:rPr>
        <w:t>Planica</w:t>
      </w:r>
      <w:r w:rsidR="00770B4A" w:rsidRPr="006F2C0F">
        <w:rPr>
          <w:sz w:val="16"/>
        </w:rPr>
        <w:t>. P</w:t>
      </w:r>
      <w:r w:rsidR="000544E9">
        <w:rPr>
          <w:sz w:val="16"/>
        </w:rPr>
        <w:t>rogram obsega</w:t>
      </w:r>
      <w:r w:rsidR="00770B4A" w:rsidRPr="006F2C0F">
        <w:rPr>
          <w:sz w:val="16"/>
        </w:rPr>
        <w:t xml:space="preserve"> alpsk</w:t>
      </w:r>
      <w:r w:rsidR="000544E9">
        <w:rPr>
          <w:sz w:val="16"/>
        </w:rPr>
        <w:t>o</w:t>
      </w:r>
      <w:r w:rsidR="00770B4A" w:rsidRPr="006F2C0F">
        <w:rPr>
          <w:sz w:val="16"/>
        </w:rPr>
        <w:t xml:space="preserve"> smučanj</w:t>
      </w:r>
      <w:r w:rsidR="000544E9">
        <w:rPr>
          <w:sz w:val="16"/>
        </w:rPr>
        <w:t>e</w:t>
      </w:r>
      <w:r w:rsidR="00770B4A" w:rsidRPr="006F2C0F">
        <w:rPr>
          <w:sz w:val="16"/>
        </w:rPr>
        <w:t xml:space="preserve">. </w:t>
      </w:r>
      <w:r w:rsidR="00770B4A">
        <w:rPr>
          <w:sz w:val="16"/>
        </w:rPr>
        <w:t xml:space="preserve">Poleg </w:t>
      </w:r>
      <w:r w:rsidR="00770B4A" w:rsidRPr="006F2C0F">
        <w:rPr>
          <w:sz w:val="16"/>
        </w:rPr>
        <w:t>športnih so predvidene tudi kulturne dejavnosti.</w:t>
      </w:r>
    </w:p>
    <w:p w14:paraId="5E2D03D6" w14:textId="77777777" w:rsidR="00770B4A" w:rsidRPr="00392B85" w:rsidRDefault="00770B4A" w:rsidP="008609D4">
      <w:pPr>
        <w:numPr>
          <w:ilvl w:val="0"/>
          <w:numId w:val="1"/>
        </w:numPr>
        <w:rPr>
          <w:b/>
          <w:bCs/>
          <w:sz w:val="16"/>
        </w:rPr>
      </w:pPr>
      <w:r>
        <w:rPr>
          <w:b/>
          <w:bCs/>
          <w:sz w:val="16"/>
        </w:rPr>
        <w:t xml:space="preserve">Naravoslovni tabor za </w:t>
      </w:r>
      <w:r w:rsidRPr="00392B85">
        <w:rPr>
          <w:b/>
          <w:bCs/>
          <w:sz w:val="16"/>
        </w:rPr>
        <w:t xml:space="preserve">8. razred </w:t>
      </w:r>
    </w:p>
    <w:p w14:paraId="7FF9032D" w14:textId="77777777" w:rsidR="00770B4A" w:rsidRDefault="00D13E53" w:rsidP="00322056">
      <w:pPr>
        <w:rPr>
          <w:sz w:val="16"/>
        </w:rPr>
      </w:pPr>
      <w:r>
        <w:rPr>
          <w:sz w:val="16"/>
        </w:rPr>
        <w:t xml:space="preserve">Načrtujemo ga v </w:t>
      </w:r>
      <w:r w:rsidR="00E8340F">
        <w:rPr>
          <w:sz w:val="16"/>
        </w:rPr>
        <w:t>mesecu novembru 2020</w:t>
      </w:r>
      <w:r w:rsidR="00770B4A" w:rsidRPr="00F80EF5">
        <w:rPr>
          <w:sz w:val="16"/>
        </w:rPr>
        <w:t>. Potekal bo v domovih Centra šols</w:t>
      </w:r>
      <w:r w:rsidR="00770B4A">
        <w:rPr>
          <w:sz w:val="16"/>
        </w:rPr>
        <w:t>kih in obšolskih dejavnosti</w:t>
      </w:r>
      <w:r w:rsidR="00B75975">
        <w:rPr>
          <w:sz w:val="16"/>
        </w:rPr>
        <w:t xml:space="preserve"> v  Gor. Radencih v Starem trgu ob Kolpi</w:t>
      </w:r>
      <w:r w:rsidR="00770B4A">
        <w:rPr>
          <w:sz w:val="16"/>
        </w:rPr>
        <w:t xml:space="preserve">. </w:t>
      </w:r>
      <w:r w:rsidR="00770B4A" w:rsidRPr="00F80EF5">
        <w:rPr>
          <w:sz w:val="16"/>
        </w:rPr>
        <w:t>Na taboru bomo izvedli naravoslovne vsebine, prepletene s športnimi dejavnostmi v naravi</w:t>
      </w:r>
      <w:r w:rsidR="00770B4A">
        <w:rPr>
          <w:sz w:val="16"/>
        </w:rPr>
        <w:t>.</w:t>
      </w:r>
    </w:p>
    <w:p w14:paraId="0EFBDEC5" w14:textId="77777777" w:rsidR="00770B4A" w:rsidRPr="00854560" w:rsidRDefault="00770B4A" w:rsidP="00322056">
      <w:pPr>
        <w:rPr>
          <w:sz w:val="16"/>
          <w:szCs w:val="16"/>
        </w:rPr>
      </w:pPr>
    </w:p>
    <w:p w14:paraId="6F9DE422" w14:textId="77777777" w:rsidR="00770B4A" w:rsidRPr="00854560" w:rsidRDefault="00770B4A" w:rsidP="00322056">
      <w:pPr>
        <w:pStyle w:val="Glava"/>
        <w:tabs>
          <w:tab w:val="clear" w:pos="4536"/>
          <w:tab w:val="clear" w:pos="9072"/>
        </w:tabs>
        <w:rPr>
          <w:sz w:val="16"/>
          <w:szCs w:val="20"/>
        </w:rPr>
      </w:pPr>
      <w:r w:rsidRPr="00854560">
        <w:rPr>
          <w:sz w:val="16"/>
          <w:szCs w:val="20"/>
        </w:rPr>
        <w:t xml:space="preserve">Za učence, ki zaradi socialnega položaja ne zmorejo v celoti plačati prispevka za šolo v naravi, šola na osnovi kriterijev, ki jih je sprejel </w:t>
      </w:r>
      <w:r w:rsidR="00331EA0">
        <w:rPr>
          <w:sz w:val="16"/>
          <w:szCs w:val="20"/>
        </w:rPr>
        <w:t>s</w:t>
      </w:r>
      <w:r w:rsidRPr="00854560">
        <w:rPr>
          <w:sz w:val="16"/>
          <w:szCs w:val="20"/>
        </w:rPr>
        <w:t>vet šole, subvencionira šolo v naravi.</w:t>
      </w:r>
    </w:p>
    <w:p w14:paraId="1745F1E0" w14:textId="77777777" w:rsidR="00770B4A" w:rsidRPr="00854560" w:rsidRDefault="00770B4A" w:rsidP="00322056">
      <w:pPr>
        <w:pStyle w:val="Glava"/>
        <w:tabs>
          <w:tab w:val="clear" w:pos="4536"/>
          <w:tab w:val="clear" w:pos="9072"/>
        </w:tabs>
        <w:rPr>
          <w:b/>
          <w:sz w:val="16"/>
          <w:szCs w:val="20"/>
        </w:rPr>
      </w:pPr>
      <w:r w:rsidRPr="00854560">
        <w:rPr>
          <w:sz w:val="16"/>
          <w:szCs w:val="20"/>
        </w:rPr>
        <w:t xml:space="preserve">Na osnovi pisne vloge staršev komisija odloči o upravičenosti učenca do subvencioniranja. Vlogo lahko dvignete v šolski svetovalni službi ali jo poiščete na naši spletni strani šole </w:t>
      </w:r>
      <w:r>
        <w:rPr>
          <w:sz w:val="16"/>
          <w:szCs w:val="20"/>
        </w:rPr>
        <w:t>ter</w:t>
      </w:r>
      <w:r w:rsidRPr="00854560">
        <w:rPr>
          <w:sz w:val="16"/>
          <w:szCs w:val="20"/>
        </w:rPr>
        <w:t xml:space="preserve"> jo skupaj z zahtevanimi prilogami oddate svetovalnima delavkama na naši šoli.</w:t>
      </w:r>
    </w:p>
    <w:p w14:paraId="715CEC39" w14:textId="77777777" w:rsidR="00770B4A" w:rsidRPr="00FB5163" w:rsidRDefault="00770B4A" w:rsidP="009B3DB2">
      <w:pPr>
        <w:pStyle w:val="Kazaloelizabeta"/>
        <w:rPr>
          <w:sz w:val="18"/>
          <w:szCs w:val="18"/>
        </w:rPr>
      </w:pPr>
    </w:p>
    <w:p w14:paraId="14DF3C59" w14:textId="77777777" w:rsidR="00770B4A" w:rsidRPr="00201F86" w:rsidRDefault="00770B4A" w:rsidP="009B3DB2">
      <w:pPr>
        <w:pStyle w:val="Kazaloelizabeta"/>
      </w:pPr>
      <w:bookmarkStart w:id="18" w:name="_Toc424727192"/>
      <w:r w:rsidRPr="00201F86">
        <w:t>Tečaji</w:t>
      </w:r>
      <w:bookmarkEnd w:id="18"/>
    </w:p>
    <w:p w14:paraId="531ADCB3" w14:textId="77777777" w:rsidR="00770B4A" w:rsidRPr="003A2C76" w:rsidRDefault="00770B4A" w:rsidP="009B3DB2">
      <w:pPr>
        <w:rPr>
          <w:b/>
          <w:bCs/>
          <w:sz w:val="20"/>
          <w:szCs w:val="20"/>
        </w:rPr>
      </w:pPr>
    </w:p>
    <w:p w14:paraId="4891ABF9" w14:textId="77777777" w:rsidR="006A54EC" w:rsidRDefault="00770B4A" w:rsidP="001F458D">
      <w:pPr>
        <w:rPr>
          <w:sz w:val="16"/>
        </w:rPr>
      </w:pPr>
      <w:r w:rsidRPr="0074761E">
        <w:rPr>
          <w:sz w:val="16"/>
        </w:rPr>
        <w:t>Za učence organiziramo plavalni tečaj za 1. in 3. razred,</w:t>
      </w:r>
      <w:r w:rsidR="00B75975">
        <w:rPr>
          <w:sz w:val="16"/>
        </w:rPr>
        <w:t xml:space="preserve"> </w:t>
      </w:r>
      <w:r w:rsidRPr="0074761E">
        <w:rPr>
          <w:sz w:val="16"/>
        </w:rPr>
        <w:t xml:space="preserve">smučarski tečaj za 2. razred </w:t>
      </w:r>
      <w:r w:rsidR="00034AF6">
        <w:rPr>
          <w:sz w:val="16"/>
        </w:rPr>
        <w:t>v okviru športnega dneva na Starem vrhu</w:t>
      </w:r>
      <w:r w:rsidRPr="0074761E">
        <w:rPr>
          <w:sz w:val="16"/>
        </w:rPr>
        <w:t xml:space="preserve"> in kolesarski tečaj z izpitom za 5. razred.</w:t>
      </w:r>
      <w:r w:rsidR="00B75975" w:rsidRPr="00B75975">
        <w:rPr>
          <w:sz w:val="16"/>
        </w:rPr>
        <w:t xml:space="preserve"> </w:t>
      </w:r>
    </w:p>
    <w:p w14:paraId="177F4D58" w14:textId="77777777" w:rsidR="00770B4A" w:rsidRPr="001F458D" w:rsidRDefault="00E62784" w:rsidP="001F458D">
      <w:pPr>
        <w:rPr>
          <w:sz w:val="16"/>
        </w:rPr>
      </w:pPr>
      <w:r>
        <w:rPr>
          <w:sz w:val="16"/>
        </w:rPr>
        <w:t>Ker lansko šolsko leto ni bil izvedel</w:t>
      </w:r>
      <w:r w:rsidR="00B75975">
        <w:rPr>
          <w:sz w:val="16"/>
        </w:rPr>
        <w:t xml:space="preserve"> smučarski tečaj v 2. r</w:t>
      </w:r>
      <w:r w:rsidR="00E15EF1">
        <w:rPr>
          <w:sz w:val="16"/>
        </w:rPr>
        <w:t>azredu</w:t>
      </w:r>
      <w:r w:rsidR="00B75975">
        <w:rPr>
          <w:sz w:val="16"/>
        </w:rPr>
        <w:t xml:space="preserve"> in del plavalnega tečaja v 3. r</w:t>
      </w:r>
      <w:r w:rsidR="00E15EF1">
        <w:rPr>
          <w:sz w:val="16"/>
        </w:rPr>
        <w:t>azredu</w:t>
      </w:r>
      <w:r w:rsidR="00A17F37">
        <w:rPr>
          <w:sz w:val="16"/>
        </w:rPr>
        <w:t>,</w:t>
      </w:r>
      <w:r w:rsidR="00B75975">
        <w:rPr>
          <w:sz w:val="16"/>
        </w:rPr>
        <w:t xml:space="preserve"> bomo </w:t>
      </w:r>
      <w:r w:rsidR="006A54EC">
        <w:rPr>
          <w:sz w:val="16"/>
        </w:rPr>
        <w:t>to poskušali izpeljati</w:t>
      </w:r>
      <w:r w:rsidR="00610815">
        <w:rPr>
          <w:sz w:val="16"/>
        </w:rPr>
        <w:t xml:space="preserve"> v tem šolskem letu.</w:t>
      </w:r>
    </w:p>
    <w:p w14:paraId="09C6F34D" w14:textId="77777777" w:rsidR="00770B4A" w:rsidRPr="00FB5163" w:rsidRDefault="00770B4A" w:rsidP="009B3DB2">
      <w:pPr>
        <w:pStyle w:val="Kazaloelizabeta"/>
        <w:rPr>
          <w:sz w:val="18"/>
          <w:szCs w:val="18"/>
        </w:rPr>
      </w:pPr>
    </w:p>
    <w:p w14:paraId="30708BA5" w14:textId="77777777" w:rsidR="00770B4A" w:rsidRPr="00355077" w:rsidRDefault="00770B4A" w:rsidP="00355077">
      <w:pPr>
        <w:pStyle w:val="Kazaloelizabeta"/>
      </w:pPr>
      <w:bookmarkStart w:id="19" w:name="_Toc424727193"/>
      <w:r w:rsidRPr="00BD7E90">
        <w:t xml:space="preserve">Varstvo </w:t>
      </w:r>
      <w:r w:rsidR="00141808">
        <w:t>učencev</w:t>
      </w:r>
      <w:bookmarkEnd w:id="19"/>
    </w:p>
    <w:p w14:paraId="68A9F508" w14:textId="77777777" w:rsidR="00770B4A" w:rsidRDefault="00770B4A" w:rsidP="006C60B4">
      <w:pPr>
        <w:rPr>
          <w:sz w:val="16"/>
        </w:rPr>
      </w:pPr>
    </w:p>
    <w:p w14:paraId="5B2A27AB" w14:textId="77777777" w:rsidR="00770B4A" w:rsidRDefault="00770B4A" w:rsidP="006C60B4">
      <w:pPr>
        <w:rPr>
          <w:sz w:val="16"/>
        </w:rPr>
      </w:pPr>
      <w:r w:rsidRPr="0074761E">
        <w:rPr>
          <w:sz w:val="16"/>
        </w:rPr>
        <w:t xml:space="preserve">Učenci vozači od 2. do 9. razreda imajo organizirano </w:t>
      </w:r>
      <w:r w:rsidR="007377BF">
        <w:rPr>
          <w:sz w:val="16"/>
        </w:rPr>
        <w:t>varstvo vozačev</w:t>
      </w:r>
      <w:r w:rsidRPr="0074761E">
        <w:rPr>
          <w:sz w:val="16"/>
        </w:rPr>
        <w:t xml:space="preserve"> </w:t>
      </w:r>
      <w:r>
        <w:rPr>
          <w:sz w:val="16"/>
        </w:rPr>
        <w:t>od 7.30</w:t>
      </w:r>
      <w:r w:rsidR="007527AD">
        <w:rPr>
          <w:sz w:val="16"/>
        </w:rPr>
        <w:t xml:space="preserve"> do 8.10</w:t>
      </w:r>
      <w:r w:rsidR="000544E9">
        <w:rPr>
          <w:sz w:val="16"/>
        </w:rPr>
        <w:t>,</w:t>
      </w:r>
      <w:r w:rsidR="007527AD">
        <w:rPr>
          <w:sz w:val="16"/>
        </w:rPr>
        <w:t xml:space="preserve"> </w:t>
      </w:r>
      <w:r w:rsidR="006A54EC">
        <w:rPr>
          <w:sz w:val="16"/>
        </w:rPr>
        <w:t xml:space="preserve">za </w:t>
      </w:r>
      <w:r w:rsidR="007527AD">
        <w:rPr>
          <w:sz w:val="16"/>
        </w:rPr>
        <w:t>učenc</w:t>
      </w:r>
      <w:r w:rsidR="000544E9">
        <w:rPr>
          <w:sz w:val="16"/>
        </w:rPr>
        <w:t>i</w:t>
      </w:r>
      <w:r w:rsidR="007527AD">
        <w:rPr>
          <w:sz w:val="16"/>
        </w:rPr>
        <w:t xml:space="preserve"> od 7. do 9. </w:t>
      </w:r>
      <w:r w:rsidR="008871F4">
        <w:rPr>
          <w:sz w:val="16"/>
        </w:rPr>
        <w:t xml:space="preserve">razreda </w:t>
      </w:r>
      <w:r w:rsidR="00A64747">
        <w:rPr>
          <w:sz w:val="16"/>
        </w:rPr>
        <w:t xml:space="preserve">tudi </w:t>
      </w:r>
      <w:r w:rsidR="006A54EC">
        <w:rPr>
          <w:sz w:val="16"/>
        </w:rPr>
        <w:t>od 8.20 do 9.05, če imajo takrat prosto uro na urniku.</w:t>
      </w:r>
    </w:p>
    <w:p w14:paraId="7B40BD4F" w14:textId="77777777" w:rsidR="00F532B3" w:rsidRDefault="00F532B3" w:rsidP="006C60B4">
      <w:pPr>
        <w:rPr>
          <w:sz w:val="16"/>
        </w:rPr>
      </w:pPr>
    </w:p>
    <w:p w14:paraId="7DAB7901" w14:textId="77777777" w:rsidR="00CC1C63" w:rsidRDefault="00770B4A" w:rsidP="006C60B4">
      <w:pPr>
        <w:rPr>
          <w:sz w:val="16"/>
        </w:rPr>
      </w:pPr>
      <w:r w:rsidRPr="00BD7E90">
        <w:rPr>
          <w:sz w:val="16"/>
        </w:rPr>
        <w:t xml:space="preserve">Učenci vozači </w:t>
      </w:r>
      <w:r>
        <w:rPr>
          <w:sz w:val="16"/>
        </w:rPr>
        <w:t xml:space="preserve">od 2. do 5. razreda, </w:t>
      </w:r>
      <w:r w:rsidRPr="00BD7E90">
        <w:rPr>
          <w:sz w:val="16"/>
        </w:rPr>
        <w:t>ki čakajo na organiziran prevoz, so raz</w:t>
      </w:r>
      <w:r>
        <w:rPr>
          <w:sz w:val="16"/>
        </w:rPr>
        <w:t xml:space="preserve">deljeni </w:t>
      </w:r>
      <w:r w:rsidRPr="00BD7E90">
        <w:rPr>
          <w:sz w:val="16"/>
        </w:rPr>
        <w:t>v</w:t>
      </w:r>
      <w:r>
        <w:rPr>
          <w:sz w:val="16"/>
        </w:rPr>
        <w:t xml:space="preserve"> skupine varstva vozačev od 12.05 do 13.40</w:t>
      </w:r>
      <w:r w:rsidRPr="00BD7E90">
        <w:rPr>
          <w:sz w:val="16"/>
        </w:rPr>
        <w:t xml:space="preserve">. </w:t>
      </w:r>
      <w:r w:rsidR="00CC1C63">
        <w:rPr>
          <w:sz w:val="16"/>
        </w:rPr>
        <w:t xml:space="preserve">Učence 2. in 3. razreda po koncu varstva vozačev učiteljica pospremi na avtobusno postajo. </w:t>
      </w:r>
    </w:p>
    <w:p w14:paraId="364E1E90" w14:textId="77777777" w:rsidR="00770B4A" w:rsidRDefault="00770B4A" w:rsidP="006C60B4">
      <w:pPr>
        <w:rPr>
          <w:sz w:val="16"/>
        </w:rPr>
      </w:pPr>
      <w:r w:rsidRPr="00BD7E90">
        <w:rPr>
          <w:sz w:val="16"/>
        </w:rPr>
        <w:t xml:space="preserve">Prav tako imamo urejeno varstvo vozačev </w:t>
      </w:r>
      <w:r>
        <w:rPr>
          <w:sz w:val="16"/>
        </w:rPr>
        <w:t>za učence od 6. do 9. razreda po končanem pouku.</w:t>
      </w:r>
    </w:p>
    <w:p w14:paraId="6DF7563F" w14:textId="77777777" w:rsidR="00F532B3" w:rsidRDefault="00F532B3" w:rsidP="006C60B4">
      <w:pPr>
        <w:rPr>
          <w:sz w:val="16"/>
        </w:rPr>
      </w:pPr>
    </w:p>
    <w:p w14:paraId="44B4AA38" w14:textId="77777777" w:rsidR="00A64747" w:rsidRDefault="00A64747" w:rsidP="006C60B4">
      <w:pPr>
        <w:rPr>
          <w:sz w:val="16"/>
        </w:rPr>
      </w:pPr>
      <w:r>
        <w:rPr>
          <w:sz w:val="16"/>
        </w:rPr>
        <w:t>Varstvo je urejeno tudi za učence, ki čakajo na izbirne predmet</w:t>
      </w:r>
      <w:r w:rsidR="00A17F37">
        <w:rPr>
          <w:sz w:val="16"/>
        </w:rPr>
        <w:t>e po zaključenem pouku.</w:t>
      </w:r>
    </w:p>
    <w:p w14:paraId="61F2FF95" w14:textId="77777777" w:rsidR="00770B4A" w:rsidRPr="00FB5163" w:rsidRDefault="00770B4A" w:rsidP="006C60B4">
      <w:pPr>
        <w:rPr>
          <w:b/>
          <w:bCs/>
          <w:sz w:val="18"/>
          <w:szCs w:val="18"/>
        </w:rPr>
      </w:pPr>
    </w:p>
    <w:p w14:paraId="4243DDC8" w14:textId="77777777" w:rsidR="00770B4A" w:rsidRPr="006E2957" w:rsidRDefault="00770B4A" w:rsidP="00A674F9">
      <w:pPr>
        <w:pStyle w:val="Kazaloelizabeta"/>
      </w:pPr>
      <w:bookmarkStart w:id="20" w:name="_Toc424727194"/>
      <w:r w:rsidRPr="00024514">
        <w:t>Jutranje varstvo</w:t>
      </w:r>
      <w:bookmarkEnd w:id="20"/>
    </w:p>
    <w:p w14:paraId="40A015A7" w14:textId="77777777" w:rsidR="00770B4A" w:rsidRPr="00FB5163" w:rsidRDefault="00770B4A" w:rsidP="006C60B4">
      <w:pPr>
        <w:rPr>
          <w:b/>
          <w:bCs/>
          <w:sz w:val="18"/>
          <w:szCs w:val="18"/>
        </w:rPr>
      </w:pPr>
    </w:p>
    <w:p w14:paraId="586B72E5" w14:textId="77777777" w:rsidR="00770B4A" w:rsidRPr="00BD7E90" w:rsidRDefault="00770B4A" w:rsidP="006C60B4">
      <w:pPr>
        <w:rPr>
          <w:bCs/>
          <w:sz w:val="16"/>
        </w:rPr>
      </w:pPr>
      <w:r w:rsidRPr="00BD7E90">
        <w:rPr>
          <w:bCs/>
          <w:sz w:val="16"/>
        </w:rPr>
        <w:t xml:space="preserve">Organizirano je za učence </w:t>
      </w:r>
      <w:r w:rsidR="009179B9">
        <w:rPr>
          <w:bCs/>
          <w:sz w:val="16"/>
        </w:rPr>
        <w:t>1. razreda</w:t>
      </w:r>
      <w:r>
        <w:rPr>
          <w:bCs/>
          <w:sz w:val="16"/>
        </w:rPr>
        <w:t xml:space="preserve"> osnovne šole od 6.1</w:t>
      </w:r>
      <w:r w:rsidRPr="00BD7E90">
        <w:rPr>
          <w:bCs/>
          <w:sz w:val="16"/>
        </w:rPr>
        <w:t>0</w:t>
      </w:r>
      <w:r w:rsidR="00024514">
        <w:rPr>
          <w:bCs/>
          <w:sz w:val="16"/>
        </w:rPr>
        <w:t xml:space="preserve"> do pričetka pouka</w:t>
      </w:r>
      <w:r w:rsidRPr="00BD7E90">
        <w:rPr>
          <w:bCs/>
          <w:sz w:val="16"/>
        </w:rPr>
        <w:t>. Varstvo poteka v stavbi šole na Novem svetu 18.</w:t>
      </w:r>
    </w:p>
    <w:p w14:paraId="2D23A31E" w14:textId="77777777" w:rsidR="00770B4A" w:rsidRPr="00BD7E90" w:rsidRDefault="00770B4A" w:rsidP="006C60B4">
      <w:pPr>
        <w:rPr>
          <w:bCs/>
          <w:sz w:val="16"/>
        </w:rPr>
      </w:pPr>
      <w:r>
        <w:rPr>
          <w:bCs/>
          <w:sz w:val="16"/>
        </w:rPr>
        <w:t>Od 7.10</w:t>
      </w:r>
      <w:r w:rsidRPr="00BD7E90">
        <w:rPr>
          <w:bCs/>
          <w:sz w:val="16"/>
        </w:rPr>
        <w:t xml:space="preserve"> </w:t>
      </w:r>
      <w:r w:rsidR="00024514">
        <w:rPr>
          <w:bCs/>
          <w:sz w:val="16"/>
        </w:rPr>
        <w:t xml:space="preserve">do pričetka pouka </w:t>
      </w:r>
      <w:r w:rsidRPr="00BD7E90">
        <w:rPr>
          <w:bCs/>
          <w:sz w:val="16"/>
        </w:rPr>
        <w:t>poteka jutranje v</w:t>
      </w:r>
      <w:r w:rsidR="004A625C">
        <w:rPr>
          <w:bCs/>
          <w:sz w:val="16"/>
        </w:rPr>
        <w:t>arstvo tudi za učence</w:t>
      </w:r>
      <w:r>
        <w:rPr>
          <w:bCs/>
          <w:sz w:val="16"/>
        </w:rPr>
        <w:t xml:space="preserve"> 2.</w:t>
      </w:r>
      <w:r w:rsidRPr="00BD7E90">
        <w:rPr>
          <w:bCs/>
          <w:sz w:val="16"/>
        </w:rPr>
        <w:t xml:space="preserve"> razreda </w:t>
      </w:r>
      <w:r w:rsidR="006D4A9F">
        <w:rPr>
          <w:bCs/>
          <w:sz w:val="16"/>
        </w:rPr>
        <w:t xml:space="preserve">(v primeru prostih mest tudi za 3. razred) </w:t>
      </w:r>
      <w:r w:rsidRPr="00BD7E90">
        <w:rPr>
          <w:bCs/>
          <w:sz w:val="16"/>
        </w:rPr>
        <w:t>v stavbi šole na Šolski ulici 1.</w:t>
      </w:r>
    </w:p>
    <w:p w14:paraId="4B358D44" w14:textId="77777777" w:rsidR="00770B4A" w:rsidRPr="003A2C76" w:rsidRDefault="00770B4A" w:rsidP="006C60B4">
      <w:pPr>
        <w:jc w:val="center"/>
        <w:rPr>
          <w:sz w:val="20"/>
          <w:szCs w:val="20"/>
        </w:rPr>
      </w:pPr>
    </w:p>
    <w:p w14:paraId="60793B99" w14:textId="77777777" w:rsidR="00184C23" w:rsidRPr="003E5028" w:rsidRDefault="00184C23" w:rsidP="003E5028">
      <w:pPr>
        <w:pStyle w:val="Kazaloelizabeta"/>
      </w:pPr>
      <w:bookmarkStart w:id="21" w:name="_Toc424727195"/>
      <w:r w:rsidRPr="003E5028">
        <w:t>Podaljšano bivanje</w:t>
      </w:r>
    </w:p>
    <w:p w14:paraId="25F04AE1" w14:textId="77777777" w:rsidR="00184C23" w:rsidRDefault="00184C23" w:rsidP="00184C23">
      <w:pPr>
        <w:shd w:val="clear" w:color="auto" w:fill="FFFFFF"/>
        <w:rPr>
          <w:rFonts w:ascii="Calibri" w:hAnsi="Calibri" w:cs="Calibri"/>
          <w:sz w:val="22"/>
          <w:szCs w:val="22"/>
        </w:rPr>
      </w:pPr>
    </w:p>
    <w:p w14:paraId="0E755B9B" w14:textId="77777777" w:rsidR="00AE29B7" w:rsidRDefault="00184C23" w:rsidP="008D6AF2">
      <w:pPr>
        <w:rPr>
          <w:bCs/>
          <w:sz w:val="16"/>
        </w:rPr>
      </w:pPr>
      <w:r w:rsidRPr="008D6AF2">
        <w:rPr>
          <w:bCs/>
          <w:sz w:val="16"/>
        </w:rPr>
        <w:t xml:space="preserve">Vanj so lahko vključeni učenci od 1. do 5. razreda od konca pouka do 16.40. </w:t>
      </w:r>
      <w:r w:rsidR="00F532B3">
        <w:rPr>
          <w:bCs/>
          <w:sz w:val="16"/>
        </w:rPr>
        <w:t>Od drugega šolskega dne</w:t>
      </w:r>
      <w:r w:rsidRPr="008D6AF2">
        <w:rPr>
          <w:bCs/>
          <w:sz w:val="16"/>
        </w:rPr>
        <w:t xml:space="preserve"> ob </w:t>
      </w:r>
      <w:r w:rsidR="00F532B3">
        <w:rPr>
          <w:bCs/>
          <w:sz w:val="16"/>
        </w:rPr>
        <w:t xml:space="preserve">odhodih učencev domov združujemo oddelke podaljšanega bivanja. Ob 15.15 </w:t>
      </w:r>
      <w:r w:rsidRPr="008D6AF2">
        <w:rPr>
          <w:bCs/>
          <w:sz w:val="16"/>
        </w:rPr>
        <w:t>vsi učenci s Šolske ulice odidejo v spremstvu učiteljev na Novi svet 18, kjer nadalj</w:t>
      </w:r>
      <w:r w:rsidR="00F532B3">
        <w:rPr>
          <w:bCs/>
          <w:sz w:val="16"/>
        </w:rPr>
        <w:t xml:space="preserve">ujejo s podaljšanim bivanjem do </w:t>
      </w:r>
      <w:r w:rsidRPr="008D6AF2">
        <w:rPr>
          <w:bCs/>
          <w:sz w:val="16"/>
        </w:rPr>
        <w:t>16.40.</w:t>
      </w:r>
      <w:r w:rsidR="00F532B3">
        <w:rPr>
          <w:bCs/>
          <w:sz w:val="16"/>
        </w:rPr>
        <w:t xml:space="preserve"> </w:t>
      </w:r>
    </w:p>
    <w:p w14:paraId="4747EFD2" w14:textId="77777777" w:rsidR="00AE29B7" w:rsidRPr="008D6AF2" w:rsidRDefault="00AE29B7" w:rsidP="008D6AF2">
      <w:pPr>
        <w:rPr>
          <w:bCs/>
          <w:sz w:val="16"/>
        </w:rPr>
      </w:pPr>
    </w:p>
    <w:bookmarkEnd w:id="21"/>
    <w:p w14:paraId="2DC83311" w14:textId="77777777" w:rsidR="00AE29B7" w:rsidRDefault="00CC1C63" w:rsidP="00CC1C63">
      <w:pPr>
        <w:pStyle w:val="Kazaloelizabeta"/>
        <w:jc w:val="left"/>
        <w:rPr>
          <w:b w:val="0"/>
          <w:sz w:val="16"/>
        </w:rPr>
      </w:pPr>
      <w:r w:rsidRPr="00AE29B7">
        <w:rPr>
          <w:b w:val="0"/>
          <w:sz w:val="16"/>
        </w:rPr>
        <w:t>Tudi v času podaljšanega bivanja se dejavnosti odvijajo po urniku:</w:t>
      </w:r>
    </w:p>
    <w:p w14:paraId="745BDC9A" w14:textId="77777777" w:rsidR="00AE29B7" w:rsidRDefault="00CC1C63" w:rsidP="00CC1C63">
      <w:pPr>
        <w:pStyle w:val="Kazaloelizabeta"/>
        <w:jc w:val="left"/>
        <w:rPr>
          <w:b w:val="0"/>
          <w:sz w:val="16"/>
        </w:rPr>
      </w:pPr>
      <w:r w:rsidRPr="00AE29B7">
        <w:rPr>
          <w:b w:val="0"/>
          <w:sz w:val="16"/>
        </w:rPr>
        <w:t>- neusmerjen prosti čas (sprostitvena dejavnost, kosilo),</w:t>
      </w:r>
    </w:p>
    <w:p w14:paraId="032B0074" w14:textId="77777777" w:rsidR="00AE29B7" w:rsidRDefault="00CC1C63" w:rsidP="00CC1C63">
      <w:pPr>
        <w:pStyle w:val="Kazaloelizabeta"/>
        <w:jc w:val="left"/>
        <w:rPr>
          <w:b w:val="0"/>
          <w:sz w:val="16"/>
        </w:rPr>
      </w:pPr>
      <w:r w:rsidRPr="00AE29B7">
        <w:rPr>
          <w:b w:val="0"/>
          <w:sz w:val="16"/>
        </w:rPr>
        <w:t>- usmerjen prosti čas (ustvarjalno preživljanje prostega časa),</w:t>
      </w:r>
    </w:p>
    <w:p w14:paraId="23BD0309" w14:textId="77777777" w:rsidR="00AE29B7" w:rsidRDefault="00CC1C63" w:rsidP="00CC1C63">
      <w:pPr>
        <w:pStyle w:val="Kazaloelizabeta"/>
        <w:jc w:val="left"/>
        <w:rPr>
          <w:b w:val="0"/>
          <w:sz w:val="16"/>
        </w:rPr>
      </w:pPr>
      <w:r w:rsidRPr="00AE29B7">
        <w:rPr>
          <w:b w:val="0"/>
          <w:sz w:val="16"/>
        </w:rPr>
        <w:t>- samostojno učenje in pisanje domačih nalog.</w:t>
      </w:r>
    </w:p>
    <w:p w14:paraId="252A4026" w14:textId="77777777" w:rsidR="00770B4A" w:rsidRDefault="00CC1C63" w:rsidP="00CC1C63">
      <w:pPr>
        <w:pStyle w:val="Kazaloelizabeta"/>
        <w:jc w:val="left"/>
        <w:rPr>
          <w:b w:val="0"/>
          <w:sz w:val="16"/>
        </w:rPr>
      </w:pPr>
      <w:r w:rsidRPr="00AE29B7">
        <w:rPr>
          <w:b w:val="0"/>
          <w:sz w:val="16"/>
        </w:rPr>
        <w:t>Samostojnemu učenju in pisanju domačih nalog je namenjen čas od 13.40 do 14.30 za učence 2. in 3. razreda in od 14.00 do 14.50 za učence 4. in 5. razreda. Učenci v tem času ne odhajajo domov.</w:t>
      </w:r>
    </w:p>
    <w:p w14:paraId="60EBAE0C" w14:textId="77777777" w:rsidR="00E86892" w:rsidRPr="00AE29B7" w:rsidRDefault="00E86892" w:rsidP="00CC1C63">
      <w:pPr>
        <w:pStyle w:val="Kazaloelizabeta"/>
        <w:jc w:val="left"/>
        <w:rPr>
          <w:b w:val="0"/>
          <w:sz w:val="16"/>
        </w:rPr>
      </w:pPr>
    </w:p>
    <w:p w14:paraId="4C80DDB2" w14:textId="77777777" w:rsidR="00E86892" w:rsidRPr="008D6AF2" w:rsidRDefault="00E86892" w:rsidP="00E86892">
      <w:pPr>
        <w:rPr>
          <w:bCs/>
          <w:sz w:val="16"/>
        </w:rPr>
      </w:pPr>
      <w:bookmarkStart w:id="22" w:name="_Toc424727196"/>
      <w:r w:rsidRPr="008D6AF2">
        <w:rPr>
          <w:bCs/>
          <w:sz w:val="16"/>
        </w:rPr>
        <w:t>Starši morate aprila prijaviti učence v podaljšano bivanje za naslednje šolsko leto.</w:t>
      </w:r>
      <w:r w:rsidRPr="00AE29B7">
        <w:rPr>
          <w:rFonts w:cs="Arial"/>
          <w:color w:val="202124"/>
          <w:spacing w:val="3"/>
          <w:sz w:val="21"/>
          <w:szCs w:val="21"/>
          <w:shd w:val="clear" w:color="auto" w:fill="FFFFFF"/>
        </w:rPr>
        <w:t xml:space="preserve"> </w:t>
      </w:r>
      <w:r w:rsidRPr="00AE29B7">
        <w:rPr>
          <w:bCs/>
          <w:sz w:val="16"/>
        </w:rPr>
        <w:t>Naknadna vključitev v OPB (jeseni) bo mogoča le, če bo v oddelku še prostor.</w:t>
      </w:r>
    </w:p>
    <w:p w14:paraId="06C5DF9E" w14:textId="77777777" w:rsidR="00E86892" w:rsidRDefault="00E86892" w:rsidP="00E86892">
      <w:pPr>
        <w:rPr>
          <w:bCs/>
          <w:sz w:val="16"/>
        </w:rPr>
      </w:pPr>
      <w:r w:rsidRPr="008D6AF2">
        <w:rPr>
          <w:bCs/>
          <w:sz w:val="16"/>
        </w:rPr>
        <w:t>V primeru izpisa iz podaljšanega bivanja med šolskim letom je potrebno izpolniti izpisnico, ki jo učenec dobi pri svoji učiteljici podaljšanega bivanja.</w:t>
      </w:r>
    </w:p>
    <w:p w14:paraId="70205DBA" w14:textId="77777777" w:rsidR="00CC1C63" w:rsidRDefault="00CC1C63" w:rsidP="00CC1C63">
      <w:pPr>
        <w:pStyle w:val="Kazaloelizabeta"/>
        <w:jc w:val="left"/>
      </w:pPr>
    </w:p>
    <w:p w14:paraId="24B8A4A7" w14:textId="77777777" w:rsidR="00770B4A" w:rsidRPr="00B3184C" w:rsidRDefault="00770B4A" w:rsidP="00CC1C63">
      <w:pPr>
        <w:pStyle w:val="Kazaloelizabeta"/>
        <w:jc w:val="left"/>
      </w:pPr>
      <w:r w:rsidRPr="002C04FF">
        <w:t>Interesne dejavnosti</w:t>
      </w:r>
      <w:bookmarkEnd w:id="22"/>
      <w:r w:rsidR="00705989">
        <w:t xml:space="preserve"> </w:t>
      </w:r>
    </w:p>
    <w:p w14:paraId="5A916CB7" w14:textId="77777777" w:rsidR="00770B4A" w:rsidRPr="00B3184C" w:rsidRDefault="00770B4A" w:rsidP="00CC1C63">
      <w:pPr>
        <w:pStyle w:val="Kazaloelizabeta"/>
        <w:jc w:val="left"/>
        <w:rPr>
          <w:sz w:val="18"/>
          <w:szCs w:val="18"/>
        </w:rPr>
      </w:pPr>
    </w:p>
    <w:tbl>
      <w:tblPr>
        <w:tblW w:w="7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9"/>
        <w:gridCol w:w="1985"/>
        <w:gridCol w:w="807"/>
        <w:gridCol w:w="1078"/>
      </w:tblGrid>
      <w:tr w:rsidR="00593E8A" w:rsidRPr="00B3184C" w14:paraId="50651B16" w14:textId="77777777" w:rsidTr="00FF3DAE">
        <w:trPr>
          <w:cantSplit/>
          <w:trHeight w:val="20"/>
          <w:jc w:val="center"/>
        </w:trPr>
        <w:tc>
          <w:tcPr>
            <w:tcW w:w="3239" w:type="dxa"/>
            <w:shd w:val="clear" w:color="auto" w:fill="D9D9D9"/>
            <w:vAlign w:val="center"/>
          </w:tcPr>
          <w:p w14:paraId="18047E5A" w14:textId="77777777" w:rsidR="00593E8A" w:rsidRPr="00B3184C" w:rsidRDefault="00593E8A" w:rsidP="00F359A7">
            <w:pPr>
              <w:jc w:val="center"/>
              <w:rPr>
                <w:b/>
                <w:bCs/>
                <w:sz w:val="20"/>
                <w:szCs w:val="20"/>
              </w:rPr>
            </w:pPr>
            <w:r w:rsidRPr="00B3184C">
              <w:rPr>
                <w:b/>
                <w:bCs/>
                <w:sz w:val="20"/>
                <w:szCs w:val="20"/>
              </w:rPr>
              <w:t>Interesna dejavnost</w:t>
            </w:r>
          </w:p>
        </w:tc>
        <w:tc>
          <w:tcPr>
            <w:tcW w:w="1985" w:type="dxa"/>
            <w:shd w:val="clear" w:color="auto" w:fill="D9D9D9"/>
            <w:vAlign w:val="center"/>
          </w:tcPr>
          <w:p w14:paraId="7F6FFC50" w14:textId="77777777" w:rsidR="00593E8A" w:rsidRPr="00B3184C" w:rsidRDefault="00593E8A" w:rsidP="00F359A7">
            <w:pPr>
              <w:jc w:val="center"/>
              <w:rPr>
                <w:b/>
                <w:bCs/>
                <w:sz w:val="20"/>
                <w:szCs w:val="20"/>
              </w:rPr>
            </w:pPr>
            <w:r w:rsidRPr="00B3184C">
              <w:rPr>
                <w:b/>
                <w:bCs/>
                <w:sz w:val="20"/>
                <w:szCs w:val="20"/>
              </w:rPr>
              <w:t>Mentor</w:t>
            </w:r>
          </w:p>
        </w:tc>
        <w:tc>
          <w:tcPr>
            <w:tcW w:w="0" w:type="auto"/>
            <w:shd w:val="clear" w:color="auto" w:fill="D9D9D9"/>
            <w:vAlign w:val="center"/>
          </w:tcPr>
          <w:p w14:paraId="062F7D0E" w14:textId="77777777" w:rsidR="00593E8A" w:rsidRPr="00B3184C" w:rsidRDefault="00593E8A" w:rsidP="00A130D5">
            <w:pPr>
              <w:jc w:val="center"/>
              <w:rPr>
                <w:b/>
                <w:bCs/>
                <w:sz w:val="20"/>
                <w:szCs w:val="20"/>
              </w:rPr>
            </w:pPr>
            <w:r w:rsidRPr="00B3184C">
              <w:rPr>
                <w:b/>
                <w:bCs/>
                <w:sz w:val="20"/>
                <w:szCs w:val="20"/>
              </w:rPr>
              <w:t>Razred</w:t>
            </w:r>
          </w:p>
        </w:tc>
        <w:tc>
          <w:tcPr>
            <w:tcW w:w="1078" w:type="dxa"/>
            <w:shd w:val="clear" w:color="auto" w:fill="D9D9D9"/>
            <w:vAlign w:val="center"/>
          </w:tcPr>
          <w:p w14:paraId="66DD3C74" w14:textId="77777777" w:rsidR="00593E8A" w:rsidRPr="00B3184C" w:rsidRDefault="00593E8A" w:rsidP="00F359A7">
            <w:pPr>
              <w:jc w:val="center"/>
              <w:rPr>
                <w:b/>
                <w:bCs/>
                <w:sz w:val="20"/>
                <w:szCs w:val="20"/>
              </w:rPr>
            </w:pPr>
            <w:r w:rsidRPr="00B3184C">
              <w:rPr>
                <w:b/>
                <w:bCs/>
                <w:sz w:val="20"/>
                <w:szCs w:val="20"/>
              </w:rPr>
              <w:t>Čas</w:t>
            </w:r>
          </w:p>
        </w:tc>
      </w:tr>
      <w:tr w:rsidR="00E56271" w:rsidRPr="00B3184C" w14:paraId="423751AB" w14:textId="77777777" w:rsidTr="00FF3DAE">
        <w:trPr>
          <w:cantSplit/>
          <w:trHeight w:val="20"/>
          <w:jc w:val="center"/>
        </w:trPr>
        <w:tc>
          <w:tcPr>
            <w:tcW w:w="3239" w:type="dxa"/>
            <w:vAlign w:val="center"/>
          </w:tcPr>
          <w:p w14:paraId="51CCF8E0" w14:textId="77777777" w:rsidR="00E56271" w:rsidRPr="00B3184C" w:rsidRDefault="00163998" w:rsidP="00163998">
            <w:pPr>
              <w:rPr>
                <w:sz w:val="16"/>
              </w:rPr>
            </w:pPr>
            <w:r>
              <w:rPr>
                <w:sz w:val="16"/>
              </w:rPr>
              <w:t>Mamka</w:t>
            </w:r>
            <w:r w:rsidR="00E56271" w:rsidRPr="00B3184C">
              <w:rPr>
                <w:sz w:val="16"/>
              </w:rPr>
              <w:t xml:space="preserve"> Bršljanka </w:t>
            </w:r>
          </w:p>
        </w:tc>
        <w:tc>
          <w:tcPr>
            <w:tcW w:w="1985" w:type="dxa"/>
            <w:vAlign w:val="center"/>
          </w:tcPr>
          <w:p w14:paraId="3F749A11" w14:textId="77777777" w:rsidR="00E56271" w:rsidRPr="00B3184C" w:rsidRDefault="00E56271" w:rsidP="001C0A18">
            <w:pPr>
              <w:rPr>
                <w:sz w:val="16"/>
              </w:rPr>
            </w:pPr>
            <w:r w:rsidRPr="00B3184C">
              <w:rPr>
                <w:sz w:val="16"/>
              </w:rPr>
              <w:t>M</w:t>
            </w:r>
            <w:r w:rsidR="00F05B36">
              <w:rPr>
                <w:sz w:val="16"/>
              </w:rPr>
              <w:t>arija</w:t>
            </w:r>
            <w:r w:rsidRPr="00B3184C">
              <w:rPr>
                <w:sz w:val="16"/>
              </w:rPr>
              <w:t xml:space="preserve"> Benedik </w:t>
            </w:r>
          </w:p>
        </w:tc>
        <w:tc>
          <w:tcPr>
            <w:tcW w:w="0" w:type="auto"/>
            <w:vAlign w:val="center"/>
          </w:tcPr>
          <w:p w14:paraId="77475F34" w14:textId="77777777" w:rsidR="00E56271" w:rsidRPr="00B3184C" w:rsidRDefault="00E56271" w:rsidP="001C0A18">
            <w:pPr>
              <w:rPr>
                <w:sz w:val="16"/>
              </w:rPr>
            </w:pPr>
            <w:r w:rsidRPr="00B3184C">
              <w:rPr>
                <w:sz w:val="16"/>
              </w:rPr>
              <w:t>1.</w:t>
            </w:r>
          </w:p>
        </w:tc>
        <w:tc>
          <w:tcPr>
            <w:tcW w:w="1078" w:type="dxa"/>
          </w:tcPr>
          <w:p w14:paraId="081C56B7" w14:textId="77777777" w:rsidR="00E56271" w:rsidRPr="00B3184C" w:rsidRDefault="00E56271" w:rsidP="001C0A18">
            <w:pPr>
              <w:jc w:val="center"/>
              <w:rPr>
                <w:b/>
                <w:bCs/>
              </w:rPr>
            </w:pPr>
          </w:p>
        </w:tc>
      </w:tr>
      <w:tr w:rsidR="00E56271" w:rsidRPr="00B3184C" w14:paraId="03A1002B" w14:textId="77777777" w:rsidTr="00FF3DAE">
        <w:trPr>
          <w:cantSplit/>
          <w:trHeight w:val="20"/>
          <w:jc w:val="center"/>
        </w:trPr>
        <w:tc>
          <w:tcPr>
            <w:tcW w:w="3239" w:type="dxa"/>
            <w:vAlign w:val="center"/>
          </w:tcPr>
          <w:p w14:paraId="5F44E6E2" w14:textId="77777777" w:rsidR="00E56271" w:rsidRPr="00B3184C" w:rsidRDefault="00163998" w:rsidP="001C0A18">
            <w:pPr>
              <w:rPr>
                <w:sz w:val="16"/>
              </w:rPr>
            </w:pPr>
            <w:r>
              <w:rPr>
                <w:sz w:val="16"/>
              </w:rPr>
              <w:t>Na vrtu</w:t>
            </w:r>
          </w:p>
        </w:tc>
        <w:tc>
          <w:tcPr>
            <w:tcW w:w="1985" w:type="dxa"/>
            <w:vAlign w:val="center"/>
          </w:tcPr>
          <w:p w14:paraId="715A5D2A" w14:textId="77777777" w:rsidR="00E56271" w:rsidRPr="00B3184C" w:rsidRDefault="00F05B36" w:rsidP="001C0A18">
            <w:pPr>
              <w:rPr>
                <w:sz w:val="16"/>
              </w:rPr>
            </w:pPr>
            <w:r>
              <w:rPr>
                <w:sz w:val="16"/>
              </w:rPr>
              <w:t>Marija</w:t>
            </w:r>
            <w:r w:rsidR="00163998" w:rsidRPr="00B3184C">
              <w:rPr>
                <w:sz w:val="16"/>
              </w:rPr>
              <w:t xml:space="preserve"> Benedik</w:t>
            </w:r>
          </w:p>
        </w:tc>
        <w:tc>
          <w:tcPr>
            <w:tcW w:w="0" w:type="auto"/>
            <w:vAlign w:val="center"/>
          </w:tcPr>
          <w:p w14:paraId="32B51822" w14:textId="77777777" w:rsidR="00E56271" w:rsidRPr="00B3184C" w:rsidRDefault="00E56271" w:rsidP="001C0A18">
            <w:pPr>
              <w:rPr>
                <w:sz w:val="16"/>
              </w:rPr>
            </w:pPr>
            <w:r w:rsidRPr="00B3184C">
              <w:rPr>
                <w:sz w:val="16"/>
              </w:rPr>
              <w:t>1.</w:t>
            </w:r>
          </w:p>
        </w:tc>
        <w:tc>
          <w:tcPr>
            <w:tcW w:w="1078" w:type="dxa"/>
          </w:tcPr>
          <w:p w14:paraId="686B9E33" w14:textId="77777777" w:rsidR="00E56271" w:rsidRPr="00B3184C" w:rsidRDefault="00E56271" w:rsidP="001C0A18">
            <w:pPr>
              <w:jc w:val="center"/>
              <w:rPr>
                <w:b/>
                <w:bCs/>
              </w:rPr>
            </w:pPr>
          </w:p>
        </w:tc>
      </w:tr>
      <w:tr w:rsidR="00E56271" w:rsidRPr="00B3184C" w14:paraId="631E3E30" w14:textId="77777777" w:rsidTr="00FF3DAE">
        <w:trPr>
          <w:cantSplit/>
          <w:trHeight w:val="20"/>
          <w:jc w:val="center"/>
        </w:trPr>
        <w:tc>
          <w:tcPr>
            <w:tcW w:w="3239" w:type="dxa"/>
            <w:vAlign w:val="center"/>
          </w:tcPr>
          <w:p w14:paraId="52902BD7" w14:textId="77777777" w:rsidR="00E56271" w:rsidRPr="00B3184C" w:rsidRDefault="00E56271" w:rsidP="001C0A18">
            <w:pPr>
              <w:rPr>
                <w:sz w:val="16"/>
              </w:rPr>
            </w:pPr>
            <w:r w:rsidRPr="00B3184C">
              <w:rPr>
                <w:sz w:val="16"/>
              </w:rPr>
              <w:t>Otroški pevski zbor</w:t>
            </w:r>
          </w:p>
        </w:tc>
        <w:tc>
          <w:tcPr>
            <w:tcW w:w="1985" w:type="dxa"/>
            <w:vAlign w:val="center"/>
          </w:tcPr>
          <w:p w14:paraId="7FEEB61C" w14:textId="77777777" w:rsidR="00E56271" w:rsidRPr="00B3184C" w:rsidRDefault="00E56271" w:rsidP="001C0A18">
            <w:pPr>
              <w:rPr>
                <w:sz w:val="16"/>
              </w:rPr>
            </w:pPr>
            <w:r w:rsidRPr="00B3184C">
              <w:rPr>
                <w:sz w:val="16"/>
              </w:rPr>
              <w:t>Helena Kuhar</w:t>
            </w:r>
          </w:p>
        </w:tc>
        <w:tc>
          <w:tcPr>
            <w:tcW w:w="0" w:type="auto"/>
            <w:vAlign w:val="center"/>
          </w:tcPr>
          <w:p w14:paraId="03CD5CAB" w14:textId="77777777" w:rsidR="00E56271" w:rsidRPr="00B3184C" w:rsidRDefault="00E56271" w:rsidP="001C0A18">
            <w:pPr>
              <w:rPr>
                <w:sz w:val="16"/>
              </w:rPr>
            </w:pPr>
            <w:r w:rsidRPr="00B3184C">
              <w:rPr>
                <w:sz w:val="16"/>
              </w:rPr>
              <w:t>1.</w:t>
            </w:r>
          </w:p>
        </w:tc>
        <w:tc>
          <w:tcPr>
            <w:tcW w:w="1078" w:type="dxa"/>
          </w:tcPr>
          <w:p w14:paraId="7868AF69" w14:textId="77777777" w:rsidR="00E56271" w:rsidRPr="00B3184C" w:rsidRDefault="00E56271" w:rsidP="001C0A18">
            <w:pPr>
              <w:jc w:val="center"/>
              <w:rPr>
                <w:b/>
                <w:bCs/>
              </w:rPr>
            </w:pPr>
          </w:p>
        </w:tc>
      </w:tr>
      <w:tr w:rsidR="002D3193" w:rsidRPr="00B3184C" w14:paraId="33F69B90" w14:textId="77777777" w:rsidTr="00FF3DAE">
        <w:trPr>
          <w:cantSplit/>
          <w:trHeight w:val="20"/>
          <w:jc w:val="center"/>
        </w:trPr>
        <w:tc>
          <w:tcPr>
            <w:tcW w:w="3239" w:type="dxa"/>
            <w:vAlign w:val="center"/>
          </w:tcPr>
          <w:p w14:paraId="1A4498C6" w14:textId="77777777" w:rsidR="002D3193" w:rsidRPr="00B3184C" w:rsidRDefault="002D3193" w:rsidP="001C0A18">
            <w:pPr>
              <w:rPr>
                <w:sz w:val="16"/>
              </w:rPr>
            </w:pPr>
            <w:r>
              <w:rPr>
                <w:sz w:val="16"/>
              </w:rPr>
              <w:t>Logične pošasti</w:t>
            </w:r>
          </w:p>
        </w:tc>
        <w:tc>
          <w:tcPr>
            <w:tcW w:w="1985" w:type="dxa"/>
            <w:vAlign w:val="center"/>
          </w:tcPr>
          <w:p w14:paraId="54A59588" w14:textId="77777777" w:rsidR="002D3193" w:rsidRPr="00B3184C" w:rsidRDefault="002D3193" w:rsidP="001C0A18">
            <w:pPr>
              <w:rPr>
                <w:sz w:val="16"/>
              </w:rPr>
            </w:pPr>
            <w:r>
              <w:rPr>
                <w:sz w:val="16"/>
              </w:rPr>
              <w:t>Mateja Vozelj</w:t>
            </w:r>
          </w:p>
        </w:tc>
        <w:tc>
          <w:tcPr>
            <w:tcW w:w="0" w:type="auto"/>
            <w:vAlign w:val="center"/>
          </w:tcPr>
          <w:p w14:paraId="6F6665AF" w14:textId="77777777" w:rsidR="002D3193" w:rsidRPr="00B3184C" w:rsidRDefault="002D3193" w:rsidP="001C0A18">
            <w:pPr>
              <w:rPr>
                <w:sz w:val="16"/>
              </w:rPr>
            </w:pPr>
            <w:r>
              <w:rPr>
                <w:sz w:val="16"/>
              </w:rPr>
              <w:t>1.</w:t>
            </w:r>
          </w:p>
        </w:tc>
        <w:tc>
          <w:tcPr>
            <w:tcW w:w="1078" w:type="dxa"/>
          </w:tcPr>
          <w:p w14:paraId="4657DE43" w14:textId="77777777" w:rsidR="002D3193" w:rsidRPr="00B3184C" w:rsidRDefault="002D3193" w:rsidP="001C0A18">
            <w:pPr>
              <w:jc w:val="center"/>
              <w:rPr>
                <w:b/>
                <w:bCs/>
              </w:rPr>
            </w:pPr>
          </w:p>
        </w:tc>
      </w:tr>
      <w:tr w:rsidR="002D3193" w:rsidRPr="00B3184C" w14:paraId="3C044BF6" w14:textId="77777777" w:rsidTr="00FF3DAE">
        <w:trPr>
          <w:cantSplit/>
          <w:trHeight w:val="20"/>
          <w:jc w:val="center"/>
        </w:trPr>
        <w:tc>
          <w:tcPr>
            <w:tcW w:w="3239" w:type="dxa"/>
            <w:vAlign w:val="center"/>
          </w:tcPr>
          <w:p w14:paraId="16BABA62" w14:textId="77777777" w:rsidR="002D3193" w:rsidRDefault="002D3193" w:rsidP="001C0A18">
            <w:pPr>
              <w:rPr>
                <w:sz w:val="16"/>
              </w:rPr>
            </w:pPr>
            <w:r>
              <w:rPr>
                <w:sz w:val="16"/>
              </w:rPr>
              <w:t>Mehurčki (Cankarjevo tekmovanje)</w:t>
            </w:r>
          </w:p>
        </w:tc>
        <w:tc>
          <w:tcPr>
            <w:tcW w:w="1985" w:type="dxa"/>
            <w:vAlign w:val="center"/>
          </w:tcPr>
          <w:p w14:paraId="148CF7A1" w14:textId="77777777" w:rsidR="002D3193" w:rsidRDefault="002D3193" w:rsidP="001C0A18">
            <w:pPr>
              <w:rPr>
                <w:sz w:val="16"/>
              </w:rPr>
            </w:pPr>
            <w:r>
              <w:rPr>
                <w:sz w:val="16"/>
              </w:rPr>
              <w:t>Helena Kuhar</w:t>
            </w:r>
          </w:p>
        </w:tc>
        <w:tc>
          <w:tcPr>
            <w:tcW w:w="0" w:type="auto"/>
            <w:vAlign w:val="center"/>
          </w:tcPr>
          <w:p w14:paraId="7F048D89" w14:textId="77777777" w:rsidR="002D3193" w:rsidRDefault="002D3193" w:rsidP="001C0A18">
            <w:pPr>
              <w:rPr>
                <w:sz w:val="16"/>
              </w:rPr>
            </w:pPr>
            <w:r>
              <w:rPr>
                <w:sz w:val="16"/>
              </w:rPr>
              <w:t>1.</w:t>
            </w:r>
          </w:p>
        </w:tc>
        <w:tc>
          <w:tcPr>
            <w:tcW w:w="1078" w:type="dxa"/>
          </w:tcPr>
          <w:p w14:paraId="6CB6CDDB" w14:textId="77777777" w:rsidR="002D3193" w:rsidRPr="00B3184C" w:rsidRDefault="002D3193" w:rsidP="001C0A18">
            <w:pPr>
              <w:jc w:val="center"/>
              <w:rPr>
                <w:b/>
                <w:bCs/>
              </w:rPr>
            </w:pPr>
          </w:p>
        </w:tc>
      </w:tr>
      <w:tr w:rsidR="002D3193" w:rsidRPr="00B3184C" w14:paraId="74CB6567" w14:textId="77777777" w:rsidTr="00FF3DAE">
        <w:trPr>
          <w:cantSplit/>
          <w:trHeight w:val="20"/>
          <w:jc w:val="center"/>
        </w:trPr>
        <w:tc>
          <w:tcPr>
            <w:tcW w:w="3239" w:type="dxa"/>
            <w:vAlign w:val="center"/>
          </w:tcPr>
          <w:p w14:paraId="0BE2EA85" w14:textId="77777777" w:rsidR="002D3193" w:rsidRDefault="002D3193" w:rsidP="001C0A18">
            <w:pPr>
              <w:rPr>
                <w:sz w:val="16"/>
              </w:rPr>
            </w:pPr>
            <w:proofErr w:type="spellStart"/>
            <w:r>
              <w:rPr>
                <w:sz w:val="16"/>
              </w:rPr>
              <w:t>Grafomotorika</w:t>
            </w:r>
            <w:proofErr w:type="spellEnd"/>
            <w:r>
              <w:rPr>
                <w:sz w:val="16"/>
              </w:rPr>
              <w:t xml:space="preserve"> skozi igro</w:t>
            </w:r>
          </w:p>
        </w:tc>
        <w:tc>
          <w:tcPr>
            <w:tcW w:w="1985" w:type="dxa"/>
            <w:vAlign w:val="center"/>
          </w:tcPr>
          <w:p w14:paraId="1B4BB51A" w14:textId="77777777" w:rsidR="002D3193" w:rsidRDefault="002D3193" w:rsidP="001C0A18">
            <w:pPr>
              <w:rPr>
                <w:sz w:val="16"/>
              </w:rPr>
            </w:pPr>
            <w:r>
              <w:rPr>
                <w:sz w:val="16"/>
              </w:rPr>
              <w:t>Natalija Krstič Rant</w:t>
            </w:r>
          </w:p>
        </w:tc>
        <w:tc>
          <w:tcPr>
            <w:tcW w:w="0" w:type="auto"/>
            <w:vAlign w:val="center"/>
          </w:tcPr>
          <w:p w14:paraId="426F768B" w14:textId="77777777" w:rsidR="002D3193" w:rsidRDefault="002D3193" w:rsidP="001C0A18">
            <w:pPr>
              <w:rPr>
                <w:sz w:val="16"/>
              </w:rPr>
            </w:pPr>
            <w:r>
              <w:rPr>
                <w:sz w:val="16"/>
              </w:rPr>
              <w:t>1.</w:t>
            </w:r>
          </w:p>
        </w:tc>
        <w:tc>
          <w:tcPr>
            <w:tcW w:w="1078" w:type="dxa"/>
          </w:tcPr>
          <w:p w14:paraId="49239301" w14:textId="77777777" w:rsidR="002D3193" w:rsidRPr="00B3184C" w:rsidRDefault="002D3193" w:rsidP="001C0A18">
            <w:pPr>
              <w:jc w:val="center"/>
              <w:rPr>
                <w:b/>
                <w:bCs/>
              </w:rPr>
            </w:pPr>
          </w:p>
        </w:tc>
      </w:tr>
      <w:tr w:rsidR="00E56271" w:rsidRPr="00B3184C" w14:paraId="73CF0ACB" w14:textId="77777777" w:rsidTr="00FF3DAE">
        <w:trPr>
          <w:cantSplit/>
          <w:trHeight w:val="20"/>
          <w:jc w:val="center"/>
        </w:trPr>
        <w:tc>
          <w:tcPr>
            <w:tcW w:w="3239" w:type="dxa"/>
            <w:tcBorders>
              <w:top w:val="single" w:sz="4" w:space="0" w:color="auto"/>
              <w:left w:val="single" w:sz="4" w:space="0" w:color="auto"/>
              <w:bottom w:val="single" w:sz="4" w:space="0" w:color="auto"/>
              <w:right w:val="single" w:sz="4" w:space="0" w:color="auto"/>
            </w:tcBorders>
            <w:vAlign w:val="center"/>
          </w:tcPr>
          <w:p w14:paraId="39FE0AAB" w14:textId="77777777" w:rsidR="00E56271" w:rsidRPr="0041656F" w:rsidRDefault="00E56271" w:rsidP="00705989">
            <w:pPr>
              <w:rPr>
                <w:sz w:val="16"/>
              </w:rPr>
            </w:pPr>
            <w:r w:rsidRPr="0041656F">
              <w:rPr>
                <w:sz w:val="16"/>
              </w:rPr>
              <w:t>Logične pošasti</w:t>
            </w:r>
          </w:p>
        </w:tc>
        <w:tc>
          <w:tcPr>
            <w:tcW w:w="1985" w:type="dxa"/>
            <w:tcBorders>
              <w:top w:val="single" w:sz="4" w:space="0" w:color="auto"/>
              <w:left w:val="single" w:sz="4" w:space="0" w:color="auto"/>
              <w:bottom w:val="single" w:sz="4" w:space="0" w:color="auto"/>
              <w:right w:val="single" w:sz="4" w:space="0" w:color="auto"/>
            </w:tcBorders>
            <w:vAlign w:val="center"/>
          </w:tcPr>
          <w:p w14:paraId="61EC0B79" w14:textId="77777777" w:rsidR="00E56271" w:rsidRPr="0041656F" w:rsidRDefault="00E56271" w:rsidP="00705989">
            <w:pPr>
              <w:rPr>
                <w:sz w:val="16"/>
              </w:rPr>
            </w:pPr>
            <w:r w:rsidRPr="0041656F">
              <w:rPr>
                <w:sz w:val="16"/>
              </w:rPr>
              <w:t>Lidija Hafner</w:t>
            </w:r>
          </w:p>
        </w:tc>
        <w:tc>
          <w:tcPr>
            <w:tcW w:w="0" w:type="auto"/>
            <w:tcBorders>
              <w:top w:val="single" w:sz="4" w:space="0" w:color="auto"/>
              <w:left w:val="single" w:sz="4" w:space="0" w:color="auto"/>
              <w:bottom w:val="single" w:sz="4" w:space="0" w:color="auto"/>
              <w:right w:val="single" w:sz="4" w:space="0" w:color="auto"/>
            </w:tcBorders>
            <w:vAlign w:val="center"/>
          </w:tcPr>
          <w:p w14:paraId="37811A7E" w14:textId="77777777" w:rsidR="00E56271" w:rsidRPr="00B3184C" w:rsidRDefault="0041656F" w:rsidP="00705989">
            <w:pPr>
              <w:rPr>
                <w:sz w:val="16"/>
              </w:rPr>
            </w:pPr>
            <w:r>
              <w:rPr>
                <w:sz w:val="16"/>
              </w:rPr>
              <w:t>3</w:t>
            </w:r>
            <w:r w:rsidR="00E56271" w:rsidRPr="00B3184C">
              <w:rPr>
                <w:sz w:val="16"/>
              </w:rPr>
              <w:t>.</w:t>
            </w:r>
          </w:p>
        </w:tc>
        <w:tc>
          <w:tcPr>
            <w:tcW w:w="1078" w:type="dxa"/>
            <w:tcBorders>
              <w:top w:val="single" w:sz="4" w:space="0" w:color="auto"/>
              <w:left w:val="single" w:sz="4" w:space="0" w:color="auto"/>
              <w:bottom w:val="single" w:sz="4" w:space="0" w:color="auto"/>
              <w:right w:val="single" w:sz="4" w:space="0" w:color="auto"/>
            </w:tcBorders>
          </w:tcPr>
          <w:p w14:paraId="6EE21F13" w14:textId="77777777" w:rsidR="00E56271" w:rsidRPr="00B3184C" w:rsidRDefault="00E56271" w:rsidP="00705989">
            <w:pPr>
              <w:jc w:val="center"/>
              <w:rPr>
                <w:b/>
                <w:bCs/>
              </w:rPr>
            </w:pPr>
          </w:p>
        </w:tc>
      </w:tr>
      <w:tr w:rsidR="002D3193" w:rsidRPr="002D3193" w14:paraId="511CBED1" w14:textId="77777777" w:rsidTr="00FF3DAE">
        <w:trPr>
          <w:cantSplit/>
          <w:trHeight w:val="20"/>
          <w:jc w:val="center"/>
        </w:trPr>
        <w:tc>
          <w:tcPr>
            <w:tcW w:w="3239" w:type="dxa"/>
            <w:tcBorders>
              <w:top w:val="single" w:sz="4" w:space="0" w:color="auto"/>
              <w:left w:val="single" w:sz="4" w:space="0" w:color="auto"/>
              <w:bottom w:val="single" w:sz="4" w:space="0" w:color="auto"/>
              <w:right w:val="single" w:sz="4" w:space="0" w:color="auto"/>
            </w:tcBorders>
            <w:vAlign w:val="center"/>
          </w:tcPr>
          <w:p w14:paraId="68DE075A" w14:textId="77777777" w:rsidR="00E56271" w:rsidRPr="002D3193" w:rsidRDefault="00E56271" w:rsidP="00E56271">
            <w:pPr>
              <w:rPr>
                <w:sz w:val="16"/>
              </w:rPr>
            </w:pPr>
            <w:r w:rsidRPr="002D3193">
              <w:rPr>
                <w:sz w:val="16"/>
              </w:rPr>
              <w:t>Ročna dela</w:t>
            </w:r>
          </w:p>
        </w:tc>
        <w:tc>
          <w:tcPr>
            <w:tcW w:w="1985" w:type="dxa"/>
            <w:tcBorders>
              <w:top w:val="single" w:sz="4" w:space="0" w:color="auto"/>
              <w:left w:val="single" w:sz="4" w:space="0" w:color="auto"/>
              <w:bottom w:val="single" w:sz="4" w:space="0" w:color="auto"/>
              <w:right w:val="single" w:sz="4" w:space="0" w:color="auto"/>
            </w:tcBorders>
            <w:vAlign w:val="center"/>
          </w:tcPr>
          <w:p w14:paraId="28CD0068" w14:textId="77777777" w:rsidR="00E56271" w:rsidRPr="002D3193" w:rsidRDefault="00E56271" w:rsidP="00E56271">
            <w:pPr>
              <w:rPr>
                <w:sz w:val="16"/>
              </w:rPr>
            </w:pPr>
            <w:r w:rsidRPr="002D3193">
              <w:rPr>
                <w:sz w:val="16"/>
              </w:rPr>
              <w:t>Janja Primožič</w:t>
            </w:r>
          </w:p>
        </w:tc>
        <w:tc>
          <w:tcPr>
            <w:tcW w:w="0" w:type="auto"/>
            <w:tcBorders>
              <w:top w:val="single" w:sz="4" w:space="0" w:color="auto"/>
              <w:left w:val="single" w:sz="4" w:space="0" w:color="auto"/>
              <w:bottom w:val="single" w:sz="4" w:space="0" w:color="auto"/>
              <w:right w:val="single" w:sz="4" w:space="0" w:color="auto"/>
            </w:tcBorders>
            <w:vAlign w:val="center"/>
          </w:tcPr>
          <w:p w14:paraId="5B956128" w14:textId="77777777" w:rsidR="00E56271" w:rsidRPr="002D3193" w:rsidRDefault="00A907D2" w:rsidP="00A907D2">
            <w:pPr>
              <w:rPr>
                <w:sz w:val="16"/>
              </w:rPr>
            </w:pPr>
            <w:r w:rsidRPr="002D3193">
              <w:rPr>
                <w:sz w:val="16"/>
              </w:rPr>
              <w:t>2.–</w:t>
            </w:r>
            <w:r w:rsidR="00E56271" w:rsidRPr="002D3193">
              <w:rPr>
                <w:sz w:val="16"/>
              </w:rPr>
              <w:t xml:space="preserve">9. </w:t>
            </w:r>
          </w:p>
        </w:tc>
        <w:tc>
          <w:tcPr>
            <w:tcW w:w="1078" w:type="dxa"/>
            <w:tcBorders>
              <w:top w:val="single" w:sz="4" w:space="0" w:color="auto"/>
              <w:left w:val="single" w:sz="4" w:space="0" w:color="auto"/>
              <w:bottom w:val="single" w:sz="4" w:space="0" w:color="auto"/>
              <w:right w:val="single" w:sz="4" w:space="0" w:color="auto"/>
            </w:tcBorders>
          </w:tcPr>
          <w:p w14:paraId="0CBD3166" w14:textId="77777777" w:rsidR="00E56271" w:rsidRPr="002D3193" w:rsidRDefault="00E56271" w:rsidP="00E56271">
            <w:pPr>
              <w:jc w:val="center"/>
              <w:rPr>
                <w:b/>
                <w:bCs/>
              </w:rPr>
            </w:pPr>
          </w:p>
        </w:tc>
      </w:tr>
      <w:tr w:rsidR="006825AE" w:rsidRPr="002D3193" w14:paraId="2A53084B" w14:textId="77777777" w:rsidTr="00FF3DAE">
        <w:trPr>
          <w:cantSplit/>
          <w:trHeight w:val="20"/>
          <w:jc w:val="center"/>
        </w:trPr>
        <w:tc>
          <w:tcPr>
            <w:tcW w:w="3239" w:type="dxa"/>
            <w:tcBorders>
              <w:top w:val="single" w:sz="4" w:space="0" w:color="auto"/>
              <w:left w:val="single" w:sz="4" w:space="0" w:color="auto"/>
              <w:bottom w:val="single" w:sz="4" w:space="0" w:color="auto"/>
              <w:right w:val="single" w:sz="4" w:space="0" w:color="auto"/>
            </w:tcBorders>
            <w:vAlign w:val="center"/>
          </w:tcPr>
          <w:p w14:paraId="56D12A92" w14:textId="77777777" w:rsidR="006825AE" w:rsidRPr="002D3193" w:rsidRDefault="006825AE" w:rsidP="00E56271">
            <w:pPr>
              <w:rPr>
                <w:sz w:val="16"/>
              </w:rPr>
            </w:pPr>
            <w:proofErr w:type="spellStart"/>
            <w:r>
              <w:rPr>
                <w:sz w:val="16"/>
              </w:rPr>
              <w:t>Športko</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315B0A4B" w14:textId="77777777" w:rsidR="006825AE" w:rsidRPr="002D3193" w:rsidRDefault="006825AE" w:rsidP="00E56271">
            <w:pPr>
              <w:rPr>
                <w:sz w:val="16"/>
              </w:rPr>
            </w:pPr>
            <w:r>
              <w:rPr>
                <w:sz w:val="16"/>
              </w:rPr>
              <w:t>Uroš Š</w:t>
            </w:r>
            <w:r w:rsidR="00A153B5">
              <w:rPr>
                <w:sz w:val="16"/>
              </w:rPr>
              <w:t>vegelj</w:t>
            </w:r>
          </w:p>
        </w:tc>
        <w:tc>
          <w:tcPr>
            <w:tcW w:w="0" w:type="auto"/>
            <w:tcBorders>
              <w:top w:val="single" w:sz="4" w:space="0" w:color="auto"/>
              <w:left w:val="single" w:sz="4" w:space="0" w:color="auto"/>
              <w:bottom w:val="single" w:sz="4" w:space="0" w:color="auto"/>
              <w:right w:val="single" w:sz="4" w:space="0" w:color="auto"/>
            </w:tcBorders>
            <w:vAlign w:val="center"/>
          </w:tcPr>
          <w:p w14:paraId="0CA69E44" w14:textId="77777777" w:rsidR="006825AE" w:rsidRPr="002D3193" w:rsidRDefault="006825AE" w:rsidP="00A907D2">
            <w:pPr>
              <w:rPr>
                <w:sz w:val="16"/>
              </w:rPr>
            </w:pPr>
            <w:r>
              <w:rPr>
                <w:sz w:val="16"/>
              </w:rPr>
              <w:t xml:space="preserve">1. in 2. </w:t>
            </w:r>
          </w:p>
        </w:tc>
        <w:tc>
          <w:tcPr>
            <w:tcW w:w="1078" w:type="dxa"/>
            <w:tcBorders>
              <w:top w:val="single" w:sz="4" w:space="0" w:color="auto"/>
              <w:left w:val="single" w:sz="4" w:space="0" w:color="auto"/>
              <w:bottom w:val="single" w:sz="4" w:space="0" w:color="auto"/>
              <w:right w:val="single" w:sz="4" w:space="0" w:color="auto"/>
            </w:tcBorders>
          </w:tcPr>
          <w:p w14:paraId="6F1240F6" w14:textId="77777777" w:rsidR="006825AE" w:rsidRPr="002D3193" w:rsidRDefault="006825AE" w:rsidP="00E56271">
            <w:pPr>
              <w:jc w:val="center"/>
              <w:rPr>
                <w:b/>
                <w:bCs/>
              </w:rPr>
            </w:pPr>
          </w:p>
        </w:tc>
      </w:tr>
      <w:tr w:rsidR="00E56271" w:rsidRPr="00B3184C" w14:paraId="7670421C" w14:textId="77777777" w:rsidTr="00FF3DAE">
        <w:trPr>
          <w:cantSplit/>
          <w:trHeight w:val="20"/>
          <w:jc w:val="center"/>
        </w:trPr>
        <w:tc>
          <w:tcPr>
            <w:tcW w:w="3239" w:type="dxa"/>
            <w:tcBorders>
              <w:top w:val="single" w:sz="4" w:space="0" w:color="auto"/>
              <w:left w:val="single" w:sz="4" w:space="0" w:color="auto"/>
              <w:bottom w:val="single" w:sz="4" w:space="0" w:color="auto"/>
              <w:right w:val="single" w:sz="4" w:space="0" w:color="auto"/>
            </w:tcBorders>
            <w:vAlign w:val="center"/>
          </w:tcPr>
          <w:p w14:paraId="4E71E084" w14:textId="77777777" w:rsidR="00E56271" w:rsidRPr="009650A6" w:rsidRDefault="00E56271" w:rsidP="00E56271">
            <w:pPr>
              <w:rPr>
                <w:sz w:val="16"/>
              </w:rPr>
            </w:pPr>
            <w:r w:rsidRPr="009650A6">
              <w:rPr>
                <w:sz w:val="16"/>
              </w:rPr>
              <w:t>Logične pošasti</w:t>
            </w:r>
          </w:p>
        </w:tc>
        <w:tc>
          <w:tcPr>
            <w:tcW w:w="1985" w:type="dxa"/>
            <w:tcBorders>
              <w:top w:val="single" w:sz="4" w:space="0" w:color="auto"/>
              <w:left w:val="single" w:sz="4" w:space="0" w:color="auto"/>
              <w:bottom w:val="single" w:sz="4" w:space="0" w:color="auto"/>
              <w:right w:val="single" w:sz="4" w:space="0" w:color="auto"/>
            </w:tcBorders>
            <w:vAlign w:val="center"/>
          </w:tcPr>
          <w:p w14:paraId="01BEF56F" w14:textId="77777777" w:rsidR="00E56271" w:rsidRPr="009650A6" w:rsidRDefault="00E56271" w:rsidP="00E56271">
            <w:pPr>
              <w:rPr>
                <w:sz w:val="16"/>
              </w:rPr>
            </w:pPr>
            <w:r w:rsidRPr="009650A6">
              <w:rPr>
                <w:sz w:val="16"/>
              </w:rPr>
              <w:t>Maja Turk</w:t>
            </w:r>
          </w:p>
        </w:tc>
        <w:tc>
          <w:tcPr>
            <w:tcW w:w="0" w:type="auto"/>
            <w:tcBorders>
              <w:top w:val="single" w:sz="4" w:space="0" w:color="auto"/>
              <w:left w:val="single" w:sz="4" w:space="0" w:color="auto"/>
              <w:bottom w:val="single" w:sz="4" w:space="0" w:color="auto"/>
              <w:right w:val="single" w:sz="4" w:space="0" w:color="auto"/>
            </w:tcBorders>
            <w:vAlign w:val="center"/>
          </w:tcPr>
          <w:p w14:paraId="15DA4FC2" w14:textId="77777777" w:rsidR="00E56271" w:rsidRPr="00B3184C" w:rsidRDefault="002D3193" w:rsidP="00E56271">
            <w:pPr>
              <w:rPr>
                <w:sz w:val="16"/>
              </w:rPr>
            </w:pPr>
            <w:r>
              <w:rPr>
                <w:sz w:val="16"/>
              </w:rPr>
              <w:t>2</w:t>
            </w:r>
            <w:r w:rsidR="00E56271" w:rsidRPr="00B3184C">
              <w:rPr>
                <w:sz w:val="16"/>
              </w:rPr>
              <w:t>.</w:t>
            </w:r>
            <w:r w:rsidR="00E56271">
              <w:rPr>
                <w:sz w:val="16"/>
              </w:rPr>
              <w:t xml:space="preserve"> </w:t>
            </w:r>
          </w:p>
        </w:tc>
        <w:tc>
          <w:tcPr>
            <w:tcW w:w="1078" w:type="dxa"/>
            <w:tcBorders>
              <w:top w:val="single" w:sz="4" w:space="0" w:color="auto"/>
              <w:left w:val="single" w:sz="4" w:space="0" w:color="auto"/>
              <w:bottom w:val="single" w:sz="4" w:space="0" w:color="auto"/>
              <w:right w:val="single" w:sz="4" w:space="0" w:color="auto"/>
            </w:tcBorders>
          </w:tcPr>
          <w:p w14:paraId="7332944D" w14:textId="77777777" w:rsidR="00E56271" w:rsidRPr="00B3184C" w:rsidRDefault="00E56271" w:rsidP="00E56271">
            <w:pPr>
              <w:jc w:val="center"/>
              <w:rPr>
                <w:b/>
                <w:bCs/>
              </w:rPr>
            </w:pPr>
          </w:p>
        </w:tc>
      </w:tr>
      <w:tr w:rsidR="00E56271" w:rsidRPr="00B3184C" w14:paraId="2510BEF5" w14:textId="77777777" w:rsidTr="00FF3DAE">
        <w:trPr>
          <w:cantSplit/>
          <w:trHeight w:val="20"/>
          <w:jc w:val="center"/>
        </w:trPr>
        <w:tc>
          <w:tcPr>
            <w:tcW w:w="3239" w:type="dxa"/>
            <w:vAlign w:val="center"/>
          </w:tcPr>
          <w:p w14:paraId="4BA51AFE" w14:textId="77777777" w:rsidR="00E56271" w:rsidRPr="009650A6" w:rsidRDefault="00E56271" w:rsidP="00E56271">
            <w:pPr>
              <w:rPr>
                <w:sz w:val="16"/>
              </w:rPr>
            </w:pPr>
            <w:r w:rsidRPr="009650A6">
              <w:rPr>
                <w:sz w:val="16"/>
              </w:rPr>
              <w:lastRenderedPageBreak/>
              <w:t>Kuhamo in pečemo</w:t>
            </w:r>
          </w:p>
        </w:tc>
        <w:tc>
          <w:tcPr>
            <w:tcW w:w="1985" w:type="dxa"/>
            <w:vAlign w:val="center"/>
          </w:tcPr>
          <w:p w14:paraId="18094EA1" w14:textId="77777777" w:rsidR="00E56271" w:rsidRPr="002D3193" w:rsidRDefault="00E56271" w:rsidP="00E56271">
            <w:pPr>
              <w:rPr>
                <w:sz w:val="16"/>
              </w:rPr>
            </w:pPr>
            <w:r w:rsidRPr="002D3193">
              <w:rPr>
                <w:sz w:val="16"/>
              </w:rPr>
              <w:t>Klara Kovačič</w:t>
            </w:r>
          </w:p>
          <w:p w14:paraId="381A2D7D" w14:textId="77777777" w:rsidR="00E56271" w:rsidRPr="009650A6" w:rsidRDefault="00E56271" w:rsidP="00E56271">
            <w:pPr>
              <w:rPr>
                <w:sz w:val="16"/>
              </w:rPr>
            </w:pPr>
            <w:r w:rsidRPr="002D3193">
              <w:rPr>
                <w:sz w:val="16"/>
              </w:rPr>
              <w:t>Marjeta Kavčič</w:t>
            </w:r>
          </w:p>
        </w:tc>
        <w:tc>
          <w:tcPr>
            <w:tcW w:w="0" w:type="auto"/>
            <w:vAlign w:val="center"/>
          </w:tcPr>
          <w:p w14:paraId="5F4FD453" w14:textId="77777777" w:rsidR="00E56271" w:rsidRPr="00B3184C" w:rsidRDefault="009650A6" w:rsidP="00E56271">
            <w:pPr>
              <w:rPr>
                <w:sz w:val="16"/>
              </w:rPr>
            </w:pPr>
            <w:r>
              <w:rPr>
                <w:sz w:val="16"/>
              </w:rPr>
              <w:t>2</w:t>
            </w:r>
            <w:r w:rsidR="00E56271">
              <w:rPr>
                <w:sz w:val="16"/>
              </w:rPr>
              <w:t xml:space="preserve">. </w:t>
            </w:r>
          </w:p>
        </w:tc>
        <w:tc>
          <w:tcPr>
            <w:tcW w:w="1078" w:type="dxa"/>
          </w:tcPr>
          <w:p w14:paraId="14914BAC" w14:textId="77777777" w:rsidR="00E56271" w:rsidRPr="00B3184C" w:rsidRDefault="00E56271" w:rsidP="00E56271">
            <w:pPr>
              <w:jc w:val="center"/>
              <w:rPr>
                <w:b/>
                <w:bCs/>
              </w:rPr>
            </w:pPr>
          </w:p>
        </w:tc>
      </w:tr>
      <w:tr w:rsidR="00E56271" w:rsidRPr="00B3184C" w14:paraId="63494D6F" w14:textId="77777777" w:rsidTr="00FF3DAE">
        <w:trPr>
          <w:cantSplit/>
          <w:trHeight w:val="20"/>
          <w:jc w:val="center"/>
        </w:trPr>
        <w:tc>
          <w:tcPr>
            <w:tcW w:w="3239" w:type="dxa"/>
            <w:vAlign w:val="center"/>
          </w:tcPr>
          <w:p w14:paraId="0E7A7CB2" w14:textId="77777777" w:rsidR="00E56271" w:rsidRPr="009650A6" w:rsidRDefault="00E56271" w:rsidP="00E56271">
            <w:pPr>
              <w:rPr>
                <w:sz w:val="16"/>
              </w:rPr>
            </w:pPr>
            <w:r w:rsidRPr="009650A6">
              <w:rPr>
                <w:sz w:val="16"/>
              </w:rPr>
              <w:t>Planinski krožek</w:t>
            </w:r>
          </w:p>
        </w:tc>
        <w:tc>
          <w:tcPr>
            <w:tcW w:w="1985" w:type="dxa"/>
            <w:vAlign w:val="center"/>
          </w:tcPr>
          <w:p w14:paraId="0C0E7B47" w14:textId="77777777" w:rsidR="00E56271" w:rsidRPr="009650A6" w:rsidRDefault="00E56271" w:rsidP="00E56271">
            <w:pPr>
              <w:rPr>
                <w:sz w:val="16"/>
              </w:rPr>
            </w:pPr>
            <w:r w:rsidRPr="009650A6">
              <w:rPr>
                <w:sz w:val="16"/>
              </w:rPr>
              <w:t xml:space="preserve">Nina Oman </w:t>
            </w:r>
          </w:p>
          <w:p w14:paraId="229C18A1" w14:textId="77777777" w:rsidR="00E56271" w:rsidRDefault="009650A6" w:rsidP="00E56271">
            <w:pPr>
              <w:rPr>
                <w:sz w:val="16"/>
              </w:rPr>
            </w:pPr>
            <w:r>
              <w:rPr>
                <w:sz w:val="16"/>
              </w:rPr>
              <w:t>Maja Turk</w:t>
            </w:r>
          </w:p>
          <w:p w14:paraId="5969970D" w14:textId="77777777" w:rsidR="0041656F" w:rsidRPr="009650A6" w:rsidRDefault="0041656F" w:rsidP="00E56271">
            <w:pPr>
              <w:rPr>
                <w:sz w:val="16"/>
              </w:rPr>
            </w:pPr>
            <w:r>
              <w:rPr>
                <w:sz w:val="16"/>
              </w:rPr>
              <w:t>Andreja Benedik</w:t>
            </w:r>
          </w:p>
        </w:tc>
        <w:tc>
          <w:tcPr>
            <w:tcW w:w="0" w:type="auto"/>
            <w:vAlign w:val="center"/>
          </w:tcPr>
          <w:p w14:paraId="42D4C143" w14:textId="77777777" w:rsidR="00E56271" w:rsidRPr="00B3184C" w:rsidRDefault="00E56271" w:rsidP="00E56271">
            <w:pPr>
              <w:rPr>
                <w:sz w:val="16"/>
              </w:rPr>
            </w:pPr>
            <w:r w:rsidRPr="00B3184C">
              <w:rPr>
                <w:sz w:val="16"/>
              </w:rPr>
              <w:t>1.–3.</w:t>
            </w:r>
          </w:p>
        </w:tc>
        <w:tc>
          <w:tcPr>
            <w:tcW w:w="1078" w:type="dxa"/>
          </w:tcPr>
          <w:p w14:paraId="7707049F" w14:textId="77777777" w:rsidR="00E56271" w:rsidRPr="00B3184C" w:rsidRDefault="00E56271" w:rsidP="00E56271">
            <w:pPr>
              <w:jc w:val="center"/>
              <w:rPr>
                <w:b/>
                <w:bCs/>
              </w:rPr>
            </w:pPr>
          </w:p>
        </w:tc>
      </w:tr>
      <w:tr w:rsidR="00DE6782" w:rsidRPr="00243D46" w14:paraId="5F180CD7" w14:textId="77777777" w:rsidTr="00FF3DAE">
        <w:trPr>
          <w:cantSplit/>
          <w:trHeight w:val="20"/>
          <w:jc w:val="center"/>
        </w:trPr>
        <w:tc>
          <w:tcPr>
            <w:tcW w:w="3239" w:type="dxa"/>
            <w:tcBorders>
              <w:top w:val="single" w:sz="4" w:space="0" w:color="auto"/>
              <w:left w:val="single" w:sz="4" w:space="0" w:color="auto"/>
              <w:bottom w:val="single" w:sz="4" w:space="0" w:color="auto"/>
              <w:right w:val="single" w:sz="4" w:space="0" w:color="auto"/>
            </w:tcBorders>
            <w:vAlign w:val="center"/>
          </w:tcPr>
          <w:p w14:paraId="0E2C76F7" w14:textId="77777777" w:rsidR="00E56271" w:rsidRPr="00243D46" w:rsidRDefault="00E56271" w:rsidP="00E56271">
            <w:pPr>
              <w:rPr>
                <w:sz w:val="16"/>
              </w:rPr>
            </w:pPr>
            <w:r w:rsidRPr="00243D46">
              <w:rPr>
                <w:sz w:val="16"/>
              </w:rPr>
              <w:t>Družabnice</w:t>
            </w:r>
          </w:p>
        </w:tc>
        <w:tc>
          <w:tcPr>
            <w:tcW w:w="1985" w:type="dxa"/>
            <w:tcBorders>
              <w:top w:val="single" w:sz="4" w:space="0" w:color="auto"/>
              <w:left w:val="single" w:sz="4" w:space="0" w:color="auto"/>
              <w:bottom w:val="single" w:sz="4" w:space="0" w:color="auto"/>
              <w:right w:val="single" w:sz="4" w:space="0" w:color="auto"/>
            </w:tcBorders>
            <w:vAlign w:val="center"/>
          </w:tcPr>
          <w:p w14:paraId="5ADC9AD3" w14:textId="77777777" w:rsidR="00E56271" w:rsidRPr="00243D46" w:rsidRDefault="00E56271" w:rsidP="00E56271">
            <w:pPr>
              <w:rPr>
                <w:sz w:val="16"/>
              </w:rPr>
            </w:pPr>
            <w:r w:rsidRPr="00243D46">
              <w:rPr>
                <w:sz w:val="16"/>
              </w:rPr>
              <w:t>Mateja Božnar</w:t>
            </w:r>
          </w:p>
        </w:tc>
        <w:tc>
          <w:tcPr>
            <w:tcW w:w="0" w:type="auto"/>
            <w:tcBorders>
              <w:top w:val="single" w:sz="4" w:space="0" w:color="auto"/>
              <w:left w:val="single" w:sz="4" w:space="0" w:color="auto"/>
              <w:bottom w:val="single" w:sz="4" w:space="0" w:color="auto"/>
              <w:right w:val="single" w:sz="4" w:space="0" w:color="auto"/>
            </w:tcBorders>
            <w:vAlign w:val="center"/>
          </w:tcPr>
          <w:p w14:paraId="5C2C7A3A" w14:textId="77777777" w:rsidR="00E56271" w:rsidRPr="00243D46" w:rsidRDefault="00E56271" w:rsidP="00E56271">
            <w:pPr>
              <w:rPr>
                <w:sz w:val="16"/>
              </w:rPr>
            </w:pPr>
            <w:r w:rsidRPr="00243D46">
              <w:rPr>
                <w:sz w:val="16"/>
              </w:rPr>
              <w:t>2.</w:t>
            </w:r>
            <w:r w:rsidR="00F91423" w:rsidRPr="00243D46">
              <w:rPr>
                <w:sz w:val="16"/>
              </w:rPr>
              <w:t xml:space="preserve"> </w:t>
            </w:r>
            <w:r w:rsidRPr="00243D46">
              <w:rPr>
                <w:sz w:val="16"/>
              </w:rPr>
              <w:t>in 3.</w:t>
            </w:r>
          </w:p>
        </w:tc>
        <w:tc>
          <w:tcPr>
            <w:tcW w:w="1078" w:type="dxa"/>
            <w:tcBorders>
              <w:top w:val="single" w:sz="4" w:space="0" w:color="auto"/>
              <w:left w:val="single" w:sz="4" w:space="0" w:color="auto"/>
              <w:bottom w:val="single" w:sz="4" w:space="0" w:color="auto"/>
              <w:right w:val="single" w:sz="4" w:space="0" w:color="auto"/>
            </w:tcBorders>
          </w:tcPr>
          <w:p w14:paraId="3159DA4A" w14:textId="77777777" w:rsidR="00E56271" w:rsidRPr="00243D46" w:rsidRDefault="00E56271" w:rsidP="00E56271">
            <w:pPr>
              <w:jc w:val="center"/>
              <w:rPr>
                <w:b/>
                <w:bCs/>
              </w:rPr>
            </w:pPr>
          </w:p>
        </w:tc>
      </w:tr>
      <w:tr w:rsidR="00DE6782" w:rsidRPr="00834BE2" w14:paraId="1E4DA599" w14:textId="77777777" w:rsidTr="00FF3DAE">
        <w:trPr>
          <w:cantSplit/>
          <w:trHeight w:val="20"/>
          <w:jc w:val="center"/>
        </w:trPr>
        <w:tc>
          <w:tcPr>
            <w:tcW w:w="3239" w:type="dxa"/>
            <w:vAlign w:val="center"/>
          </w:tcPr>
          <w:p w14:paraId="38B18AA5" w14:textId="77777777" w:rsidR="00E56271" w:rsidRPr="00834BE2" w:rsidRDefault="00E56271" w:rsidP="00E56271">
            <w:pPr>
              <w:rPr>
                <w:sz w:val="16"/>
              </w:rPr>
            </w:pPr>
            <w:r w:rsidRPr="00834BE2">
              <w:rPr>
                <w:sz w:val="16"/>
              </w:rPr>
              <w:t>Otroški pevski zbor</w:t>
            </w:r>
          </w:p>
        </w:tc>
        <w:tc>
          <w:tcPr>
            <w:tcW w:w="1985" w:type="dxa"/>
            <w:vAlign w:val="center"/>
          </w:tcPr>
          <w:p w14:paraId="0E209D0F" w14:textId="77777777" w:rsidR="00E56271" w:rsidRPr="00834BE2" w:rsidRDefault="00E56271" w:rsidP="00E56271">
            <w:pPr>
              <w:rPr>
                <w:sz w:val="16"/>
              </w:rPr>
            </w:pPr>
            <w:r w:rsidRPr="00834BE2">
              <w:rPr>
                <w:sz w:val="16"/>
              </w:rPr>
              <w:t>Natalija Krstič Rant</w:t>
            </w:r>
          </w:p>
        </w:tc>
        <w:tc>
          <w:tcPr>
            <w:tcW w:w="0" w:type="auto"/>
            <w:vAlign w:val="center"/>
          </w:tcPr>
          <w:p w14:paraId="1435F602" w14:textId="77777777" w:rsidR="00E56271" w:rsidRPr="00834BE2" w:rsidRDefault="00E56271" w:rsidP="00E56271">
            <w:pPr>
              <w:rPr>
                <w:sz w:val="16"/>
              </w:rPr>
            </w:pPr>
            <w:r w:rsidRPr="00834BE2">
              <w:rPr>
                <w:sz w:val="16"/>
              </w:rPr>
              <w:t>2. in 3.</w:t>
            </w:r>
          </w:p>
        </w:tc>
        <w:tc>
          <w:tcPr>
            <w:tcW w:w="1078" w:type="dxa"/>
          </w:tcPr>
          <w:p w14:paraId="752B6EFC" w14:textId="77777777" w:rsidR="00E56271" w:rsidRPr="00834BE2" w:rsidRDefault="00E56271" w:rsidP="00E56271">
            <w:pPr>
              <w:jc w:val="center"/>
              <w:rPr>
                <w:b/>
                <w:bCs/>
              </w:rPr>
            </w:pPr>
          </w:p>
        </w:tc>
      </w:tr>
      <w:tr w:rsidR="006F665B" w:rsidRPr="00834BE2" w14:paraId="7A0A2C87" w14:textId="77777777" w:rsidTr="00FF3DAE">
        <w:trPr>
          <w:cantSplit/>
          <w:trHeight w:val="20"/>
          <w:jc w:val="center"/>
        </w:trPr>
        <w:tc>
          <w:tcPr>
            <w:tcW w:w="3239" w:type="dxa"/>
            <w:vAlign w:val="center"/>
          </w:tcPr>
          <w:p w14:paraId="23D68F5D" w14:textId="77777777" w:rsidR="006F665B" w:rsidRPr="009B4E1A" w:rsidRDefault="006F665B" w:rsidP="00E56271">
            <w:pPr>
              <w:rPr>
                <w:sz w:val="16"/>
              </w:rPr>
            </w:pPr>
            <w:r w:rsidRPr="009B4E1A">
              <w:rPr>
                <w:sz w:val="16"/>
              </w:rPr>
              <w:t>Pravljični krožek</w:t>
            </w:r>
          </w:p>
        </w:tc>
        <w:tc>
          <w:tcPr>
            <w:tcW w:w="1985" w:type="dxa"/>
            <w:vAlign w:val="center"/>
          </w:tcPr>
          <w:p w14:paraId="79469FC6" w14:textId="77777777" w:rsidR="006F665B" w:rsidRPr="009B4E1A" w:rsidRDefault="006F665B" w:rsidP="00E56271">
            <w:pPr>
              <w:rPr>
                <w:sz w:val="16"/>
              </w:rPr>
            </w:pPr>
            <w:r w:rsidRPr="009B4E1A">
              <w:rPr>
                <w:sz w:val="16"/>
              </w:rPr>
              <w:t>Mateja Gartner</w:t>
            </w:r>
          </w:p>
        </w:tc>
        <w:tc>
          <w:tcPr>
            <w:tcW w:w="0" w:type="auto"/>
            <w:vAlign w:val="center"/>
          </w:tcPr>
          <w:p w14:paraId="256C6997" w14:textId="77777777" w:rsidR="006F665B" w:rsidRPr="00834BE2" w:rsidRDefault="006F665B" w:rsidP="00E56271">
            <w:pPr>
              <w:rPr>
                <w:sz w:val="16"/>
              </w:rPr>
            </w:pPr>
            <w:r w:rsidRPr="00834BE2">
              <w:rPr>
                <w:sz w:val="16"/>
              </w:rPr>
              <w:t>2. in 3.</w:t>
            </w:r>
          </w:p>
        </w:tc>
        <w:tc>
          <w:tcPr>
            <w:tcW w:w="1078" w:type="dxa"/>
          </w:tcPr>
          <w:p w14:paraId="4B1B86AB" w14:textId="77777777" w:rsidR="006F665B" w:rsidRPr="00834BE2" w:rsidRDefault="006F665B" w:rsidP="00E56271">
            <w:pPr>
              <w:jc w:val="center"/>
              <w:rPr>
                <w:b/>
                <w:bCs/>
              </w:rPr>
            </w:pPr>
          </w:p>
        </w:tc>
      </w:tr>
      <w:tr w:rsidR="00DE6782" w:rsidRPr="00834BE2" w14:paraId="7FF5C042" w14:textId="77777777" w:rsidTr="00FF3DAE">
        <w:trPr>
          <w:cantSplit/>
          <w:trHeight w:val="20"/>
          <w:jc w:val="center"/>
        </w:trPr>
        <w:tc>
          <w:tcPr>
            <w:tcW w:w="3239" w:type="dxa"/>
            <w:vAlign w:val="center"/>
          </w:tcPr>
          <w:p w14:paraId="735B3226" w14:textId="77777777" w:rsidR="00ED6C50" w:rsidRDefault="00E56271" w:rsidP="00E86892">
            <w:pPr>
              <w:jc w:val="left"/>
              <w:rPr>
                <w:sz w:val="16"/>
              </w:rPr>
            </w:pPr>
            <w:r w:rsidRPr="00834BE2">
              <w:rPr>
                <w:sz w:val="16"/>
              </w:rPr>
              <w:t>Računalniško programiranje LOGO</w:t>
            </w:r>
            <w:r w:rsidR="00ED6C50">
              <w:rPr>
                <w:sz w:val="16"/>
              </w:rPr>
              <w:t>,</w:t>
            </w:r>
          </w:p>
          <w:p w14:paraId="0C9FC66E" w14:textId="77777777" w:rsidR="00E56271" w:rsidRPr="00834BE2" w:rsidRDefault="002D3193" w:rsidP="00E86892">
            <w:pPr>
              <w:jc w:val="left"/>
              <w:rPr>
                <w:sz w:val="16"/>
              </w:rPr>
            </w:pPr>
            <w:r>
              <w:rPr>
                <w:sz w:val="16"/>
              </w:rPr>
              <w:t>BOBER</w:t>
            </w:r>
          </w:p>
        </w:tc>
        <w:tc>
          <w:tcPr>
            <w:tcW w:w="1985" w:type="dxa"/>
            <w:vAlign w:val="center"/>
          </w:tcPr>
          <w:p w14:paraId="688C2FB8" w14:textId="77777777" w:rsidR="00E56271" w:rsidRPr="00834BE2" w:rsidRDefault="00E56271" w:rsidP="00E56271">
            <w:pPr>
              <w:rPr>
                <w:sz w:val="16"/>
              </w:rPr>
            </w:pPr>
            <w:r w:rsidRPr="00834BE2">
              <w:rPr>
                <w:sz w:val="16"/>
              </w:rPr>
              <w:t>Helena Markuta</w:t>
            </w:r>
          </w:p>
        </w:tc>
        <w:tc>
          <w:tcPr>
            <w:tcW w:w="0" w:type="auto"/>
            <w:vAlign w:val="center"/>
          </w:tcPr>
          <w:p w14:paraId="650F83CD" w14:textId="77777777" w:rsidR="00E56271" w:rsidRPr="00834BE2" w:rsidRDefault="002D3193" w:rsidP="00E56271">
            <w:pPr>
              <w:rPr>
                <w:sz w:val="16"/>
              </w:rPr>
            </w:pPr>
            <w:r>
              <w:rPr>
                <w:sz w:val="16"/>
              </w:rPr>
              <w:t>2</w:t>
            </w:r>
            <w:r w:rsidR="00F91423" w:rsidRPr="00834BE2">
              <w:rPr>
                <w:sz w:val="16"/>
              </w:rPr>
              <w:t>.–</w:t>
            </w:r>
            <w:r>
              <w:rPr>
                <w:sz w:val="16"/>
              </w:rPr>
              <w:t>6</w:t>
            </w:r>
            <w:r w:rsidR="00E56271" w:rsidRPr="00834BE2">
              <w:rPr>
                <w:sz w:val="16"/>
              </w:rPr>
              <w:t>.</w:t>
            </w:r>
          </w:p>
        </w:tc>
        <w:tc>
          <w:tcPr>
            <w:tcW w:w="1078" w:type="dxa"/>
          </w:tcPr>
          <w:p w14:paraId="1F404723" w14:textId="77777777" w:rsidR="00E56271" w:rsidRPr="00834BE2" w:rsidRDefault="00E56271" w:rsidP="00E56271">
            <w:pPr>
              <w:jc w:val="center"/>
              <w:rPr>
                <w:bCs/>
              </w:rPr>
            </w:pPr>
          </w:p>
        </w:tc>
      </w:tr>
      <w:tr w:rsidR="00E56271" w:rsidRPr="00B3184C" w14:paraId="6EC72D1A" w14:textId="77777777" w:rsidTr="00FF3DAE">
        <w:trPr>
          <w:cantSplit/>
          <w:trHeight w:val="20"/>
          <w:jc w:val="center"/>
        </w:trPr>
        <w:tc>
          <w:tcPr>
            <w:tcW w:w="3239" w:type="dxa"/>
            <w:vAlign w:val="center"/>
          </w:tcPr>
          <w:p w14:paraId="11DDAD2C" w14:textId="77777777" w:rsidR="00E56271" w:rsidRPr="00243D46" w:rsidRDefault="00E56271" w:rsidP="00E56271">
            <w:pPr>
              <w:rPr>
                <w:sz w:val="16"/>
              </w:rPr>
            </w:pPr>
            <w:r w:rsidRPr="00243D46">
              <w:rPr>
                <w:sz w:val="16"/>
              </w:rPr>
              <w:t>Razvedrilna matematika</w:t>
            </w:r>
          </w:p>
        </w:tc>
        <w:tc>
          <w:tcPr>
            <w:tcW w:w="1985" w:type="dxa"/>
            <w:vAlign w:val="center"/>
          </w:tcPr>
          <w:p w14:paraId="00493AF1" w14:textId="77777777" w:rsidR="00E56271" w:rsidRPr="00243D46" w:rsidRDefault="00E56271" w:rsidP="00E56271">
            <w:pPr>
              <w:rPr>
                <w:sz w:val="16"/>
              </w:rPr>
            </w:pPr>
            <w:r w:rsidRPr="00243D46">
              <w:rPr>
                <w:sz w:val="16"/>
              </w:rPr>
              <w:t xml:space="preserve">Irena </w:t>
            </w:r>
            <w:proofErr w:type="spellStart"/>
            <w:r w:rsidRPr="00243D46">
              <w:rPr>
                <w:sz w:val="16"/>
              </w:rPr>
              <w:t>Jugovic</w:t>
            </w:r>
            <w:proofErr w:type="spellEnd"/>
          </w:p>
        </w:tc>
        <w:tc>
          <w:tcPr>
            <w:tcW w:w="0" w:type="auto"/>
            <w:vAlign w:val="center"/>
          </w:tcPr>
          <w:p w14:paraId="1466EDBF" w14:textId="77777777" w:rsidR="00E56271" w:rsidRPr="00243D46" w:rsidRDefault="00E56271" w:rsidP="00E56271">
            <w:pPr>
              <w:rPr>
                <w:sz w:val="16"/>
              </w:rPr>
            </w:pPr>
            <w:r w:rsidRPr="00243D46">
              <w:rPr>
                <w:sz w:val="16"/>
              </w:rPr>
              <w:t>4. in 5.</w:t>
            </w:r>
          </w:p>
        </w:tc>
        <w:tc>
          <w:tcPr>
            <w:tcW w:w="1078" w:type="dxa"/>
          </w:tcPr>
          <w:p w14:paraId="4BBB62B9" w14:textId="77777777" w:rsidR="00E56271" w:rsidRPr="00243D46" w:rsidRDefault="00E56271" w:rsidP="00E56271">
            <w:pPr>
              <w:jc w:val="center"/>
              <w:rPr>
                <w:bCs/>
              </w:rPr>
            </w:pPr>
          </w:p>
        </w:tc>
      </w:tr>
      <w:tr w:rsidR="00243D46" w:rsidRPr="00243D46" w14:paraId="12F26124" w14:textId="77777777" w:rsidTr="00FF3DAE">
        <w:trPr>
          <w:cantSplit/>
          <w:trHeight w:val="20"/>
          <w:jc w:val="center"/>
        </w:trPr>
        <w:tc>
          <w:tcPr>
            <w:tcW w:w="3239" w:type="dxa"/>
            <w:tcBorders>
              <w:top w:val="single" w:sz="4" w:space="0" w:color="auto"/>
              <w:left w:val="single" w:sz="4" w:space="0" w:color="auto"/>
              <w:bottom w:val="single" w:sz="4" w:space="0" w:color="auto"/>
              <w:right w:val="single" w:sz="4" w:space="0" w:color="auto"/>
            </w:tcBorders>
            <w:vAlign w:val="center"/>
          </w:tcPr>
          <w:p w14:paraId="6A1A1EF3" w14:textId="77777777" w:rsidR="00E56271" w:rsidRPr="00243D46" w:rsidRDefault="00E56271" w:rsidP="00E56271">
            <w:pPr>
              <w:rPr>
                <w:sz w:val="16"/>
              </w:rPr>
            </w:pPr>
            <w:proofErr w:type="spellStart"/>
            <w:r w:rsidRPr="00243D46">
              <w:rPr>
                <w:sz w:val="16"/>
              </w:rPr>
              <w:t>Športko</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07224EAF" w14:textId="77777777" w:rsidR="00E56271" w:rsidRPr="00243D46" w:rsidRDefault="00E56271" w:rsidP="00E56271">
            <w:pPr>
              <w:rPr>
                <w:sz w:val="16"/>
              </w:rPr>
            </w:pPr>
            <w:r w:rsidRPr="00243D46">
              <w:rPr>
                <w:sz w:val="16"/>
              </w:rPr>
              <w:t>Lucija Štebe</w:t>
            </w:r>
          </w:p>
        </w:tc>
        <w:tc>
          <w:tcPr>
            <w:tcW w:w="0" w:type="auto"/>
            <w:tcBorders>
              <w:top w:val="single" w:sz="4" w:space="0" w:color="auto"/>
              <w:left w:val="single" w:sz="4" w:space="0" w:color="auto"/>
              <w:bottom w:val="single" w:sz="4" w:space="0" w:color="auto"/>
              <w:right w:val="single" w:sz="4" w:space="0" w:color="auto"/>
            </w:tcBorders>
            <w:vAlign w:val="center"/>
          </w:tcPr>
          <w:p w14:paraId="4A315375" w14:textId="77777777" w:rsidR="00E56271" w:rsidRPr="00243D46" w:rsidRDefault="00243D46" w:rsidP="00243D46">
            <w:pPr>
              <w:rPr>
                <w:sz w:val="16"/>
              </w:rPr>
            </w:pPr>
            <w:r w:rsidRPr="00243D46">
              <w:rPr>
                <w:sz w:val="16"/>
              </w:rPr>
              <w:t xml:space="preserve">4. </w:t>
            </w:r>
          </w:p>
        </w:tc>
        <w:tc>
          <w:tcPr>
            <w:tcW w:w="1078" w:type="dxa"/>
            <w:tcBorders>
              <w:top w:val="single" w:sz="4" w:space="0" w:color="auto"/>
              <w:left w:val="single" w:sz="4" w:space="0" w:color="auto"/>
              <w:bottom w:val="single" w:sz="4" w:space="0" w:color="auto"/>
              <w:right w:val="single" w:sz="4" w:space="0" w:color="auto"/>
            </w:tcBorders>
          </w:tcPr>
          <w:p w14:paraId="615B9F12" w14:textId="77777777" w:rsidR="00E56271" w:rsidRPr="00243D46" w:rsidRDefault="00E56271" w:rsidP="00E56271">
            <w:pPr>
              <w:jc w:val="center"/>
              <w:rPr>
                <w:b/>
                <w:bCs/>
              </w:rPr>
            </w:pPr>
          </w:p>
        </w:tc>
      </w:tr>
      <w:tr w:rsidR="00243D46" w:rsidRPr="00243D46" w14:paraId="5221726A" w14:textId="77777777" w:rsidTr="00FF3DAE">
        <w:trPr>
          <w:cantSplit/>
          <w:trHeight w:val="20"/>
          <w:jc w:val="center"/>
        </w:trPr>
        <w:tc>
          <w:tcPr>
            <w:tcW w:w="3239" w:type="dxa"/>
            <w:tcBorders>
              <w:top w:val="single" w:sz="4" w:space="0" w:color="auto"/>
              <w:left w:val="single" w:sz="4" w:space="0" w:color="auto"/>
              <w:bottom w:val="single" w:sz="4" w:space="0" w:color="auto"/>
              <w:right w:val="single" w:sz="4" w:space="0" w:color="auto"/>
            </w:tcBorders>
            <w:vAlign w:val="center"/>
          </w:tcPr>
          <w:p w14:paraId="77854F42" w14:textId="77777777" w:rsidR="00243D46" w:rsidRPr="00243D46" w:rsidRDefault="00243D46" w:rsidP="00E56271">
            <w:pPr>
              <w:rPr>
                <w:sz w:val="16"/>
              </w:rPr>
            </w:pPr>
            <w:r>
              <w:rPr>
                <w:sz w:val="16"/>
              </w:rPr>
              <w:t>Vesela šola</w:t>
            </w:r>
          </w:p>
        </w:tc>
        <w:tc>
          <w:tcPr>
            <w:tcW w:w="1985" w:type="dxa"/>
            <w:tcBorders>
              <w:top w:val="single" w:sz="4" w:space="0" w:color="auto"/>
              <w:left w:val="single" w:sz="4" w:space="0" w:color="auto"/>
              <w:bottom w:val="single" w:sz="4" w:space="0" w:color="auto"/>
              <w:right w:val="single" w:sz="4" w:space="0" w:color="auto"/>
            </w:tcBorders>
            <w:vAlign w:val="center"/>
          </w:tcPr>
          <w:p w14:paraId="503E851F" w14:textId="77777777" w:rsidR="00243D46" w:rsidRPr="00243D46" w:rsidRDefault="00243D46" w:rsidP="00E56271">
            <w:pPr>
              <w:rPr>
                <w:sz w:val="16"/>
              </w:rPr>
            </w:pPr>
            <w:r>
              <w:rPr>
                <w:sz w:val="16"/>
              </w:rPr>
              <w:t>Lucija Štebe</w:t>
            </w:r>
          </w:p>
        </w:tc>
        <w:tc>
          <w:tcPr>
            <w:tcW w:w="0" w:type="auto"/>
            <w:tcBorders>
              <w:top w:val="single" w:sz="4" w:space="0" w:color="auto"/>
              <w:left w:val="single" w:sz="4" w:space="0" w:color="auto"/>
              <w:bottom w:val="single" w:sz="4" w:space="0" w:color="auto"/>
              <w:right w:val="single" w:sz="4" w:space="0" w:color="auto"/>
            </w:tcBorders>
            <w:vAlign w:val="center"/>
          </w:tcPr>
          <w:p w14:paraId="0985D0B4" w14:textId="77777777" w:rsidR="00243D46" w:rsidRPr="00243D46" w:rsidRDefault="00E86892" w:rsidP="00243D46">
            <w:pPr>
              <w:rPr>
                <w:sz w:val="16"/>
              </w:rPr>
            </w:pPr>
            <w:r>
              <w:rPr>
                <w:sz w:val="16"/>
              </w:rPr>
              <w:t>2.</w:t>
            </w:r>
            <w:r w:rsidR="006F665B">
              <w:rPr>
                <w:sz w:val="16"/>
              </w:rPr>
              <w:t>–</w:t>
            </w:r>
            <w:r w:rsidR="00243D46">
              <w:rPr>
                <w:sz w:val="16"/>
              </w:rPr>
              <w:t xml:space="preserve">9. </w:t>
            </w:r>
          </w:p>
        </w:tc>
        <w:tc>
          <w:tcPr>
            <w:tcW w:w="1078" w:type="dxa"/>
            <w:tcBorders>
              <w:top w:val="single" w:sz="4" w:space="0" w:color="auto"/>
              <w:left w:val="single" w:sz="4" w:space="0" w:color="auto"/>
              <w:bottom w:val="single" w:sz="4" w:space="0" w:color="auto"/>
              <w:right w:val="single" w:sz="4" w:space="0" w:color="auto"/>
            </w:tcBorders>
          </w:tcPr>
          <w:p w14:paraId="6DA44615" w14:textId="77777777" w:rsidR="00243D46" w:rsidRPr="00243D46" w:rsidRDefault="00243D46" w:rsidP="00E56271">
            <w:pPr>
              <w:jc w:val="center"/>
              <w:rPr>
                <w:b/>
                <w:bCs/>
              </w:rPr>
            </w:pPr>
          </w:p>
        </w:tc>
      </w:tr>
      <w:tr w:rsidR="00DE6782" w:rsidRPr="00243D46" w14:paraId="0343642B" w14:textId="77777777" w:rsidTr="00FF3DAE">
        <w:trPr>
          <w:cantSplit/>
          <w:trHeight w:val="20"/>
          <w:jc w:val="center"/>
        </w:trPr>
        <w:tc>
          <w:tcPr>
            <w:tcW w:w="3239" w:type="dxa"/>
            <w:vAlign w:val="center"/>
          </w:tcPr>
          <w:p w14:paraId="682F1DCE" w14:textId="77777777" w:rsidR="00E56271" w:rsidRPr="00243D46" w:rsidRDefault="00E56271" w:rsidP="00E56271">
            <w:pPr>
              <w:rPr>
                <w:sz w:val="16"/>
              </w:rPr>
            </w:pPr>
            <w:r w:rsidRPr="00243D46">
              <w:rPr>
                <w:sz w:val="16"/>
              </w:rPr>
              <w:t>Otroški pevski zbor</w:t>
            </w:r>
          </w:p>
        </w:tc>
        <w:tc>
          <w:tcPr>
            <w:tcW w:w="1985" w:type="dxa"/>
            <w:vAlign w:val="center"/>
          </w:tcPr>
          <w:p w14:paraId="729744BF" w14:textId="77777777" w:rsidR="00E56271" w:rsidRPr="00243D46" w:rsidRDefault="00E56271" w:rsidP="00E56271">
            <w:pPr>
              <w:rPr>
                <w:sz w:val="16"/>
              </w:rPr>
            </w:pPr>
            <w:r w:rsidRPr="00243D46">
              <w:rPr>
                <w:sz w:val="16"/>
              </w:rPr>
              <w:t>Mateja Jelenc Arnšek</w:t>
            </w:r>
          </w:p>
        </w:tc>
        <w:tc>
          <w:tcPr>
            <w:tcW w:w="0" w:type="auto"/>
            <w:vAlign w:val="center"/>
          </w:tcPr>
          <w:p w14:paraId="30353638" w14:textId="77777777" w:rsidR="00E56271" w:rsidRPr="00243D46" w:rsidRDefault="00E56271" w:rsidP="00E56271">
            <w:pPr>
              <w:rPr>
                <w:sz w:val="16"/>
              </w:rPr>
            </w:pPr>
            <w:r w:rsidRPr="00243D46">
              <w:rPr>
                <w:sz w:val="16"/>
              </w:rPr>
              <w:t>4. in 5.</w:t>
            </w:r>
          </w:p>
        </w:tc>
        <w:tc>
          <w:tcPr>
            <w:tcW w:w="1078" w:type="dxa"/>
          </w:tcPr>
          <w:p w14:paraId="046DCC4D" w14:textId="77777777" w:rsidR="00E56271" w:rsidRPr="00243D46" w:rsidRDefault="00E56271" w:rsidP="00E56271">
            <w:pPr>
              <w:rPr>
                <w:b/>
                <w:bCs/>
              </w:rPr>
            </w:pPr>
          </w:p>
        </w:tc>
      </w:tr>
      <w:tr w:rsidR="00DE6782" w:rsidRPr="00243D46" w14:paraId="0720949A" w14:textId="77777777" w:rsidTr="00FF3DAE">
        <w:trPr>
          <w:cantSplit/>
          <w:trHeight w:val="20"/>
          <w:jc w:val="center"/>
        </w:trPr>
        <w:tc>
          <w:tcPr>
            <w:tcW w:w="3239" w:type="dxa"/>
            <w:vAlign w:val="center"/>
          </w:tcPr>
          <w:p w14:paraId="4B666FF5" w14:textId="77777777" w:rsidR="00E56271" w:rsidRPr="00243D46" w:rsidRDefault="00E56271" w:rsidP="00E56271">
            <w:pPr>
              <w:rPr>
                <w:sz w:val="16"/>
              </w:rPr>
            </w:pPr>
            <w:r w:rsidRPr="00243D46">
              <w:rPr>
                <w:sz w:val="16"/>
              </w:rPr>
              <w:t>Logične pošasti</w:t>
            </w:r>
          </w:p>
        </w:tc>
        <w:tc>
          <w:tcPr>
            <w:tcW w:w="1985" w:type="dxa"/>
            <w:vAlign w:val="center"/>
          </w:tcPr>
          <w:p w14:paraId="33E1D589" w14:textId="77777777" w:rsidR="00E56271" w:rsidRPr="00243D46" w:rsidRDefault="00E56271" w:rsidP="00E56271">
            <w:pPr>
              <w:rPr>
                <w:sz w:val="16"/>
              </w:rPr>
            </w:pPr>
            <w:r w:rsidRPr="00243D46">
              <w:rPr>
                <w:sz w:val="16"/>
              </w:rPr>
              <w:t>Elizabeta Proj</w:t>
            </w:r>
          </w:p>
        </w:tc>
        <w:tc>
          <w:tcPr>
            <w:tcW w:w="0" w:type="auto"/>
            <w:vAlign w:val="center"/>
          </w:tcPr>
          <w:p w14:paraId="79C9B6D7" w14:textId="77777777" w:rsidR="00E56271" w:rsidRPr="00243D46" w:rsidRDefault="00E56271" w:rsidP="00E56271">
            <w:pPr>
              <w:rPr>
                <w:sz w:val="16"/>
              </w:rPr>
            </w:pPr>
            <w:r w:rsidRPr="00243D46">
              <w:rPr>
                <w:sz w:val="16"/>
              </w:rPr>
              <w:t xml:space="preserve">4. in 5. </w:t>
            </w:r>
          </w:p>
        </w:tc>
        <w:tc>
          <w:tcPr>
            <w:tcW w:w="1078" w:type="dxa"/>
          </w:tcPr>
          <w:p w14:paraId="4A7860A6" w14:textId="77777777" w:rsidR="00E56271" w:rsidRPr="00243D46" w:rsidRDefault="00E56271" w:rsidP="00E56271">
            <w:pPr>
              <w:jc w:val="center"/>
              <w:rPr>
                <w:bCs/>
              </w:rPr>
            </w:pPr>
          </w:p>
        </w:tc>
      </w:tr>
      <w:tr w:rsidR="00DE6782" w:rsidRPr="00243D46" w14:paraId="24547E2F" w14:textId="77777777" w:rsidTr="00FF3DAE">
        <w:trPr>
          <w:cantSplit/>
          <w:trHeight w:val="20"/>
          <w:jc w:val="center"/>
        </w:trPr>
        <w:tc>
          <w:tcPr>
            <w:tcW w:w="3239" w:type="dxa"/>
            <w:vAlign w:val="center"/>
          </w:tcPr>
          <w:p w14:paraId="07F198B0" w14:textId="77777777" w:rsidR="00E56271" w:rsidRPr="00243D46" w:rsidRDefault="00E56271" w:rsidP="00E56271">
            <w:pPr>
              <w:rPr>
                <w:sz w:val="16"/>
              </w:rPr>
            </w:pPr>
            <w:r w:rsidRPr="00243D46">
              <w:rPr>
                <w:sz w:val="16"/>
              </w:rPr>
              <w:t>Novinarski krožek</w:t>
            </w:r>
          </w:p>
        </w:tc>
        <w:tc>
          <w:tcPr>
            <w:tcW w:w="1985" w:type="dxa"/>
            <w:vAlign w:val="center"/>
          </w:tcPr>
          <w:p w14:paraId="5A7B4904" w14:textId="77777777" w:rsidR="00E56271" w:rsidRPr="00243D46" w:rsidRDefault="00E56271" w:rsidP="00E56271">
            <w:pPr>
              <w:rPr>
                <w:sz w:val="16"/>
              </w:rPr>
            </w:pPr>
            <w:r w:rsidRPr="00243D46">
              <w:rPr>
                <w:sz w:val="16"/>
              </w:rPr>
              <w:t>Tatjana Jereb Miklavčič</w:t>
            </w:r>
          </w:p>
        </w:tc>
        <w:tc>
          <w:tcPr>
            <w:tcW w:w="0" w:type="auto"/>
            <w:vAlign w:val="center"/>
          </w:tcPr>
          <w:p w14:paraId="46ACF751" w14:textId="77777777" w:rsidR="00E56271" w:rsidRPr="00243D46" w:rsidRDefault="00E56271" w:rsidP="00E56271">
            <w:pPr>
              <w:rPr>
                <w:sz w:val="16"/>
              </w:rPr>
            </w:pPr>
            <w:r w:rsidRPr="00243D46">
              <w:rPr>
                <w:sz w:val="16"/>
              </w:rPr>
              <w:t xml:space="preserve">5. </w:t>
            </w:r>
          </w:p>
        </w:tc>
        <w:tc>
          <w:tcPr>
            <w:tcW w:w="1078" w:type="dxa"/>
          </w:tcPr>
          <w:p w14:paraId="7498C899" w14:textId="77777777" w:rsidR="00E56271" w:rsidRPr="00243D46" w:rsidRDefault="00E56271" w:rsidP="00E56271">
            <w:pPr>
              <w:jc w:val="center"/>
              <w:rPr>
                <w:bCs/>
              </w:rPr>
            </w:pPr>
          </w:p>
        </w:tc>
      </w:tr>
      <w:tr w:rsidR="00E56271" w:rsidRPr="00B3184C" w14:paraId="5F73E88E" w14:textId="77777777" w:rsidTr="00FF3DAE">
        <w:trPr>
          <w:cantSplit/>
          <w:trHeight w:val="20"/>
          <w:jc w:val="center"/>
        </w:trPr>
        <w:tc>
          <w:tcPr>
            <w:tcW w:w="3239" w:type="dxa"/>
            <w:vAlign w:val="center"/>
          </w:tcPr>
          <w:p w14:paraId="58799A6E" w14:textId="77777777" w:rsidR="00E56271" w:rsidRPr="009650A6" w:rsidRDefault="00E56271" w:rsidP="00E56271">
            <w:pPr>
              <w:rPr>
                <w:sz w:val="16"/>
              </w:rPr>
            </w:pPr>
            <w:r w:rsidRPr="009650A6">
              <w:rPr>
                <w:sz w:val="16"/>
              </w:rPr>
              <w:t>Dramski krožek</w:t>
            </w:r>
          </w:p>
        </w:tc>
        <w:tc>
          <w:tcPr>
            <w:tcW w:w="1985" w:type="dxa"/>
            <w:vAlign w:val="center"/>
          </w:tcPr>
          <w:p w14:paraId="4C264122" w14:textId="77777777" w:rsidR="00E56271" w:rsidRPr="009650A6" w:rsidRDefault="00E56271" w:rsidP="00E56271">
            <w:pPr>
              <w:rPr>
                <w:sz w:val="16"/>
              </w:rPr>
            </w:pPr>
            <w:r w:rsidRPr="009650A6">
              <w:rPr>
                <w:sz w:val="16"/>
              </w:rPr>
              <w:t>Janja Rojc Pintar</w:t>
            </w:r>
          </w:p>
        </w:tc>
        <w:tc>
          <w:tcPr>
            <w:tcW w:w="0" w:type="auto"/>
            <w:vAlign w:val="center"/>
          </w:tcPr>
          <w:p w14:paraId="729D80A7" w14:textId="77777777" w:rsidR="00E56271" w:rsidRPr="009650A6" w:rsidRDefault="00E56271" w:rsidP="00E56271">
            <w:pPr>
              <w:rPr>
                <w:sz w:val="16"/>
              </w:rPr>
            </w:pPr>
            <w:r w:rsidRPr="009650A6">
              <w:rPr>
                <w:sz w:val="16"/>
              </w:rPr>
              <w:t xml:space="preserve">5. </w:t>
            </w:r>
          </w:p>
        </w:tc>
        <w:tc>
          <w:tcPr>
            <w:tcW w:w="1078" w:type="dxa"/>
          </w:tcPr>
          <w:p w14:paraId="1F5D7590" w14:textId="77777777" w:rsidR="00E56271" w:rsidRPr="00B3184C" w:rsidRDefault="00E56271" w:rsidP="00E56271">
            <w:pPr>
              <w:jc w:val="center"/>
              <w:rPr>
                <w:bCs/>
              </w:rPr>
            </w:pPr>
          </w:p>
        </w:tc>
      </w:tr>
      <w:tr w:rsidR="00DE6782" w:rsidRPr="00243D46" w14:paraId="37E255AA" w14:textId="77777777" w:rsidTr="00FF3DAE">
        <w:trPr>
          <w:cantSplit/>
          <w:trHeight w:val="20"/>
          <w:jc w:val="center"/>
        </w:trPr>
        <w:tc>
          <w:tcPr>
            <w:tcW w:w="3239" w:type="dxa"/>
            <w:vAlign w:val="center"/>
          </w:tcPr>
          <w:p w14:paraId="7CAD8838" w14:textId="77777777" w:rsidR="00E56271" w:rsidRPr="00243D46" w:rsidRDefault="00E56271" w:rsidP="00E56271">
            <w:pPr>
              <w:rPr>
                <w:sz w:val="16"/>
              </w:rPr>
            </w:pPr>
            <w:r w:rsidRPr="00243D46">
              <w:rPr>
                <w:sz w:val="16"/>
              </w:rPr>
              <w:t>Jezikamo slovensko (za učence tujce)</w:t>
            </w:r>
          </w:p>
        </w:tc>
        <w:tc>
          <w:tcPr>
            <w:tcW w:w="1985" w:type="dxa"/>
            <w:vAlign w:val="center"/>
          </w:tcPr>
          <w:p w14:paraId="284FB71E" w14:textId="77777777" w:rsidR="00E56271" w:rsidRPr="00243D46" w:rsidRDefault="00E56271" w:rsidP="00E56271">
            <w:pPr>
              <w:rPr>
                <w:sz w:val="16"/>
              </w:rPr>
            </w:pPr>
            <w:r w:rsidRPr="00243D46">
              <w:rPr>
                <w:sz w:val="16"/>
              </w:rPr>
              <w:t>Urša Jemec</w:t>
            </w:r>
          </w:p>
          <w:p w14:paraId="1530CD99" w14:textId="77777777" w:rsidR="00E56271" w:rsidRPr="00243D46" w:rsidRDefault="00E56271" w:rsidP="00E56271">
            <w:pPr>
              <w:rPr>
                <w:sz w:val="16"/>
              </w:rPr>
            </w:pPr>
            <w:r w:rsidRPr="00243D46">
              <w:rPr>
                <w:sz w:val="16"/>
              </w:rPr>
              <w:t>Tatjana Jereb Miklavčič</w:t>
            </w:r>
          </w:p>
        </w:tc>
        <w:tc>
          <w:tcPr>
            <w:tcW w:w="0" w:type="auto"/>
            <w:vAlign w:val="center"/>
          </w:tcPr>
          <w:p w14:paraId="0C4C15F1" w14:textId="77777777" w:rsidR="00E56271" w:rsidRPr="00243D46" w:rsidRDefault="00E56271" w:rsidP="00E56271">
            <w:pPr>
              <w:rPr>
                <w:sz w:val="16"/>
              </w:rPr>
            </w:pPr>
            <w:r w:rsidRPr="00243D46">
              <w:rPr>
                <w:sz w:val="16"/>
              </w:rPr>
              <w:t>1.–9.</w:t>
            </w:r>
          </w:p>
        </w:tc>
        <w:tc>
          <w:tcPr>
            <w:tcW w:w="1078" w:type="dxa"/>
          </w:tcPr>
          <w:p w14:paraId="5DF26A3C" w14:textId="77777777" w:rsidR="00E56271" w:rsidRPr="00243D46" w:rsidRDefault="00E56271" w:rsidP="00E56271">
            <w:pPr>
              <w:jc w:val="center"/>
              <w:rPr>
                <w:b/>
                <w:bCs/>
              </w:rPr>
            </w:pPr>
          </w:p>
        </w:tc>
      </w:tr>
      <w:tr w:rsidR="009B4E1A" w:rsidRPr="009B4E1A" w14:paraId="28140704" w14:textId="77777777" w:rsidTr="00FF3DAE">
        <w:trPr>
          <w:cantSplit/>
          <w:trHeight w:val="20"/>
          <w:jc w:val="center"/>
        </w:trPr>
        <w:tc>
          <w:tcPr>
            <w:tcW w:w="3239" w:type="dxa"/>
            <w:vAlign w:val="center"/>
          </w:tcPr>
          <w:p w14:paraId="00FD3ABF" w14:textId="77777777" w:rsidR="00E56271" w:rsidRPr="009B4E1A" w:rsidRDefault="00E56271" w:rsidP="00E56271">
            <w:pPr>
              <w:rPr>
                <w:sz w:val="16"/>
              </w:rPr>
            </w:pPr>
            <w:r w:rsidRPr="009B4E1A">
              <w:rPr>
                <w:sz w:val="16"/>
              </w:rPr>
              <w:t xml:space="preserve">Šolsko glasilo </w:t>
            </w:r>
            <w:r w:rsidR="002551A5" w:rsidRPr="009B4E1A">
              <w:rPr>
                <w:sz w:val="16"/>
              </w:rPr>
              <w:t>–</w:t>
            </w:r>
            <w:r w:rsidRPr="009B4E1A">
              <w:rPr>
                <w:sz w:val="16"/>
              </w:rPr>
              <w:t xml:space="preserve"> Loška médla </w:t>
            </w:r>
          </w:p>
        </w:tc>
        <w:tc>
          <w:tcPr>
            <w:tcW w:w="1985" w:type="dxa"/>
            <w:vAlign w:val="center"/>
          </w:tcPr>
          <w:p w14:paraId="0DC358A7" w14:textId="77777777" w:rsidR="00E56271" w:rsidRPr="00A17F37" w:rsidRDefault="00E56271" w:rsidP="00E56271">
            <w:pPr>
              <w:rPr>
                <w:sz w:val="16"/>
              </w:rPr>
            </w:pPr>
          </w:p>
        </w:tc>
        <w:tc>
          <w:tcPr>
            <w:tcW w:w="0" w:type="auto"/>
            <w:vAlign w:val="center"/>
          </w:tcPr>
          <w:p w14:paraId="1A2CB90A" w14:textId="77777777" w:rsidR="00E56271" w:rsidRPr="009B4E1A" w:rsidRDefault="00E56271" w:rsidP="00E56271">
            <w:pPr>
              <w:rPr>
                <w:sz w:val="16"/>
              </w:rPr>
            </w:pPr>
            <w:r w:rsidRPr="009B4E1A">
              <w:rPr>
                <w:sz w:val="16"/>
              </w:rPr>
              <w:t>1.–9.</w:t>
            </w:r>
          </w:p>
        </w:tc>
        <w:tc>
          <w:tcPr>
            <w:tcW w:w="1078" w:type="dxa"/>
          </w:tcPr>
          <w:p w14:paraId="40C386B8" w14:textId="77777777" w:rsidR="00E56271" w:rsidRPr="009B4E1A" w:rsidRDefault="00E56271" w:rsidP="00E56271">
            <w:pPr>
              <w:jc w:val="center"/>
              <w:rPr>
                <w:b/>
                <w:bCs/>
              </w:rPr>
            </w:pPr>
          </w:p>
        </w:tc>
      </w:tr>
      <w:tr w:rsidR="00E56271" w:rsidRPr="00B3184C" w14:paraId="13F7FDC3" w14:textId="77777777" w:rsidTr="00FF3DAE">
        <w:trPr>
          <w:cantSplit/>
          <w:trHeight w:val="20"/>
          <w:jc w:val="center"/>
        </w:trPr>
        <w:tc>
          <w:tcPr>
            <w:tcW w:w="3239" w:type="dxa"/>
            <w:vAlign w:val="center"/>
          </w:tcPr>
          <w:p w14:paraId="235DEF3C" w14:textId="77777777" w:rsidR="00E56271" w:rsidRPr="002D3193" w:rsidRDefault="00E56271" w:rsidP="00E56271">
            <w:pPr>
              <w:rPr>
                <w:sz w:val="16"/>
              </w:rPr>
            </w:pPr>
            <w:r w:rsidRPr="002D3193">
              <w:rPr>
                <w:sz w:val="16"/>
              </w:rPr>
              <w:t>Šahovski krožek</w:t>
            </w:r>
          </w:p>
        </w:tc>
        <w:tc>
          <w:tcPr>
            <w:tcW w:w="1985" w:type="dxa"/>
            <w:vAlign w:val="center"/>
          </w:tcPr>
          <w:p w14:paraId="65AF8EE9" w14:textId="77777777" w:rsidR="00E56271" w:rsidRPr="002D3193" w:rsidRDefault="00E56271" w:rsidP="00E56271">
            <w:pPr>
              <w:rPr>
                <w:sz w:val="16"/>
              </w:rPr>
            </w:pPr>
            <w:r w:rsidRPr="002D3193">
              <w:rPr>
                <w:sz w:val="16"/>
              </w:rPr>
              <w:t>Simona Orel Mušič</w:t>
            </w:r>
          </w:p>
        </w:tc>
        <w:tc>
          <w:tcPr>
            <w:tcW w:w="0" w:type="auto"/>
            <w:vAlign w:val="center"/>
          </w:tcPr>
          <w:p w14:paraId="1B0A70BD" w14:textId="77777777" w:rsidR="00E56271" w:rsidRPr="002D3193" w:rsidRDefault="00E56271" w:rsidP="00E56271">
            <w:pPr>
              <w:rPr>
                <w:sz w:val="16"/>
              </w:rPr>
            </w:pPr>
            <w:r w:rsidRPr="002D3193">
              <w:rPr>
                <w:sz w:val="16"/>
              </w:rPr>
              <w:t>2.–9.</w:t>
            </w:r>
          </w:p>
        </w:tc>
        <w:tc>
          <w:tcPr>
            <w:tcW w:w="1078" w:type="dxa"/>
          </w:tcPr>
          <w:p w14:paraId="7A93D24E" w14:textId="77777777" w:rsidR="00E56271" w:rsidRPr="00B3184C" w:rsidRDefault="00E56271" w:rsidP="00E56271">
            <w:pPr>
              <w:jc w:val="center"/>
              <w:rPr>
                <w:b/>
                <w:bCs/>
              </w:rPr>
            </w:pPr>
          </w:p>
        </w:tc>
      </w:tr>
      <w:tr w:rsidR="00E56271" w:rsidRPr="00B3184C" w14:paraId="79956C2C" w14:textId="77777777" w:rsidTr="00FF3DAE">
        <w:trPr>
          <w:cantSplit/>
          <w:trHeight w:val="20"/>
          <w:jc w:val="center"/>
        </w:trPr>
        <w:tc>
          <w:tcPr>
            <w:tcW w:w="3239" w:type="dxa"/>
            <w:vAlign w:val="center"/>
          </w:tcPr>
          <w:p w14:paraId="2BCEEC65" w14:textId="77777777" w:rsidR="00E56271" w:rsidRPr="0041656F" w:rsidRDefault="00E56271" w:rsidP="00E56271">
            <w:pPr>
              <w:rPr>
                <w:sz w:val="16"/>
              </w:rPr>
            </w:pPr>
            <w:r w:rsidRPr="0041656F">
              <w:rPr>
                <w:sz w:val="16"/>
              </w:rPr>
              <w:t>Folklorni krožek</w:t>
            </w:r>
          </w:p>
        </w:tc>
        <w:tc>
          <w:tcPr>
            <w:tcW w:w="1985" w:type="dxa"/>
            <w:vAlign w:val="center"/>
          </w:tcPr>
          <w:p w14:paraId="3C4FAE44" w14:textId="77777777" w:rsidR="00E56271" w:rsidRPr="0041656F" w:rsidRDefault="00E56271" w:rsidP="00E56271">
            <w:pPr>
              <w:rPr>
                <w:sz w:val="16"/>
              </w:rPr>
            </w:pPr>
            <w:r w:rsidRPr="0041656F">
              <w:rPr>
                <w:sz w:val="16"/>
              </w:rPr>
              <w:t>Špela Oblak</w:t>
            </w:r>
          </w:p>
          <w:p w14:paraId="57DD3CCB" w14:textId="77777777" w:rsidR="00E56271" w:rsidRPr="0041656F" w:rsidRDefault="00E56271" w:rsidP="00E56271">
            <w:pPr>
              <w:rPr>
                <w:sz w:val="16"/>
              </w:rPr>
            </w:pPr>
            <w:r w:rsidRPr="0041656F">
              <w:rPr>
                <w:sz w:val="16"/>
              </w:rPr>
              <w:t>Tina Radič</w:t>
            </w:r>
          </w:p>
        </w:tc>
        <w:tc>
          <w:tcPr>
            <w:tcW w:w="0" w:type="auto"/>
            <w:vAlign w:val="center"/>
          </w:tcPr>
          <w:p w14:paraId="5D722CA2" w14:textId="77777777" w:rsidR="00E56271" w:rsidRPr="00B3184C" w:rsidRDefault="00E56271" w:rsidP="00E56271">
            <w:pPr>
              <w:rPr>
                <w:sz w:val="16"/>
              </w:rPr>
            </w:pPr>
            <w:r>
              <w:rPr>
                <w:sz w:val="16"/>
              </w:rPr>
              <w:t>1</w:t>
            </w:r>
            <w:r w:rsidRPr="00B3184C">
              <w:rPr>
                <w:sz w:val="16"/>
              </w:rPr>
              <w:t>.–9.</w:t>
            </w:r>
          </w:p>
        </w:tc>
        <w:tc>
          <w:tcPr>
            <w:tcW w:w="1078" w:type="dxa"/>
          </w:tcPr>
          <w:p w14:paraId="00272A7B" w14:textId="77777777" w:rsidR="00E56271" w:rsidRPr="00B3184C" w:rsidRDefault="00E56271" w:rsidP="00E56271">
            <w:pPr>
              <w:jc w:val="center"/>
              <w:rPr>
                <w:b/>
                <w:bCs/>
              </w:rPr>
            </w:pPr>
          </w:p>
        </w:tc>
      </w:tr>
      <w:tr w:rsidR="00E528DF" w:rsidRPr="00E528DF" w14:paraId="4CA2A2FA" w14:textId="77777777" w:rsidTr="00FF3DAE">
        <w:trPr>
          <w:cantSplit/>
          <w:trHeight w:val="20"/>
          <w:jc w:val="center"/>
        </w:trPr>
        <w:tc>
          <w:tcPr>
            <w:tcW w:w="3239" w:type="dxa"/>
            <w:vAlign w:val="center"/>
          </w:tcPr>
          <w:p w14:paraId="7463DCBA" w14:textId="77777777" w:rsidR="00E56271" w:rsidRPr="00E528DF" w:rsidRDefault="00E56271" w:rsidP="00E56271">
            <w:pPr>
              <w:rPr>
                <w:sz w:val="16"/>
              </w:rPr>
            </w:pPr>
            <w:r w:rsidRPr="00E528DF">
              <w:rPr>
                <w:sz w:val="16"/>
              </w:rPr>
              <w:t>Filatelistični krožek</w:t>
            </w:r>
          </w:p>
        </w:tc>
        <w:tc>
          <w:tcPr>
            <w:tcW w:w="1985" w:type="dxa"/>
            <w:vAlign w:val="center"/>
          </w:tcPr>
          <w:p w14:paraId="3617C6D4" w14:textId="77777777" w:rsidR="00E56271" w:rsidRPr="00E528DF" w:rsidRDefault="00E56271" w:rsidP="00E56271">
            <w:pPr>
              <w:rPr>
                <w:sz w:val="16"/>
              </w:rPr>
            </w:pPr>
            <w:r w:rsidRPr="00E528DF">
              <w:rPr>
                <w:sz w:val="16"/>
              </w:rPr>
              <w:t xml:space="preserve">Srečko </w:t>
            </w:r>
            <w:proofErr w:type="spellStart"/>
            <w:r w:rsidRPr="00E528DF">
              <w:rPr>
                <w:sz w:val="16"/>
              </w:rPr>
              <w:t>Beričič</w:t>
            </w:r>
            <w:proofErr w:type="spellEnd"/>
          </w:p>
        </w:tc>
        <w:tc>
          <w:tcPr>
            <w:tcW w:w="0" w:type="auto"/>
            <w:vAlign w:val="center"/>
          </w:tcPr>
          <w:p w14:paraId="49338536" w14:textId="77777777" w:rsidR="00E56271" w:rsidRPr="00E528DF" w:rsidRDefault="00E86892" w:rsidP="00E56271">
            <w:pPr>
              <w:rPr>
                <w:sz w:val="16"/>
              </w:rPr>
            </w:pPr>
            <w:r>
              <w:rPr>
                <w:sz w:val="16"/>
              </w:rPr>
              <w:t>2.</w:t>
            </w:r>
            <w:r w:rsidR="00F91423" w:rsidRPr="00E528DF">
              <w:rPr>
                <w:sz w:val="16"/>
              </w:rPr>
              <w:t>–</w:t>
            </w:r>
            <w:r w:rsidR="00E56271" w:rsidRPr="00E528DF">
              <w:rPr>
                <w:sz w:val="16"/>
              </w:rPr>
              <w:t>9.</w:t>
            </w:r>
          </w:p>
        </w:tc>
        <w:tc>
          <w:tcPr>
            <w:tcW w:w="1078" w:type="dxa"/>
          </w:tcPr>
          <w:p w14:paraId="588A4C6C" w14:textId="77777777" w:rsidR="00E56271" w:rsidRPr="00E528DF" w:rsidRDefault="00E56271" w:rsidP="00E56271">
            <w:pPr>
              <w:jc w:val="center"/>
              <w:rPr>
                <w:bCs/>
              </w:rPr>
            </w:pPr>
          </w:p>
        </w:tc>
      </w:tr>
      <w:tr w:rsidR="00DE6782" w:rsidRPr="00834BE2" w14:paraId="5BE36A4A" w14:textId="77777777" w:rsidTr="00FF3DAE">
        <w:trPr>
          <w:cantSplit/>
          <w:trHeight w:val="20"/>
          <w:jc w:val="center"/>
        </w:trPr>
        <w:tc>
          <w:tcPr>
            <w:tcW w:w="3239" w:type="dxa"/>
            <w:vAlign w:val="center"/>
          </w:tcPr>
          <w:p w14:paraId="16531F33" w14:textId="77777777" w:rsidR="00E56271" w:rsidRPr="00834BE2" w:rsidRDefault="00E56271" w:rsidP="00E56271">
            <w:pPr>
              <w:rPr>
                <w:sz w:val="16"/>
              </w:rPr>
            </w:pPr>
            <w:r w:rsidRPr="00834BE2">
              <w:rPr>
                <w:sz w:val="16"/>
              </w:rPr>
              <w:t>Šolski vrt</w:t>
            </w:r>
          </w:p>
        </w:tc>
        <w:tc>
          <w:tcPr>
            <w:tcW w:w="1985" w:type="dxa"/>
            <w:vAlign w:val="center"/>
          </w:tcPr>
          <w:p w14:paraId="0DE09ADB" w14:textId="77777777" w:rsidR="00E56271" w:rsidRPr="00834BE2" w:rsidRDefault="00E56271" w:rsidP="00E56271">
            <w:pPr>
              <w:rPr>
                <w:sz w:val="16"/>
              </w:rPr>
            </w:pPr>
            <w:r w:rsidRPr="00834BE2">
              <w:rPr>
                <w:sz w:val="16"/>
              </w:rPr>
              <w:t>Katarina Peternelj</w:t>
            </w:r>
          </w:p>
        </w:tc>
        <w:tc>
          <w:tcPr>
            <w:tcW w:w="0" w:type="auto"/>
            <w:vAlign w:val="center"/>
          </w:tcPr>
          <w:p w14:paraId="7CA1874A" w14:textId="77777777" w:rsidR="00E56271" w:rsidRPr="00834BE2" w:rsidRDefault="00834BE2" w:rsidP="00E56271">
            <w:pPr>
              <w:rPr>
                <w:sz w:val="16"/>
              </w:rPr>
            </w:pPr>
            <w:r>
              <w:rPr>
                <w:sz w:val="16"/>
              </w:rPr>
              <w:t>7</w:t>
            </w:r>
            <w:r w:rsidR="00E56271" w:rsidRPr="00834BE2">
              <w:rPr>
                <w:sz w:val="16"/>
              </w:rPr>
              <w:t>.–9.</w:t>
            </w:r>
          </w:p>
        </w:tc>
        <w:tc>
          <w:tcPr>
            <w:tcW w:w="1078" w:type="dxa"/>
          </w:tcPr>
          <w:p w14:paraId="5BD029E0" w14:textId="77777777" w:rsidR="00E56271" w:rsidRPr="00834BE2" w:rsidRDefault="00E56271" w:rsidP="00E56271">
            <w:pPr>
              <w:jc w:val="center"/>
              <w:rPr>
                <w:bCs/>
              </w:rPr>
            </w:pPr>
          </w:p>
        </w:tc>
      </w:tr>
      <w:tr w:rsidR="002D3193" w:rsidRPr="00834BE2" w14:paraId="26FAC35F" w14:textId="77777777" w:rsidTr="00FF3DAE">
        <w:trPr>
          <w:cantSplit/>
          <w:trHeight w:val="20"/>
          <w:jc w:val="center"/>
        </w:trPr>
        <w:tc>
          <w:tcPr>
            <w:tcW w:w="3239" w:type="dxa"/>
            <w:vAlign w:val="center"/>
          </w:tcPr>
          <w:p w14:paraId="3E7172A6" w14:textId="77777777" w:rsidR="002D3193" w:rsidRPr="00834BE2" w:rsidRDefault="002D3193" w:rsidP="00E56271">
            <w:pPr>
              <w:rPr>
                <w:sz w:val="16"/>
              </w:rPr>
            </w:pPr>
            <w:proofErr w:type="spellStart"/>
            <w:r>
              <w:rPr>
                <w:sz w:val="16"/>
              </w:rPr>
              <w:t>Erasmus</w:t>
            </w:r>
            <w:proofErr w:type="spellEnd"/>
            <w:r>
              <w:rPr>
                <w:sz w:val="16"/>
              </w:rPr>
              <w:t xml:space="preserve"> krožek</w:t>
            </w:r>
          </w:p>
        </w:tc>
        <w:tc>
          <w:tcPr>
            <w:tcW w:w="1985" w:type="dxa"/>
            <w:vAlign w:val="center"/>
          </w:tcPr>
          <w:p w14:paraId="21481503" w14:textId="77777777" w:rsidR="002D3193" w:rsidRDefault="002D3193" w:rsidP="00E56271">
            <w:pPr>
              <w:rPr>
                <w:sz w:val="16"/>
              </w:rPr>
            </w:pPr>
            <w:r>
              <w:rPr>
                <w:sz w:val="16"/>
              </w:rPr>
              <w:t>Betka Mahnič</w:t>
            </w:r>
          </w:p>
          <w:p w14:paraId="655ACB3C" w14:textId="77777777" w:rsidR="002D3193" w:rsidRPr="00834BE2" w:rsidRDefault="002D3193" w:rsidP="00E56271">
            <w:pPr>
              <w:rPr>
                <w:sz w:val="16"/>
              </w:rPr>
            </w:pPr>
            <w:r>
              <w:rPr>
                <w:sz w:val="16"/>
              </w:rPr>
              <w:t>Helena Markuta</w:t>
            </w:r>
          </w:p>
        </w:tc>
        <w:tc>
          <w:tcPr>
            <w:tcW w:w="0" w:type="auto"/>
            <w:vAlign w:val="center"/>
          </w:tcPr>
          <w:p w14:paraId="6733B102" w14:textId="77777777" w:rsidR="002D3193" w:rsidRDefault="00E86892" w:rsidP="00E56271">
            <w:pPr>
              <w:rPr>
                <w:sz w:val="16"/>
              </w:rPr>
            </w:pPr>
            <w:r>
              <w:rPr>
                <w:sz w:val="16"/>
              </w:rPr>
              <w:t>6.</w:t>
            </w:r>
            <w:r w:rsidR="006F665B">
              <w:rPr>
                <w:sz w:val="16"/>
              </w:rPr>
              <w:t>–</w:t>
            </w:r>
            <w:r w:rsidR="002D3193">
              <w:rPr>
                <w:sz w:val="16"/>
              </w:rPr>
              <w:t>9.</w:t>
            </w:r>
          </w:p>
        </w:tc>
        <w:tc>
          <w:tcPr>
            <w:tcW w:w="1078" w:type="dxa"/>
          </w:tcPr>
          <w:p w14:paraId="451A8F5D" w14:textId="77777777" w:rsidR="002D3193" w:rsidRPr="00834BE2" w:rsidRDefault="002D3193" w:rsidP="00E56271">
            <w:pPr>
              <w:jc w:val="center"/>
              <w:rPr>
                <w:bCs/>
              </w:rPr>
            </w:pPr>
          </w:p>
        </w:tc>
      </w:tr>
      <w:tr w:rsidR="00DE6782" w:rsidRPr="00D05A75" w14:paraId="7B4951F9" w14:textId="77777777" w:rsidTr="00FF3DAE">
        <w:trPr>
          <w:cantSplit/>
          <w:trHeight w:val="20"/>
          <w:jc w:val="center"/>
        </w:trPr>
        <w:tc>
          <w:tcPr>
            <w:tcW w:w="3239" w:type="dxa"/>
            <w:vAlign w:val="center"/>
          </w:tcPr>
          <w:p w14:paraId="7D25CC27" w14:textId="77777777" w:rsidR="00E56271" w:rsidRPr="00D05A75" w:rsidRDefault="002D3193" w:rsidP="00E56271">
            <w:pPr>
              <w:rPr>
                <w:sz w:val="16"/>
              </w:rPr>
            </w:pPr>
            <w:r>
              <w:rPr>
                <w:sz w:val="16"/>
              </w:rPr>
              <w:t>Plesni krožek</w:t>
            </w:r>
          </w:p>
        </w:tc>
        <w:tc>
          <w:tcPr>
            <w:tcW w:w="1985" w:type="dxa"/>
            <w:vAlign w:val="center"/>
          </w:tcPr>
          <w:p w14:paraId="2E1600A9" w14:textId="77777777" w:rsidR="00E56271" w:rsidRPr="00D05A75" w:rsidRDefault="00E56271" w:rsidP="00E56271">
            <w:pPr>
              <w:rPr>
                <w:sz w:val="16"/>
              </w:rPr>
            </w:pPr>
            <w:r w:rsidRPr="00D05A75">
              <w:rPr>
                <w:sz w:val="16"/>
              </w:rPr>
              <w:t>Helena Markuta</w:t>
            </w:r>
          </w:p>
          <w:p w14:paraId="1D241D0D" w14:textId="77777777" w:rsidR="00E56271" w:rsidRPr="00D05A75" w:rsidRDefault="00E56271" w:rsidP="00E56271">
            <w:pPr>
              <w:rPr>
                <w:sz w:val="16"/>
              </w:rPr>
            </w:pPr>
            <w:r w:rsidRPr="00D05A75">
              <w:rPr>
                <w:sz w:val="16"/>
              </w:rPr>
              <w:t>Anica Stele</w:t>
            </w:r>
          </w:p>
        </w:tc>
        <w:tc>
          <w:tcPr>
            <w:tcW w:w="0" w:type="auto"/>
            <w:vAlign w:val="center"/>
          </w:tcPr>
          <w:p w14:paraId="0D7B4468" w14:textId="77777777" w:rsidR="00E56271" w:rsidRPr="00D05A75" w:rsidRDefault="0041518A" w:rsidP="00E56271">
            <w:pPr>
              <w:rPr>
                <w:sz w:val="16"/>
              </w:rPr>
            </w:pPr>
            <w:r>
              <w:rPr>
                <w:sz w:val="16"/>
              </w:rPr>
              <w:t>6</w:t>
            </w:r>
            <w:r w:rsidR="00E56271" w:rsidRPr="00D05A75">
              <w:rPr>
                <w:sz w:val="16"/>
              </w:rPr>
              <w:t>.–9.</w:t>
            </w:r>
          </w:p>
        </w:tc>
        <w:tc>
          <w:tcPr>
            <w:tcW w:w="1078" w:type="dxa"/>
          </w:tcPr>
          <w:p w14:paraId="4CFC0499" w14:textId="77777777" w:rsidR="00E56271" w:rsidRPr="00D05A75" w:rsidRDefault="00E56271" w:rsidP="00E56271">
            <w:pPr>
              <w:jc w:val="center"/>
              <w:rPr>
                <w:b/>
                <w:bCs/>
              </w:rPr>
            </w:pPr>
          </w:p>
        </w:tc>
      </w:tr>
      <w:tr w:rsidR="00DE6782" w:rsidRPr="00243D46" w14:paraId="63645BA7" w14:textId="77777777" w:rsidTr="00FF3DAE">
        <w:trPr>
          <w:cantSplit/>
          <w:trHeight w:val="20"/>
          <w:jc w:val="center"/>
        </w:trPr>
        <w:tc>
          <w:tcPr>
            <w:tcW w:w="3239" w:type="dxa"/>
            <w:vAlign w:val="center"/>
          </w:tcPr>
          <w:p w14:paraId="46DAA8FB" w14:textId="77777777" w:rsidR="00E56271" w:rsidRPr="00243D46" w:rsidRDefault="00E56271" w:rsidP="00E56271">
            <w:pPr>
              <w:rPr>
                <w:sz w:val="16"/>
              </w:rPr>
            </w:pPr>
            <w:r w:rsidRPr="00243D46">
              <w:rPr>
                <w:sz w:val="16"/>
              </w:rPr>
              <w:t>Planinski krožek</w:t>
            </w:r>
          </w:p>
        </w:tc>
        <w:tc>
          <w:tcPr>
            <w:tcW w:w="1985" w:type="dxa"/>
            <w:vAlign w:val="center"/>
          </w:tcPr>
          <w:p w14:paraId="4D9171D6" w14:textId="77777777" w:rsidR="00E56271" w:rsidRPr="00243D46" w:rsidRDefault="00E56271" w:rsidP="00E56271">
            <w:pPr>
              <w:rPr>
                <w:sz w:val="16"/>
              </w:rPr>
            </w:pPr>
            <w:r w:rsidRPr="00243D46">
              <w:rPr>
                <w:sz w:val="16"/>
              </w:rPr>
              <w:t xml:space="preserve">Doris </w:t>
            </w:r>
            <w:proofErr w:type="spellStart"/>
            <w:r w:rsidRPr="00243D46">
              <w:rPr>
                <w:sz w:val="16"/>
              </w:rPr>
              <w:t>Kužel</w:t>
            </w:r>
            <w:proofErr w:type="spellEnd"/>
          </w:p>
          <w:p w14:paraId="5FC8F19C" w14:textId="77777777" w:rsidR="00E56271" w:rsidRPr="00243D46" w:rsidRDefault="00E56271" w:rsidP="00E56271">
            <w:pPr>
              <w:rPr>
                <w:sz w:val="16"/>
              </w:rPr>
            </w:pPr>
            <w:r w:rsidRPr="00243D46">
              <w:rPr>
                <w:sz w:val="16"/>
              </w:rPr>
              <w:t>Ana Bergant</w:t>
            </w:r>
          </w:p>
        </w:tc>
        <w:tc>
          <w:tcPr>
            <w:tcW w:w="0" w:type="auto"/>
            <w:vAlign w:val="center"/>
          </w:tcPr>
          <w:p w14:paraId="3AE9E9D4" w14:textId="77777777" w:rsidR="00E56271" w:rsidRPr="00243D46" w:rsidRDefault="00E56271" w:rsidP="00E56271">
            <w:pPr>
              <w:rPr>
                <w:sz w:val="16"/>
              </w:rPr>
            </w:pPr>
            <w:r w:rsidRPr="00243D46">
              <w:rPr>
                <w:sz w:val="16"/>
              </w:rPr>
              <w:t>4.–9.</w:t>
            </w:r>
          </w:p>
        </w:tc>
        <w:tc>
          <w:tcPr>
            <w:tcW w:w="1078" w:type="dxa"/>
          </w:tcPr>
          <w:p w14:paraId="3ABC4308" w14:textId="77777777" w:rsidR="00E56271" w:rsidRPr="00243D46" w:rsidRDefault="00E56271" w:rsidP="00E56271">
            <w:pPr>
              <w:jc w:val="center"/>
              <w:rPr>
                <w:b/>
                <w:bCs/>
              </w:rPr>
            </w:pPr>
          </w:p>
        </w:tc>
      </w:tr>
      <w:tr w:rsidR="00DE6782" w:rsidRPr="00243D46" w14:paraId="0B28C517" w14:textId="77777777" w:rsidTr="00FF3DAE">
        <w:trPr>
          <w:cantSplit/>
          <w:trHeight w:val="20"/>
          <w:jc w:val="center"/>
        </w:trPr>
        <w:tc>
          <w:tcPr>
            <w:tcW w:w="3239" w:type="dxa"/>
            <w:vAlign w:val="center"/>
          </w:tcPr>
          <w:p w14:paraId="1C1CF607" w14:textId="77777777" w:rsidR="00E56271" w:rsidRPr="00243D46" w:rsidRDefault="00E56271" w:rsidP="00E56271">
            <w:pPr>
              <w:rPr>
                <w:sz w:val="16"/>
              </w:rPr>
            </w:pPr>
            <w:r w:rsidRPr="00243D46">
              <w:rPr>
                <w:sz w:val="16"/>
              </w:rPr>
              <w:t>Šolski radio</w:t>
            </w:r>
          </w:p>
        </w:tc>
        <w:tc>
          <w:tcPr>
            <w:tcW w:w="1985" w:type="dxa"/>
            <w:vAlign w:val="center"/>
          </w:tcPr>
          <w:p w14:paraId="1E1734A6" w14:textId="77777777" w:rsidR="00E56271" w:rsidRPr="00243D46" w:rsidRDefault="00E56271" w:rsidP="00E56271">
            <w:pPr>
              <w:rPr>
                <w:sz w:val="16"/>
              </w:rPr>
            </w:pPr>
            <w:r w:rsidRPr="00243D46">
              <w:rPr>
                <w:sz w:val="16"/>
              </w:rPr>
              <w:t>Špela Oblak</w:t>
            </w:r>
          </w:p>
          <w:p w14:paraId="7B4B906E" w14:textId="77777777" w:rsidR="00243D46" w:rsidRPr="00243D46" w:rsidRDefault="00243D46" w:rsidP="00E56271">
            <w:pPr>
              <w:rPr>
                <w:sz w:val="16"/>
              </w:rPr>
            </w:pPr>
            <w:r w:rsidRPr="00243D46">
              <w:rPr>
                <w:sz w:val="16"/>
              </w:rPr>
              <w:t>Maja Pušenjak</w:t>
            </w:r>
          </w:p>
        </w:tc>
        <w:tc>
          <w:tcPr>
            <w:tcW w:w="0" w:type="auto"/>
            <w:vAlign w:val="center"/>
          </w:tcPr>
          <w:p w14:paraId="1CF0BAC8" w14:textId="77777777" w:rsidR="00E56271" w:rsidRPr="00243D46" w:rsidRDefault="00E56271" w:rsidP="00E56271">
            <w:pPr>
              <w:rPr>
                <w:sz w:val="16"/>
              </w:rPr>
            </w:pPr>
            <w:r w:rsidRPr="00243D46">
              <w:rPr>
                <w:sz w:val="16"/>
              </w:rPr>
              <w:t>6.–9.</w:t>
            </w:r>
          </w:p>
        </w:tc>
        <w:tc>
          <w:tcPr>
            <w:tcW w:w="1078" w:type="dxa"/>
          </w:tcPr>
          <w:p w14:paraId="5A3A5702" w14:textId="77777777" w:rsidR="00E56271" w:rsidRPr="00243D46" w:rsidRDefault="00E56271" w:rsidP="00E56271">
            <w:pPr>
              <w:jc w:val="center"/>
              <w:rPr>
                <w:b/>
                <w:bCs/>
              </w:rPr>
            </w:pPr>
          </w:p>
        </w:tc>
      </w:tr>
      <w:tr w:rsidR="00DE6782" w:rsidRPr="00834BE2" w14:paraId="4C91ECD8" w14:textId="77777777" w:rsidTr="00FF3DAE">
        <w:trPr>
          <w:cantSplit/>
          <w:trHeight w:val="20"/>
          <w:jc w:val="center"/>
        </w:trPr>
        <w:tc>
          <w:tcPr>
            <w:tcW w:w="3239" w:type="dxa"/>
            <w:vAlign w:val="center"/>
          </w:tcPr>
          <w:p w14:paraId="361DC345" w14:textId="77777777" w:rsidR="00E56271" w:rsidRPr="00834BE2" w:rsidRDefault="00E56271" w:rsidP="00E56271">
            <w:pPr>
              <w:rPr>
                <w:sz w:val="16"/>
              </w:rPr>
            </w:pPr>
            <w:r w:rsidRPr="00834BE2">
              <w:rPr>
                <w:sz w:val="16"/>
              </w:rPr>
              <w:t xml:space="preserve">Angleški dramska skupina </w:t>
            </w:r>
            <w:proofErr w:type="spellStart"/>
            <w:r w:rsidRPr="00834BE2">
              <w:rPr>
                <w:sz w:val="16"/>
              </w:rPr>
              <w:t>Hotheads</w:t>
            </w:r>
            <w:proofErr w:type="spellEnd"/>
          </w:p>
        </w:tc>
        <w:tc>
          <w:tcPr>
            <w:tcW w:w="1985" w:type="dxa"/>
            <w:vAlign w:val="center"/>
          </w:tcPr>
          <w:p w14:paraId="2ED90596" w14:textId="77777777" w:rsidR="00E56271" w:rsidRPr="00834BE2" w:rsidRDefault="00E56271" w:rsidP="00E56271">
            <w:pPr>
              <w:rPr>
                <w:sz w:val="16"/>
              </w:rPr>
            </w:pPr>
            <w:r w:rsidRPr="00834BE2">
              <w:rPr>
                <w:sz w:val="16"/>
              </w:rPr>
              <w:t>Betka Mahnič</w:t>
            </w:r>
          </w:p>
        </w:tc>
        <w:tc>
          <w:tcPr>
            <w:tcW w:w="0" w:type="auto"/>
            <w:vAlign w:val="center"/>
          </w:tcPr>
          <w:p w14:paraId="56B804F6" w14:textId="77777777" w:rsidR="00E56271" w:rsidRPr="00834BE2" w:rsidRDefault="00E56271" w:rsidP="00E56271">
            <w:pPr>
              <w:rPr>
                <w:sz w:val="16"/>
              </w:rPr>
            </w:pPr>
            <w:r w:rsidRPr="00834BE2">
              <w:rPr>
                <w:sz w:val="16"/>
              </w:rPr>
              <w:t>6.–9.</w:t>
            </w:r>
          </w:p>
        </w:tc>
        <w:tc>
          <w:tcPr>
            <w:tcW w:w="1078" w:type="dxa"/>
          </w:tcPr>
          <w:p w14:paraId="6CA3376B" w14:textId="77777777" w:rsidR="00E56271" w:rsidRPr="00834BE2" w:rsidRDefault="00E56271" w:rsidP="00E56271">
            <w:pPr>
              <w:jc w:val="center"/>
              <w:rPr>
                <w:b/>
                <w:bCs/>
              </w:rPr>
            </w:pPr>
          </w:p>
        </w:tc>
      </w:tr>
      <w:tr w:rsidR="00DE6782" w:rsidRPr="00243D46" w14:paraId="48897120" w14:textId="77777777" w:rsidTr="00FF3DAE">
        <w:trPr>
          <w:cantSplit/>
          <w:trHeight w:val="20"/>
          <w:jc w:val="center"/>
        </w:trPr>
        <w:tc>
          <w:tcPr>
            <w:tcW w:w="3239" w:type="dxa"/>
            <w:vAlign w:val="center"/>
          </w:tcPr>
          <w:p w14:paraId="153806BE" w14:textId="77777777" w:rsidR="00E56271" w:rsidRPr="00243D46" w:rsidRDefault="00E56271" w:rsidP="00E56271">
            <w:pPr>
              <w:rPr>
                <w:sz w:val="16"/>
              </w:rPr>
            </w:pPr>
            <w:r w:rsidRPr="00243D46">
              <w:rPr>
                <w:sz w:val="16"/>
              </w:rPr>
              <w:t xml:space="preserve">Dramski krožek Ana </w:t>
            </w:r>
            <w:proofErr w:type="spellStart"/>
            <w:r w:rsidRPr="00243D46">
              <w:rPr>
                <w:sz w:val="16"/>
              </w:rPr>
              <w:t>Locopolitana</w:t>
            </w:r>
            <w:proofErr w:type="spellEnd"/>
          </w:p>
        </w:tc>
        <w:tc>
          <w:tcPr>
            <w:tcW w:w="1985" w:type="dxa"/>
            <w:vAlign w:val="center"/>
          </w:tcPr>
          <w:p w14:paraId="21676C8F" w14:textId="77777777" w:rsidR="00E56271" w:rsidRPr="00243D46" w:rsidRDefault="00E56271" w:rsidP="00E56271">
            <w:pPr>
              <w:rPr>
                <w:sz w:val="16"/>
              </w:rPr>
            </w:pPr>
            <w:r w:rsidRPr="00243D46">
              <w:rPr>
                <w:sz w:val="16"/>
              </w:rPr>
              <w:t>Kristina Strnad</w:t>
            </w:r>
          </w:p>
          <w:p w14:paraId="17BC7302" w14:textId="77777777" w:rsidR="00E56271" w:rsidRPr="00243D46" w:rsidRDefault="00E56271" w:rsidP="00E56271">
            <w:pPr>
              <w:rPr>
                <w:sz w:val="16"/>
              </w:rPr>
            </w:pPr>
            <w:r w:rsidRPr="00243D46">
              <w:rPr>
                <w:sz w:val="16"/>
              </w:rPr>
              <w:t>Barbara Jelenc</w:t>
            </w:r>
          </w:p>
        </w:tc>
        <w:tc>
          <w:tcPr>
            <w:tcW w:w="0" w:type="auto"/>
            <w:vAlign w:val="center"/>
          </w:tcPr>
          <w:p w14:paraId="3394CB06" w14:textId="77777777" w:rsidR="00E56271" w:rsidRPr="00243D46" w:rsidRDefault="00E56271" w:rsidP="00E56271">
            <w:pPr>
              <w:rPr>
                <w:sz w:val="16"/>
              </w:rPr>
            </w:pPr>
            <w:r w:rsidRPr="00243D46">
              <w:rPr>
                <w:sz w:val="16"/>
              </w:rPr>
              <w:t>6.–9.</w:t>
            </w:r>
          </w:p>
        </w:tc>
        <w:tc>
          <w:tcPr>
            <w:tcW w:w="1078" w:type="dxa"/>
          </w:tcPr>
          <w:p w14:paraId="6E3D80F7" w14:textId="77777777" w:rsidR="00E56271" w:rsidRPr="00243D46" w:rsidRDefault="00E56271" w:rsidP="00E56271">
            <w:pPr>
              <w:jc w:val="center"/>
              <w:rPr>
                <w:b/>
                <w:bCs/>
              </w:rPr>
            </w:pPr>
          </w:p>
        </w:tc>
      </w:tr>
      <w:tr w:rsidR="00DE6782" w:rsidRPr="00834BE2" w14:paraId="60BD03C0" w14:textId="77777777" w:rsidTr="00FF3DAE">
        <w:trPr>
          <w:cantSplit/>
          <w:trHeight w:val="20"/>
          <w:jc w:val="center"/>
        </w:trPr>
        <w:tc>
          <w:tcPr>
            <w:tcW w:w="3239" w:type="dxa"/>
            <w:vAlign w:val="center"/>
          </w:tcPr>
          <w:p w14:paraId="5BC5B9F5" w14:textId="77777777" w:rsidR="00E56271" w:rsidRPr="00834BE2" w:rsidRDefault="00E56271" w:rsidP="00E56271">
            <w:pPr>
              <w:rPr>
                <w:sz w:val="16"/>
              </w:rPr>
            </w:pPr>
            <w:r w:rsidRPr="00834BE2">
              <w:rPr>
                <w:sz w:val="16"/>
              </w:rPr>
              <w:t>Mladinski pevski zbor</w:t>
            </w:r>
          </w:p>
        </w:tc>
        <w:tc>
          <w:tcPr>
            <w:tcW w:w="1985" w:type="dxa"/>
            <w:vAlign w:val="center"/>
          </w:tcPr>
          <w:p w14:paraId="4B7BC3F8" w14:textId="77777777" w:rsidR="00E56271" w:rsidRPr="00834BE2" w:rsidRDefault="00E56271" w:rsidP="00E56271">
            <w:pPr>
              <w:rPr>
                <w:sz w:val="16"/>
              </w:rPr>
            </w:pPr>
            <w:r w:rsidRPr="00834BE2">
              <w:rPr>
                <w:sz w:val="16"/>
              </w:rPr>
              <w:t>Mateja Jelenc Arnšek</w:t>
            </w:r>
          </w:p>
        </w:tc>
        <w:tc>
          <w:tcPr>
            <w:tcW w:w="0" w:type="auto"/>
            <w:vAlign w:val="center"/>
          </w:tcPr>
          <w:p w14:paraId="6619E45F" w14:textId="77777777" w:rsidR="00E56271" w:rsidRPr="00834BE2" w:rsidRDefault="00E56271" w:rsidP="00E56271">
            <w:pPr>
              <w:rPr>
                <w:sz w:val="16"/>
              </w:rPr>
            </w:pPr>
            <w:r w:rsidRPr="00834BE2">
              <w:rPr>
                <w:sz w:val="16"/>
              </w:rPr>
              <w:t>6.–9.</w:t>
            </w:r>
          </w:p>
        </w:tc>
        <w:tc>
          <w:tcPr>
            <w:tcW w:w="1078" w:type="dxa"/>
          </w:tcPr>
          <w:p w14:paraId="0A5B0434" w14:textId="77777777" w:rsidR="00E56271" w:rsidRPr="00834BE2" w:rsidRDefault="00E56271" w:rsidP="00E56271">
            <w:pPr>
              <w:jc w:val="center"/>
              <w:rPr>
                <w:b/>
                <w:bCs/>
              </w:rPr>
            </w:pPr>
          </w:p>
        </w:tc>
      </w:tr>
      <w:tr w:rsidR="00DE6782" w:rsidRPr="00243D46" w14:paraId="49B9110A" w14:textId="77777777" w:rsidTr="00FF3DAE">
        <w:trPr>
          <w:cantSplit/>
          <w:trHeight w:val="20"/>
          <w:jc w:val="center"/>
        </w:trPr>
        <w:tc>
          <w:tcPr>
            <w:tcW w:w="3239" w:type="dxa"/>
            <w:vAlign w:val="center"/>
          </w:tcPr>
          <w:p w14:paraId="4E45B3D1" w14:textId="77777777" w:rsidR="00E56271" w:rsidRPr="00243D46" w:rsidRDefault="00E56271" w:rsidP="00E56271">
            <w:pPr>
              <w:rPr>
                <w:sz w:val="16"/>
              </w:rPr>
            </w:pPr>
            <w:r w:rsidRPr="00243D46">
              <w:rPr>
                <w:sz w:val="16"/>
              </w:rPr>
              <w:t>Mediacija</w:t>
            </w:r>
          </w:p>
        </w:tc>
        <w:tc>
          <w:tcPr>
            <w:tcW w:w="1985" w:type="dxa"/>
            <w:vAlign w:val="center"/>
          </w:tcPr>
          <w:p w14:paraId="63103550" w14:textId="77777777" w:rsidR="00E56271" w:rsidRDefault="00E56271" w:rsidP="00E56271">
            <w:pPr>
              <w:rPr>
                <w:sz w:val="16"/>
              </w:rPr>
            </w:pPr>
            <w:r w:rsidRPr="00243D46">
              <w:rPr>
                <w:sz w:val="16"/>
              </w:rPr>
              <w:t>Tomaž Lang</w:t>
            </w:r>
          </w:p>
          <w:p w14:paraId="7FDA1679" w14:textId="77777777" w:rsidR="00D05A75" w:rsidRDefault="00D05A75" w:rsidP="00E56271">
            <w:pPr>
              <w:rPr>
                <w:sz w:val="16"/>
              </w:rPr>
            </w:pPr>
            <w:r>
              <w:rPr>
                <w:sz w:val="16"/>
              </w:rPr>
              <w:t>Anica Stele</w:t>
            </w:r>
          </w:p>
          <w:p w14:paraId="6C9D2D0B" w14:textId="77777777" w:rsidR="006F665B" w:rsidRPr="00243D46" w:rsidRDefault="006F665B" w:rsidP="00E56271">
            <w:pPr>
              <w:rPr>
                <w:sz w:val="16"/>
              </w:rPr>
            </w:pPr>
            <w:r>
              <w:rPr>
                <w:sz w:val="16"/>
              </w:rPr>
              <w:t>Helena Markuta</w:t>
            </w:r>
          </w:p>
        </w:tc>
        <w:tc>
          <w:tcPr>
            <w:tcW w:w="0" w:type="auto"/>
            <w:vAlign w:val="center"/>
          </w:tcPr>
          <w:p w14:paraId="64D60065" w14:textId="77777777" w:rsidR="00E56271" w:rsidRPr="00243D46" w:rsidRDefault="00E56271" w:rsidP="00E56271">
            <w:pPr>
              <w:rPr>
                <w:sz w:val="16"/>
              </w:rPr>
            </w:pPr>
            <w:r w:rsidRPr="00243D46">
              <w:rPr>
                <w:sz w:val="16"/>
              </w:rPr>
              <w:t>6.–9.</w:t>
            </w:r>
          </w:p>
        </w:tc>
        <w:tc>
          <w:tcPr>
            <w:tcW w:w="1078" w:type="dxa"/>
          </w:tcPr>
          <w:p w14:paraId="00DA1736" w14:textId="77777777" w:rsidR="00E56271" w:rsidRPr="00243D46" w:rsidRDefault="00E56271" w:rsidP="00E56271">
            <w:pPr>
              <w:jc w:val="center"/>
              <w:rPr>
                <w:b/>
                <w:bCs/>
              </w:rPr>
            </w:pPr>
          </w:p>
        </w:tc>
      </w:tr>
      <w:tr w:rsidR="00834BE2" w:rsidRPr="00243D46" w14:paraId="126A578A" w14:textId="77777777" w:rsidTr="00FF3DAE">
        <w:trPr>
          <w:cantSplit/>
          <w:trHeight w:val="20"/>
          <w:jc w:val="center"/>
        </w:trPr>
        <w:tc>
          <w:tcPr>
            <w:tcW w:w="3239" w:type="dxa"/>
            <w:vAlign w:val="center"/>
          </w:tcPr>
          <w:p w14:paraId="5BCF7CBB" w14:textId="77777777" w:rsidR="00834BE2" w:rsidRPr="00243D46" w:rsidRDefault="00834BE2" w:rsidP="00E56271">
            <w:pPr>
              <w:rPr>
                <w:sz w:val="16"/>
              </w:rPr>
            </w:pPr>
            <w:r>
              <w:rPr>
                <w:sz w:val="16"/>
              </w:rPr>
              <w:t>Likovni krožek</w:t>
            </w:r>
          </w:p>
        </w:tc>
        <w:tc>
          <w:tcPr>
            <w:tcW w:w="1985" w:type="dxa"/>
            <w:vAlign w:val="center"/>
          </w:tcPr>
          <w:p w14:paraId="41F0FDE8" w14:textId="77777777" w:rsidR="00834BE2" w:rsidRPr="00243D46" w:rsidRDefault="00834BE2" w:rsidP="00E56271">
            <w:pPr>
              <w:rPr>
                <w:sz w:val="16"/>
              </w:rPr>
            </w:pPr>
            <w:r>
              <w:rPr>
                <w:sz w:val="16"/>
              </w:rPr>
              <w:t>Maja Reven</w:t>
            </w:r>
          </w:p>
        </w:tc>
        <w:tc>
          <w:tcPr>
            <w:tcW w:w="0" w:type="auto"/>
            <w:vAlign w:val="center"/>
          </w:tcPr>
          <w:p w14:paraId="55497D4E" w14:textId="77777777" w:rsidR="00834BE2" w:rsidRPr="00243D46" w:rsidRDefault="00E86892" w:rsidP="00E56271">
            <w:pPr>
              <w:rPr>
                <w:sz w:val="16"/>
              </w:rPr>
            </w:pPr>
            <w:r>
              <w:rPr>
                <w:sz w:val="16"/>
              </w:rPr>
              <w:t>4.</w:t>
            </w:r>
            <w:r w:rsidR="006F665B">
              <w:rPr>
                <w:sz w:val="16"/>
              </w:rPr>
              <w:t>–</w:t>
            </w:r>
            <w:r w:rsidR="00834BE2">
              <w:rPr>
                <w:sz w:val="16"/>
              </w:rPr>
              <w:t>9.</w:t>
            </w:r>
          </w:p>
        </w:tc>
        <w:tc>
          <w:tcPr>
            <w:tcW w:w="1078" w:type="dxa"/>
          </w:tcPr>
          <w:p w14:paraId="7F58F2DF" w14:textId="77777777" w:rsidR="00834BE2" w:rsidRPr="00243D46" w:rsidRDefault="00834BE2" w:rsidP="00E56271">
            <w:pPr>
              <w:jc w:val="center"/>
              <w:rPr>
                <w:b/>
                <w:bCs/>
              </w:rPr>
            </w:pPr>
          </w:p>
        </w:tc>
      </w:tr>
      <w:tr w:rsidR="00DE6782" w:rsidRPr="00834BE2" w14:paraId="346705C3" w14:textId="77777777" w:rsidTr="00FF3DAE">
        <w:trPr>
          <w:cantSplit/>
          <w:trHeight w:val="20"/>
          <w:jc w:val="center"/>
        </w:trPr>
        <w:tc>
          <w:tcPr>
            <w:tcW w:w="3239" w:type="dxa"/>
            <w:vAlign w:val="center"/>
          </w:tcPr>
          <w:p w14:paraId="14AD0CCC" w14:textId="77777777" w:rsidR="00E56271" w:rsidRPr="00834BE2" w:rsidRDefault="00E56271" w:rsidP="00E56271">
            <w:pPr>
              <w:rPr>
                <w:sz w:val="16"/>
              </w:rPr>
            </w:pPr>
            <w:r w:rsidRPr="00834BE2">
              <w:rPr>
                <w:sz w:val="16"/>
              </w:rPr>
              <w:t>Fotografski krožek</w:t>
            </w:r>
          </w:p>
        </w:tc>
        <w:tc>
          <w:tcPr>
            <w:tcW w:w="1985" w:type="dxa"/>
            <w:vAlign w:val="center"/>
          </w:tcPr>
          <w:p w14:paraId="4DD0A269" w14:textId="77777777" w:rsidR="00E56271" w:rsidRPr="00834BE2" w:rsidRDefault="00E56271" w:rsidP="00E56271">
            <w:pPr>
              <w:rPr>
                <w:sz w:val="16"/>
              </w:rPr>
            </w:pPr>
            <w:r w:rsidRPr="00834BE2">
              <w:rPr>
                <w:sz w:val="16"/>
              </w:rPr>
              <w:t>Andreja Marković</w:t>
            </w:r>
          </w:p>
        </w:tc>
        <w:tc>
          <w:tcPr>
            <w:tcW w:w="0" w:type="auto"/>
            <w:vAlign w:val="center"/>
          </w:tcPr>
          <w:p w14:paraId="57F367BE" w14:textId="77777777" w:rsidR="00E56271" w:rsidRPr="00834BE2" w:rsidRDefault="00E56271" w:rsidP="00E56271">
            <w:pPr>
              <w:rPr>
                <w:sz w:val="16"/>
              </w:rPr>
            </w:pPr>
            <w:r w:rsidRPr="00834BE2">
              <w:rPr>
                <w:sz w:val="16"/>
              </w:rPr>
              <w:t>6.–9.</w:t>
            </w:r>
          </w:p>
        </w:tc>
        <w:tc>
          <w:tcPr>
            <w:tcW w:w="1078" w:type="dxa"/>
          </w:tcPr>
          <w:p w14:paraId="2FDFB672" w14:textId="77777777" w:rsidR="00E56271" w:rsidRPr="00834BE2" w:rsidRDefault="00E56271" w:rsidP="00E56271">
            <w:pPr>
              <w:jc w:val="center"/>
              <w:rPr>
                <w:b/>
                <w:bCs/>
              </w:rPr>
            </w:pPr>
          </w:p>
        </w:tc>
      </w:tr>
      <w:tr w:rsidR="006F665B" w:rsidRPr="006F665B" w14:paraId="38013D6E" w14:textId="77777777" w:rsidTr="00FF3DAE">
        <w:trPr>
          <w:cantSplit/>
          <w:trHeight w:val="20"/>
          <w:jc w:val="center"/>
        </w:trPr>
        <w:tc>
          <w:tcPr>
            <w:tcW w:w="3239" w:type="dxa"/>
            <w:vAlign w:val="center"/>
          </w:tcPr>
          <w:p w14:paraId="6F54D537" w14:textId="77777777" w:rsidR="00E56271" w:rsidRPr="006F665B" w:rsidRDefault="00E56271" w:rsidP="00E56271">
            <w:pPr>
              <w:rPr>
                <w:sz w:val="16"/>
              </w:rPr>
            </w:pPr>
            <w:r w:rsidRPr="006F665B">
              <w:rPr>
                <w:sz w:val="16"/>
              </w:rPr>
              <w:t>Logika</w:t>
            </w:r>
          </w:p>
        </w:tc>
        <w:tc>
          <w:tcPr>
            <w:tcW w:w="1985" w:type="dxa"/>
            <w:vAlign w:val="center"/>
          </w:tcPr>
          <w:p w14:paraId="248494D8" w14:textId="77777777" w:rsidR="00E56271" w:rsidRPr="006F665B" w:rsidRDefault="00E56271" w:rsidP="00E56271">
            <w:pPr>
              <w:rPr>
                <w:sz w:val="16"/>
              </w:rPr>
            </w:pPr>
            <w:r w:rsidRPr="006F665B">
              <w:rPr>
                <w:sz w:val="16"/>
              </w:rPr>
              <w:t>Kristina Erznožnik</w:t>
            </w:r>
          </w:p>
        </w:tc>
        <w:tc>
          <w:tcPr>
            <w:tcW w:w="0" w:type="auto"/>
            <w:vAlign w:val="center"/>
          </w:tcPr>
          <w:p w14:paraId="0D4EF1AC" w14:textId="77777777" w:rsidR="00E56271" w:rsidRPr="006F665B" w:rsidRDefault="00E56271" w:rsidP="00E56271">
            <w:pPr>
              <w:rPr>
                <w:sz w:val="16"/>
              </w:rPr>
            </w:pPr>
            <w:r w:rsidRPr="006F665B">
              <w:rPr>
                <w:sz w:val="16"/>
              </w:rPr>
              <w:t>6.–9.</w:t>
            </w:r>
          </w:p>
        </w:tc>
        <w:tc>
          <w:tcPr>
            <w:tcW w:w="1078" w:type="dxa"/>
          </w:tcPr>
          <w:p w14:paraId="289A06BD" w14:textId="77777777" w:rsidR="00E56271" w:rsidRPr="006F665B" w:rsidRDefault="00E56271" w:rsidP="00E56271">
            <w:pPr>
              <w:jc w:val="center"/>
              <w:rPr>
                <w:b/>
                <w:bCs/>
              </w:rPr>
            </w:pPr>
          </w:p>
        </w:tc>
      </w:tr>
      <w:tr w:rsidR="00DE6782" w:rsidRPr="00834BE2" w14:paraId="7D1555CD" w14:textId="77777777" w:rsidTr="00FF3DAE">
        <w:trPr>
          <w:cantSplit/>
          <w:trHeight w:val="20"/>
          <w:jc w:val="center"/>
        </w:trPr>
        <w:tc>
          <w:tcPr>
            <w:tcW w:w="3239" w:type="dxa"/>
            <w:vAlign w:val="center"/>
          </w:tcPr>
          <w:p w14:paraId="229E645A" w14:textId="77777777" w:rsidR="00E56271" w:rsidRPr="00834BE2" w:rsidRDefault="00E56271" w:rsidP="00E56271">
            <w:pPr>
              <w:rPr>
                <w:sz w:val="16"/>
              </w:rPr>
            </w:pPr>
            <w:r w:rsidRPr="00834BE2">
              <w:rPr>
                <w:sz w:val="16"/>
              </w:rPr>
              <w:t>Naravoslovne dejavnosti</w:t>
            </w:r>
          </w:p>
        </w:tc>
        <w:tc>
          <w:tcPr>
            <w:tcW w:w="1985" w:type="dxa"/>
            <w:vAlign w:val="center"/>
          </w:tcPr>
          <w:p w14:paraId="317C9DCC" w14:textId="77777777" w:rsidR="00E56271" w:rsidRPr="00834BE2" w:rsidRDefault="00E56271" w:rsidP="00E56271">
            <w:pPr>
              <w:rPr>
                <w:sz w:val="16"/>
              </w:rPr>
            </w:pPr>
            <w:r w:rsidRPr="00834BE2">
              <w:rPr>
                <w:sz w:val="16"/>
              </w:rPr>
              <w:t xml:space="preserve">Vlasta </w:t>
            </w:r>
            <w:proofErr w:type="spellStart"/>
            <w:r w:rsidRPr="00834BE2">
              <w:rPr>
                <w:sz w:val="16"/>
              </w:rPr>
              <w:t>Balderman</w:t>
            </w:r>
            <w:proofErr w:type="spellEnd"/>
          </w:p>
        </w:tc>
        <w:tc>
          <w:tcPr>
            <w:tcW w:w="0" w:type="auto"/>
            <w:vAlign w:val="center"/>
          </w:tcPr>
          <w:p w14:paraId="14BE716E" w14:textId="77777777" w:rsidR="00E56271" w:rsidRPr="00834BE2" w:rsidRDefault="00E56271" w:rsidP="00E56271">
            <w:pPr>
              <w:rPr>
                <w:sz w:val="16"/>
              </w:rPr>
            </w:pPr>
            <w:r w:rsidRPr="00834BE2">
              <w:rPr>
                <w:sz w:val="16"/>
              </w:rPr>
              <w:t>6.–9.</w:t>
            </w:r>
          </w:p>
        </w:tc>
        <w:tc>
          <w:tcPr>
            <w:tcW w:w="1078" w:type="dxa"/>
          </w:tcPr>
          <w:p w14:paraId="69124606" w14:textId="77777777" w:rsidR="00E56271" w:rsidRPr="00834BE2" w:rsidRDefault="00E56271" w:rsidP="00E56271">
            <w:pPr>
              <w:jc w:val="center"/>
              <w:rPr>
                <w:b/>
                <w:bCs/>
              </w:rPr>
            </w:pPr>
          </w:p>
        </w:tc>
      </w:tr>
      <w:tr w:rsidR="006F665B" w:rsidRPr="006F665B" w14:paraId="4F8D001E" w14:textId="77777777" w:rsidTr="00FF3DAE">
        <w:trPr>
          <w:cantSplit/>
          <w:trHeight w:val="20"/>
          <w:jc w:val="center"/>
        </w:trPr>
        <w:tc>
          <w:tcPr>
            <w:tcW w:w="3239" w:type="dxa"/>
            <w:vAlign w:val="center"/>
          </w:tcPr>
          <w:p w14:paraId="3689A2D1" w14:textId="77777777" w:rsidR="006F665B" w:rsidRPr="006F665B" w:rsidRDefault="006F665B" w:rsidP="00E56271">
            <w:pPr>
              <w:rPr>
                <w:sz w:val="16"/>
              </w:rPr>
            </w:pPr>
            <w:r w:rsidRPr="006F665B">
              <w:rPr>
                <w:sz w:val="16"/>
              </w:rPr>
              <w:t xml:space="preserve">FLL </w:t>
            </w:r>
            <w:r>
              <w:rPr>
                <w:sz w:val="16"/>
              </w:rPr>
              <w:t xml:space="preserve">(First Lego </w:t>
            </w:r>
            <w:proofErr w:type="spellStart"/>
            <w:r>
              <w:rPr>
                <w:sz w:val="16"/>
              </w:rPr>
              <w:t>League</w:t>
            </w:r>
            <w:proofErr w:type="spellEnd"/>
            <w:r>
              <w:rPr>
                <w:sz w:val="16"/>
              </w:rPr>
              <w:t>)</w:t>
            </w:r>
          </w:p>
        </w:tc>
        <w:tc>
          <w:tcPr>
            <w:tcW w:w="1985" w:type="dxa"/>
            <w:vAlign w:val="center"/>
          </w:tcPr>
          <w:p w14:paraId="593803D1" w14:textId="77777777" w:rsidR="006F665B" w:rsidRDefault="006F665B" w:rsidP="00E56271">
            <w:pPr>
              <w:rPr>
                <w:sz w:val="16"/>
              </w:rPr>
            </w:pPr>
            <w:r>
              <w:rPr>
                <w:sz w:val="16"/>
              </w:rPr>
              <w:t>Mateja Istenič</w:t>
            </w:r>
          </w:p>
          <w:p w14:paraId="54F7453D" w14:textId="77777777" w:rsidR="006F665B" w:rsidRPr="006F665B" w:rsidRDefault="006F665B" w:rsidP="00E56271">
            <w:pPr>
              <w:rPr>
                <w:sz w:val="16"/>
              </w:rPr>
            </w:pPr>
            <w:r>
              <w:rPr>
                <w:sz w:val="16"/>
              </w:rPr>
              <w:t>Petra Zakotnik</w:t>
            </w:r>
          </w:p>
        </w:tc>
        <w:tc>
          <w:tcPr>
            <w:tcW w:w="0" w:type="auto"/>
            <w:vAlign w:val="center"/>
          </w:tcPr>
          <w:p w14:paraId="2D28069C" w14:textId="77777777" w:rsidR="006F665B" w:rsidRPr="006F665B" w:rsidRDefault="00E86892" w:rsidP="00E56271">
            <w:pPr>
              <w:rPr>
                <w:sz w:val="16"/>
              </w:rPr>
            </w:pPr>
            <w:r>
              <w:rPr>
                <w:sz w:val="16"/>
              </w:rPr>
              <w:t>6.–</w:t>
            </w:r>
            <w:r w:rsidR="006F665B">
              <w:rPr>
                <w:sz w:val="16"/>
              </w:rPr>
              <w:t>9.</w:t>
            </w:r>
          </w:p>
        </w:tc>
        <w:tc>
          <w:tcPr>
            <w:tcW w:w="1078" w:type="dxa"/>
          </w:tcPr>
          <w:p w14:paraId="73925327" w14:textId="77777777" w:rsidR="006F665B" w:rsidRPr="006F665B" w:rsidRDefault="006F665B" w:rsidP="00E56271">
            <w:pPr>
              <w:jc w:val="center"/>
              <w:rPr>
                <w:b/>
                <w:bCs/>
              </w:rPr>
            </w:pPr>
          </w:p>
        </w:tc>
      </w:tr>
      <w:tr w:rsidR="00DE6782" w:rsidRPr="00D05A75" w14:paraId="1A9F9864" w14:textId="77777777" w:rsidTr="00FF3DAE">
        <w:trPr>
          <w:cantSplit/>
          <w:trHeight w:val="20"/>
          <w:jc w:val="center"/>
        </w:trPr>
        <w:tc>
          <w:tcPr>
            <w:tcW w:w="3239" w:type="dxa"/>
            <w:vAlign w:val="center"/>
          </w:tcPr>
          <w:p w14:paraId="6F4A6FF6" w14:textId="77777777" w:rsidR="00E56271" w:rsidRPr="00D05A75" w:rsidRDefault="00E56271" w:rsidP="00E56271">
            <w:pPr>
              <w:rPr>
                <w:sz w:val="16"/>
              </w:rPr>
            </w:pPr>
            <w:r w:rsidRPr="00D05A75">
              <w:rPr>
                <w:sz w:val="16"/>
              </w:rPr>
              <w:t>Šolska skupnost</w:t>
            </w:r>
          </w:p>
        </w:tc>
        <w:tc>
          <w:tcPr>
            <w:tcW w:w="1985" w:type="dxa"/>
            <w:vAlign w:val="center"/>
          </w:tcPr>
          <w:p w14:paraId="15B6343E" w14:textId="77777777" w:rsidR="00E56271" w:rsidRPr="00D05A75" w:rsidRDefault="00E56271" w:rsidP="00E56271">
            <w:pPr>
              <w:rPr>
                <w:sz w:val="16"/>
              </w:rPr>
            </w:pPr>
            <w:r w:rsidRPr="00D05A75">
              <w:rPr>
                <w:sz w:val="16"/>
              </w:rPr>
              <w:t>Anica Stele</w:t>
            </w:r>
          </w:p>
        </w:tc>
        <w:tc>
          <w:tcPr>
            <w:tcW w:w="0" w:type="auto"/>
            <w:vAlign w:val="center"/>
          </w:tcPr>
          <w:p w14:paraId="09FEFC61" w14:textId="77777777" w:rsidR="00E56271" w:rsidRPr="00D05A75" w:rsidRDefault="00E56271" w:rsidP="00E56271">
            <w:pPr>
              <w:rPr>
                <w:sz w:val="16"/>
              </w:rPr>
            </w:pPr>
            <w:r w:rsidRPr="00D05A75">
              <w:rPr>
                <w:sz w:val="16"/>
              </w:rPr>
              <w:t>6.–9.</w:t>
            </w:r>
          </w:p>
        </w:tc>
        <w:tc>
          <w:tcPr>
            <w:tcW w:w="1078" w:type="dxa"/>
          </w:tcPr>
          <w:p w14:paraId="1624BE27" w14:textId="77777777" w:rsidR="00E56271" w:rsidRPr="00D05A75" w:rsidRDefault="00E56271" w:rsidP="00E56271">
            <w:pPr>
              <w:jc w:val="center"/>
              <w:rPr>
                <w:bCs/>
              </w:rPr>
            </w:pPr>
          </w:p>
        </w:tc>
      </w:tr>
      <w:tr w:rsidR="00DE6782" w:rsidRPr="00243D46" w14:paraId="776AE660" w14:textId="77777777" w:rsidTr="00E56271">
        <w:trPr>
          <w:cantSplit/>
          <w:trHeight w:val="20"/>
          <w:jc w:val="center"/>
        </w:trPr>
        <w:tc>
          <w:tcPr>
            <w:tcW w:w="3239" w:type="dxa"/>
            <w:tcBorders>
              <w:top w:val="single" w:sz="4" w:space="0" w:color="auto"/>
              <w:left w:val="single" w:sz="4" w:space="0" w:color="auto"/>
              <w:bottom w:val="single" w:sz="4" w:space="0" w:color="auto"/>
              <w:right w:val="single" w:sz="4" w:space="0" w:color="auto"/>
            </w:tcBorders>
            <w:vAlign w:val="center"/>
          </w:tcPr>
          <w:p w14:paraId="77A5ECF9" w14:textId="77777777" w:rsidR="00E56271" w:rsidRPr="00243D46" w:rsidRDefault="00E56271" w:rsidP="00E56271">
            <w:pPr>
              <w:rPr>
                <w:sz w:val="16"/>
              </w:rPr>
            </w:pPr>
            <w:r w:rsidRPr="00243D46">
              <w:rPr>
                <w:sz w:val="16"/>
              </w:rPr>
              <w:t>Dopisniško novinarski krožek</w:t>
            </w:r>
          </w:p>
        </w:tc>
        <w:tc>
          <w:tcPr>
            <w:tcW w:w="1985" w:type="dxa"/>
            <w:tcBorders>
              <w:top w:val="single" w:sz="4" w:space="0" w:color="auto"/>
              <w:left w:val="single" w:sz="4" w:space="0" w:color="auto"/>
              <w:bottom w:val="single" w:sz="4" w:space="0" w:color="auto"/>
              <w:right w:val="single" w:sz="4" w:space="0" w:color="auto"/>
            </w:tcBorders>
            <w:vAlign w:val="center"/>
          </w:tcPr>
          <w:p w14:paraId="3380F296" w14:textId="77777777" w:rsidR="00E56271" w:rsidRPr="00243D46" w:rsidRDefault="00243D46" w:rsidP="00E56271">
            <w:pPr>
              <w:rPr>
                <w:sz w:val="16"/>
              </w:rPr>
            </w:pPr>
            <w:r w:rsidRPr="00243D46">
              <w:rPr>
                <w:sz w:val="16"/>
              </w:rPr>
              <w:t xml:space="preserve">Ema </w:t>
            </w:r>
            <w:proofErr w:type="spellStart"/>
            <w:r w:rsidRPr="00243D46">
              <w:rPr>
                <w:sz w:val="16"/>
              </w:rPr>
              <w:t>Koplan</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4E72E25" w14:textId="77777777" w:rsidR="00E56271" w:rsidRPr="00243D46" w:rsidRDefault="00E56271" w:rsidP="00E56271">
            <w:pPr>
              <w:rPr>
                <w:sz w:val="16"/>
              </w:rPr>
            </w:pPr>
            <w:r w:rsidRPr="00243D46">
              <w:rPr>
                <w:sz w:val="16"/>
              </w:rPr>
              <w:t>7.</w:t>
            </w:r>
            <w:r w:rsidR="00F91423" w:rsidRPr="00243D46">
              <w:rPr>
                <w:sz w:val="16"/>
              </w:rPr>
              <w:t>–</w:t>
            </w:r>
            <w:r w:rsidRPr="00243D46">
              <w:rPr>
                <w:sz w:val="16"/>
              </w:rPr>
              <w:t>9.</w:t>
            </w:r>
          </w:p>
        </w:tc>
        <w:tc>
          <w:tcPr>
            <w:tcW w:w="1078" w:type="dxa"/>
            <w:tcBorders>
              <w:top w:val="single" w:sz="4" w:space="0" w:color="auto"/>
              <w:left w:val="single" w:sz="4" w:space="0" w:color="auto"/>
              <w:bottom w:val="single" w:sz="4" w:space="0" w:color="auto"/>
              <w:right w:val="single" w:sz="4" w:space="0" w:color="auto"/>
            </w:tcBorders>
          </w:tcPr>
          <w:p w14:paraId="63E2307C" w14:textId="77777777" w:rsidR="00E56271" w:rsidRPr="00243D46" w:rsidRDefault="00E56271" w:rsidP="00E56271">
            <w:pPr>
              <w:jc w:val="center"/>
              <w:rPr>
                <w:bCs/>
              </w:rPr>
            </w:pPr>
          </w:p>
        </w:tc>
      </w:tr>
      <w:tr w:rsidR="006F665B" w:rsidRPr="006F665B" w14:paraId="56CFC435" w14:textId="77777777" w:rsidTr="00E56271">
        <w:trPr>
          <w:cantSplit/>
          <w:trHeight w:val="20"/>
          <w:jc w:val="center"/>
        </w:trPr>
        <w:tc>
          <w:tcPr>
            <w:tcW w:w="3239" w:type="dxa"/>
            <w:tcBorders>
              <w:top w:val="single" w:sz="4" w:space="0" w:color="auto"/>
              <w:left w:val="single" w:sz="4" w:space="0" w:color="auto"/>
              <w:bottom w:val="single" w:sz="4" w:space="0" w:color="auto"/>
              <w:right w:val="single" w:sz="4" w:space="0" w:color="auto"/>
            </w:tcBorders>
            <w:vAlign w:val="center"/>
          </w:tcPr>
          <w:p w14:paraId="5B14EF34" w14:textId="77777777" w:rsidR="00E56271" w:rsidRPr="006F665B" w:rsidRDefault="00E56271" w:rsidP="00E56271">
            <w:pPr>
              <w:rPr>
                <w:sz w:val="16"/>
              </w:rPr>
            </w:pPr>
            <w:r w:rsidRPr="006F665B">
              <w:rPr>
                <w:sz w:val="16"/>
              </w:rPr>
              <w:t>Male sive celice</w:t>
            </w:r>
          </w:p>
        </w:tc>
        <w:tc>
          <w:tcPr>
            <w:tcW w:w="1985" w:type="dxa"/>
            <w:tcBorders>
              <w:top w:val="single" w:sz="4" w:space="0" w:color="auto"/>
              <w:left w:val="single" w:sz="4" w:space="0" w:color="auto"/>
              <w:bottom w:val="single" w:sz="4" w:space="0" w:color="auto"/>
              <w:right w:val="single" w:sz="4" w:space="0" w:color="auto"/>
            </w:tcBorders>
            <w:vAlign w:val="center"/>
          </w:tcPr>
          <w:p w14:paraId="4D298152" w14:textId="77777777" w:rsidR="00E56271" w:rsidRPr="006F665B" w:rsidRDefault="00E56271" w:rsidP="00E56271">
            <w:pPr>
              <w:rPr>
                <w:sz w:val="16"/>
              </w:rPr>
            </w:pPr>
            <w:r w:rsidRPr="006F665B">
              <w:rPr>
                <w:sz w:val="16"/>
              </w:rPr>
              <w:t xml:space="preserve">Li-An </w:t>
            </w:r>
            <w:proofErr w:type="spellStart"/>
            <w:r w:rsidRPr="006F665B">
              <w:rPr>
                <w:sz w:val="16"/>
              </w:rPr>
              <w:t>Kozmelj</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C53020D" w14:textId="77777777" w:rsidR="00E56271" w:rsidRPr="006F665B" w:rsidRDefault="00E56271" w:rsidP="00E56271">
            <w:pPr>
              <w:rPr>
                <w:sz w:val="16"/>
              </w:rPr>
            </w:pPr>
            <w:r w:rsidRPr="006F665B">
              <w:rPr>
                <w:sz w:val="16"/>
              </w:rPr>
              <w:t>7.</w:t>
            </w:r>
            <w:r w:rsidR="00F91423" w:rsidRPr="006F665B">
              <w:rPr>
                <w:sz w:val="16"/>
              </w:rPr>
              <w:t>–</w:t>
            </w:r>
            <w:r w:rsidRPr="006F665B">
              <w:rPr>
                <w:sz w:val="16"/>
              </w:rPr>
              <w:t>9.</w:t>
            </w:r>
          </w:p>
        </w:tc>
        <w:tc>
          <w:tcPr>
            <w:tcW w:w="1078" w:type="dxa"/>
            <w:tcBorders>
              <w:top w:val="single" w:sz="4" w:space="0" w:color="auto"/>
              <w:left w:val="single" w:sz="4" w:space="0" w:color="auto"/>
              <w:bottom w:val="single" w:sz="4" w:space="0" w:color="auto"/>
              <w:right w:val="single" w:sz="4" w:space="0" w:color="auto"/>
            </w:tcBorders>
          </w:tcPr>
          <w:p w14:paraId="27828FB4" w14:textId="77777777" w:rsidR="00E56271" w:rsidRPr="006F665B" w:rsidRDefault="00E56271" w:rsidP="00E56271">
            <w:pPr>
              <w:jc w:val="center"/>
              <w:rPr>
                <w:bCs/>
              </w:rPr>
            </w:pPr>
          </w:p>
        </w:tc>
      </w:tr>
      <w:tr w:rsidR="006F665B" w:rsidRPr="006F665B" w14:paraId="033CB03F" w14:textId="77777777" w:rsidTr="00FF3DAE">
        <w:trPr>
          <w:cantSplit/>
          <w:trHeight w:val="20"/>
          <w:jc w:val="center"/>
        </w:trPr>
        <w:tc>
          <w:tcPr>
            <w:tcW w:w="3239" w:type="dxa"/>
            <w:tcBorders>
              <w:top w:val="single" w:sz="4" w:space="0" w:color="auto"/>
              <w:left w:val="single" w:sz="4" w:space="0" w:color="auto"/>
              <w:bottom w:val="single" w:sz="4" w:space="0" w:color="auto"/>
              <w:right w:val="single" w:sz="4" w:space="0" w:color="auto"/>
            </w:tcBorders>
            <w:vAlign w:val="center"/>
          </w:tcPr>
          <w:p w14:paraId="7BA6FA98" w14:textId="77777777" w:rsidR="00E56271" w:rsidRPr="006F665B" w:rsidRDefault="00E56271" w:rsidP="00E56271">
            <w:pPr>
              <w:rPr>
                <w:sz w:val="16"/>
              </w:rPr>
            </w:pPr>
            <w:r w:rsidRPr="006F665B">
              <w:rPr>
                <w:sz w:val="16"/>
              </w:rPr>
              <w:t>Podjetniški krožek</w:t>
            </w:r>
          </w:p>
        </w:tc>
        <w:tc>
          <w:tcPr>
            <w:tcW w:w="1985" w:type="dxa"/>
            <w:tcBorders>
              <w:top w:val="single" w:sz="4" w:space="0" w:color="auto"/>
              <w:left w:val="single" w:sz="4" w:space="0" w:color="auto"/>
              <w:bottom w:val="single" w:sz="4" w:space="0" w:color="auto"/>
              <w:right w:val="single" w:sz="4" w:space="0" w:color="auto"/>
            </w:tcBorders>
            <w:vAlign w:val="center"/>
          </w:tcPr>
          <w:p w14:paraId="4FE89526" w14:textId="77777777" w:rsidR="00E56271" w:rsidRPr="006F665B" w:rsidRDefault="00E56271" w:rsidP="00E56271">
            <w:pPr>
              <w:rPr>
                <w:sz w:val="16"/>
              </w:rPr>
            </w:pPr>
            <w:r w:rsidRPr="006F665B">
              <w:rPr>
                <w:sz w:val="16"/>
              </w:rPr>
              <w:t xml:space="preserve">Razvojna agencija Sora </w:t>
            </w:r>
          </w:p>
          <w:p w14:paraId="28AEBD6E" w14:textId="77777777" w:rsidR="00E56271" w:rsidRPr="006F665B" w:rsidRDefault="00E56271" w:rsidP="00E56271">
            <w:pPr>
              <w:rPr>
                <w:sz w:val="16"/>
              </w:rPr>
            </w:pPr>
            <w:r w:rsidRPr="006F665B">
              <w:rPr>
                <w:sz w:val="16"/>
              </w:rPr>
              <w:t>tel. št.: 04/50 60 220</w:t>
            </w:r>
          </w:p>
        </w:tc>
        <w:tc>
          <w:tcPr>
            <w:tcW w:w="0" w:type="auto"/>
            <w:tcBorders>
              <w:top w:val="single" w:sz="4" w:space="0" w:color="auto"/>
              <w:left w:val="single" w:sz="4" w:space="0" w:color="auto"/>
              <w:bottom w:val="single" w:sz="4" w:space="0" w:color="auto"/>
              <w:right w:val="single" w:sz="4" w:space="0" w:color="auto"/>
            </w:tcBorders>
            <w:vAlign w:val="center"/>
          </w:tcPr>
          <w:p w14:paraId="52A5EAA5" w14:textId="77777777" w:rsidR="00E56271" w:rsidRPr="006F665B" w:rsidRDefault="00E56271" w:rsidP="00E56271">
            <w:pPr>
              <w:rPr>
                <w:sz w:val="16"/>
              </w:rPr>
            </w:pPr>
            <w:r w:rsidRPr="006F665B">
              <w:rPr>
                <w:sz w:val="16"/>
              </w:rPr>
              <w:t>7.–9.</w:t>
            </w:r>
          </w:p>
        </w:tc>
        <w:tc>
          <w:tcPr>
            <w:tcW w:w="1078" w:type="dxa"/>
            <w:tcBorders>
              <w:top w:val="single" w:sz="4" w:space="0" w:color="auto"/>
              <w:left w:val="single" w:sz="4" w:space="0" w:color="auto"/>
              <w:bottom w:val="single" w:sz="4" w:space="0" w:color="auto"/>
              <w:right w:val="single" w:sz="4" w:space="0" w:color="auto"/>
            </w:tcBorders>
          </w:tcPr>
          <w:p w14:paraId="422792EF" w14:textId="77777777" w:rsidR="00E56271" w:rsidRPr="006F665B" w:rsidRDefault="00E56271" w:rsidP="00E56271">
            <w:pPr>
              <w:jc w:val="center"/>
              <w:rPr>
                <w:b/>
                <w:bCs/>
              </w:rPr>
            </w:pPr>
          </w:p>
        </w:tc>
      </w:tr>
      <w:tr w:rsidR="00DE6782" w:rsidRPr="00834BE2" w14:paraId="7D374B35" w14:textId="77777777" w:rsidTr="00E56271">
        <w:trPr>
          <w:cantSplit/>
          <w:trHeight w:val="20"/>
          <w:jc w:val="center"/>
        </w:trPr>
        <w:tc>
          <w:tcPr>
            <w:tcW w:w="3239" w:type="dxa"/>
            <w:tcBorders>
              <w:top w:val="single" w:sz="4" w:space="0" w:color="auto"/>
              <w:left w:val="single" w:sz="4" w:space="0" w:color="auto"/>
              <w:bottom w:val="single" w:sz="4" w:space="0" w:color="auto"/>
              <w:right w:val="single" w:sz="4" w:space="0" w:color="auto"/>
            </w:tcBorders>
            <w:vAlign w:val="center"/>
          </w:tcPr>
          <w:p w14:paraId="4A42170F" w14:textId="77777777" w:rsidR="00E56271" w:rsidRPr="00834BE2" w:rsidRDefault="00E56271" w:rsidP="00E56271">
            <w:pPr>
              <w:rPr>
                <w:sz w:val="16"/>
              </w:rPr>
            </w:pPr>
            <w:r w:rsidRPr="00834BE2">
              <w:rPr>
                <w:sz w:val="16"/>
              </w:rPr>
              <w:t>MEPI (Mednarodno priznanje za mlade)</w:t>
            </w:r>
          </w:p>
        </w:tc>
        <w:tc>
          <w:tcPr>
            <w:tcW w:w="1985" w:type="dxa"/>
            <w:tcBorders>
              <w:top w:val="single" w:sz="4" w:space="0" w:color="auto"/>
              <w:left w:val="single" w:sz="4" w:space="0" w:color="auto"/>
              <w:bottom w:val="single" w:sz="4" w:space="0" w:color="auto"/>
              <w:right w:val="single" w:sz="4" w:space="0" w:color="auto"/>
            </w:tcBorders>
            <w:vAlign w:val="center"/>
          </w:tcPr>
          <w:p w14:paraId="647B80CD" w14:textId="77777777" w:rsidR="00E56271" w:rsidRPr="00834BE2" w:rsidRDefault="00E56271" w:rsidP="00E56271">
            <w:pPr>
              <w:rPr>
                <w:sz w:val="16"/>
              </w:rPr>
            </w:pPr>
            <w:r w:rsidRPr="00834BE2">
              <w:rPr>
                <w:sz w:val="16"/>
              </w:rPr>
              <w:t xml:space="preserve">Li-An </w:t>
            </w:r>
            <w:proofErr w:type="spellStart"/>
            <w:r w:rsidRPr="00834BE2">
              <w:rPr>
                <w:sz w:val="16"/>
              </w:rPr>
              <w:t>Kozmelj</w:t>
            </w:r>
            <w:proofErr w:type="spellEnd"/>
          </w:p>
          <w:p w14:paraId="71092DF5" w14:textId="77777777" w:rsidR="00E56271" w:rsidRPr="00834BE2" w:rsidRDefault="00E56271" w:rsidP="00E56271">
            <w:pPr>
              <w:rPr>
                <w:sz w:val="16"/>
              </w:rPr>
            </w:pPr>
            <w:r w:rsidRPr="00834BE2">
              <w:rPr>
                <w:sz w:val="16"/>
              </w:rPr>
              <w:t>Helena Markuta</w:t>
            </w:r>
          </w:p>
          <w:p w14:paraId="08350904" w14:textId="77777777" w:rsidR="00E56271" w:rsidRPr="00834BE2" w:rsidRDefault="00E56271" w:rsidP="00E56271">
            <w:pPr>
              <w:rPr>
                <w:sz w:val="16"/>
              </w:rPr>
            </w:pPr>
            <w:r w:rsidRPr="00834BE2">
              <w:rPr>
                <w:sz w:val="16"/>
              </w:rPr>
              <w:t>Tadeja Jesenko</w:t>
            </w:r>
          </w:p>
        </w:tc>
        <w:tc>
          <w:tcPr>
            <w:tcW w:w="0" w:type="auto"/>
            <w:tcBorders>
              <w:top w:val="single" w:sz="4" w:space="0" w:color="auto"/>
              <w:left w:val="single" w:sz="4" w:space="0" w:color="auto"/>
              <w:bottom w:val="single" w:sz="4" w:space="0" w:color="auto"/>
              <w:right w:val="single" w:sz="4" w:space="0" w:color="auto"/>
            </w:tcBorders>
            <w:vAlign w:val="center"/>
          </w:tcPr>
          <w:p w14:paraId="75A79F6A" w14:textId="77777777" w:rsidR="00E56271" w:rsidRPr="00834BE2" w:rsidRDefault="00E56271" w:rsidP="00E56271">
            <w:pPr>
              <w:rPr>
                <w:sz w:val="16"/>
              </w:rPr>
            </w:pPr>
            <w:r w:rsidRPr="00834BE2">
              <w:rPr>
                <w:sz w:val="16"/>
              </w:rPr>
              <w:t>9.</w:t>
            </w:r>
          </w:p>
        </w:tc>
        <w:tc>
          <w:tcPr>
            <w:tcW w:w="1078" w:type="dxa"/>
            <w:tcBorders>
              <w:top w:val="single" w:sz="4" w:space="0" w:color="auto"/>
              <w:left w:val="single" w:sz="4" w:space="0" w:color="auto"/>
              <w:bottom w:val="single" w:sz="4" w:space="0" w:color="auto"/>
              <w:right w:val="single" w:sz="4" w:space="0" w:color="auto"/>
            </w:tcBorders>
          </w:tcPr>
          <w:p w14:paraId="3A9B91DB" w14:textId="77777777" w:rsidR="00E56271" w:rsidRPr="00834BE2" w:rsidRDefault="00E56271" w:rsidP="00E56271">
            <w:pPr>
              <w:jc w:val="center"/>
              <w:rPr>
                <w:b/>
                <w:bCs/>
              </w:rPr>
            </w:pPr>
          </w:p>
        </w:tc>
      </w:tr>
      <w:tr w:rsidR="009B4E1A" w:rsidRPr="00834BE2" w14:paraId="2A22544F" w14:textId="77777777" w:rsidTr="00E56271">
        <w:trPr>
          <w:cantSplit/>
          <w:trHeight w:val="20"/>
          <w:jc w:val="center"/>
        </w:trPr>
        <w:tc>
          <w:tcPr>
            <w:tcW w:w="3239" w:type="dxa"/>
            <w:tcBorders>
              <w:top w:val="single" w:sz="4" w:space="0" w:color="auto"/>
              <w:left w:val="single" w:sz="4" w:space="0" w:color="auto"/>
              <w:bottom w:val="single" w:sz="4" w:space="0" w:color="auto"/>
              <w:right w:val="single" w:sz="4" w:space="0" w:color="auto"/>
            </w:tcBorders>
            <w:vAlign w:val="center"/>
          </w:tcPr>
          <w:p w14:paraId="4D4D297D" w14:textId="77777777" w:rsidR="009B4E1A" w:rsidRPr="00834BE2" w:rsidRDefault="009B4E1A" w:rsidP="00E56271">
            <w:pPr>
              <w:rPr>
                <w:sz w:val="16"/>
              </w:rPr>
            </w:pPr>
            <w:r>
              <w:rPr>
                <w:sz w:val="16"/>
              </w:rPr>
              <w:t>Krožek bobnanja</w:t>
            </w:r>
          </w:p>
        </w:tc>
        <w:tc>
          <w:tcPr>
            <w:tcW w:w="1985" w:type="dxa"/>
            <w:tcBorders>
              <w:top w:val="single" w:sz="4" w:space="0" w:color="auto"/>
              <w:left w:val="single" w:sz="4" w:space="0" w:color="auto"/>
              <w:bottom w:val="single" w:sz="4" w:space="0" w:color="auto"/>
              <w:right w:val="single" w:sz="4" w:space="0" w:color="auto"/>
            </w:tcBorders>
            <w:vAlign w:val="center"/>
          </w:tcPr>
          <w:p w14:paraId="243D765B" w14:textId="77777777" w:rsidR="009B4E1A" w:rsidRPr="00834BE2" w:rsidRDefault="009B4E1A" w:rsidP="00E56271">
            <w:pPr>
              <w:rPr>
                <w:sz w:val="16"/>
              </w:rPr>
            </w:pPr>
            <w:r>
              <w:rPr>
                <w:sz w:val="16"/>
              </w:rPr>
              <w:t>Aleš Korošec</w:t>
            </w:r>
          </w:p>
        </w:tc>
        <w:tc>
          <w:tcPr>
            <w:tcW w:w="0" w:type="auto"/>
            <w:tcBorders>
              <w:top w:val="single" w:sz="4" w:space="0" w:color="auto"/>
              <w:left w:val="single" w:sz="4" w:space="0" w:color="auto"/>
              <w:bottom w:val="single" w:sz="4" w:space="0" w:color="auto"/>
              <w:right w:val="single" w:sz="4" w:space="0" w:color="auto"/>
            </w:tcBorders>
            <w:vAlign w:val="center"/>
          </w:tcPr>
          <w:p w14:paraId="64F241A5" w14:textId="77777777" w:rsidR="009B4E1A" w:rsidRPr="00834BE2" w:rsidRDefault="00E86892" w:rsidP="00E86892">
            <w:pPr>
              <w:rPr>
                <w:sz w:val="16"/>
              </w:rPr>
            </w:pPr>
            <w:r>
              <w:rPr>
                <w:sz w:val="16"/>
              </w:rPr>
              <w:t>4.–</w:t>
            </w:r>
            <w:r w:rsidR="009B4E1A">
              <w:rPr>
                <w:sz w:val="16"/>
              </w:rPr>
              <w:t>9.</w:t>
            </w:r>
          </w:p>
        </w:tc>
        <w:tc>
          <w:tcPr>
            <w:tcW w:w="1078" w:type="dxa"/>
            <w:tcBorders>
              <w:top w:val="single" w:sz="4" w:space="0" w:color="auto"/>
              <w:left w:val="single" w:sz="4" w:space="0" w:color="auto"/>
              <w:bottom w:val="single" w:sz="4" w:space="0" w:color="auto"/>
              <w:right w:val="single" w:sz="4" w:space="0" w:color="auto"/>
            </w:tcBorders>
          </w:tcPr>
          <w:p w14:paraId="3CCD46CF" w14:textId="77777777" w:rsidR="009B4E1A" w:rsidRPr="00834BE2" w:rsidRDefault="009B4E1A" w:rsidP="00E56271">
            <w:pPr>
              <w:jc w:val="center"/>
              <w:rPr>
                <w:b/>
                <w:bCs/>
              </w:rPr>
            </w:pPr>
          </w:p>
        </w:tc>
      </w:tr>
      <w:tr w:rsidR="009B4E1A" w:rsidRPr="00DE6782" w14:paraId="68AE717B" w14:textId="77777777" w:rsidTr="009B4E1A">
        <w:trPr>
          <w:cantSplit/>
          <w:trHeight w:val="20"/>
          <w:jc w:val="center"/>
        </w:trPr>
        <w:tc>
          <w:tcPr>
            <w:tcW w:w="3239" w:type="dxa"/>
            <w:tcBorders>
              <w:top w:val="single" w:sz="4" w:space="0" w:color="auto"/>
              <w:left w:val="single" w:sz="4" w:space="0" w:color="auto"/>
              <w:bottom w:val="single" w:sz="4" w:space="0" w:color="auto"/>
              <w:right w:val="single" w:sz="4" w:space="0" w:color="auto"/>
            </w:tcBorders>
            <w:vAlign w:val="center"/>
          </w:tcPr>
          <w:p w14:paraId="02091DC4" w14:textId="77777777" w:rsidR="009B4E1A" w:rsidRPr="00DE6782" w:rsidRDefault="009B4E1A" w:rsidP="0005086C">
            <w:pPr>
              <w:rPr>
                <w:sz w:val="16"/>
              </w:rPr>
            </w:pPr>
            <w:r w:rsidRPr="00DE6782">
              <w:rPr>
                <w:sz w:val="16"/>
              </w:rPr>
              <w:t>Modelarski krožek</w:t>
            </w:r>
          </w:p>
        </w:tc>
        <w:tc>
          <w:tcPr>
            <w:tcW w:w="1985" w:type="dxa"/>
            <w:tcBorders>
              <w:top w:val="single" w:sz="4" w:space="0" w:color="auto"/>
              <w:left w:val="single" w:sz="4" w:space="0" w:color="auto"/>
              <w:bottom w:val="single" w:sz="4" w:space="0" w:color="auto"/>
              <w:right w:val="single" w:sz="4" w:space="0" w:color="auto"/>
            </w:tcBorders>
            <w:vAlign w:val="center"/>
          </w:tcPr>
          <w:p w14:paraId="32C78B1F" w14:textId="77777777" w:rsidR="009B4E1A" w:rsidRPr="00DE6782" w:rsidRDefault="009B4E1A" w:rsidP="0005086C">
            <w:pPr>
              <w:rPr>
                <w:sz w:val="16"/>
              </w:rPr>
            </w:pPr>
            <w:r w:rsidRPr="00DE6782">
              <w:rPr>
                <w:sz w:val="16"/>
              </w:rPr>
              <w:t>Nejc Peternelj</w:t>
            </w:r>
          </w:p>
        </w:tc>
        <w:tc>
          <w:tcPr>
            <w:tcW w:w="0" w:type="auto"/>
            <w:tcBorders>
              <w:top w:val="single" w:sz="4" w:space="0" w:color="auto"/>
              <w:left w:val="single" w:sz="4" w:space="0" w:color="auto"/>
              <w:bottom w:val="single" w:sz="4" w:space="0" w:color="auto"/>
              <w:right w:val="single" w:sz="4" w:space="0" w:color="auto"/>
            </w:tcBorders>
            <w:vAlign w:val="center"/>
          </w:tcPr>
          <w:p w14:paraId="2C30F078" w14:textId="77777777" w:rsidR="009B4E1A" w:rsidRPr="00DE6782" w:rsidRDefault="009B4E1A" w:rsidP="0005086C">
            <w:pPr>
              <w:rPr>
                <w:sz w:val="16"/>
              </w:rPr>
            </w:pPr>
            <w:r w:rsidRPr="00DE6782">
              <w:rPr>
                <w:sz w:val="16"/>
              </w:rPr>
              <w:t>5.–9.</w:t>
            </w:r>
          </w:p>
        </w:tc>
        <w:tc>
          <w:tcPr>
            <w:tcW w:w="1078" w:type="dxa"/>
            <w:tcBorders>
              <w:top w:val="single" w:sz="4" w:space="0" w:color="auto"/>
              <w:left w:val="single" w:sz="4" w:space="0" w:color="auto"/>
              <w:bottom w:val="single" w:sz="4" w:space="0" w:color="auto"/>
              <w:right w:val="single" w:sz="4" w:space="0" w:color="auto"/>
            </w:tcBorders>
          </w:tcPr>
          <w:p w14:paraId="6C85EBA8" w14:textId="77777777" w:rsidR="009B4E1A" w:rsidRPr="009B4E1A" w:rsidRDefault="009B4E1A" w:rsidP="0005086C">
            <w:pPr>
              <w:jc w:val="center"/>
              <w:rPr>
                <w:b/>
                <w:bCs/>
              </w:rPr>
            </w:pPr>
          </w:p>
        </w:tc>
      </w:tr>
      <w:tr w:rsidR="009B4E1A" w:rsidRPr="00B3184C" w14:paraId="195E39B1" w14:textId="77777777" w:rsidTr="009B4E1A">
        <w:trPr>
          <w:cantSplit/>
          <w:trHeight w:val="20"/>
          <w:jc w:val="center"/>
        </w:trPr>
        <w:tc>
          <w:tcPr>
            <w:tcW w:w="3239" w:type="dxa"/>
            <w:tcBorders>
              <w:top w:val="single" w:sz="4" w:space="0" w:color="auto"/>
              <w:left w:val="single" w:sz="4" w:space="0" w:color="auto"/>
              <w:bottom w:val="single" w:sz="4" w:space="0" w:color="auto"/>
              <w:right w:val="single" w:sz="4" w:space="0" w:color="auto"/>
            </w:tcBorders>
            <w:vAlign w:val="center"/>
          </w:tcPr>
          <w:p w14:paraId="074479CB" w14:textId="77777777" w:rsidR="009B4E1A" w:rsidRPr="009B4E1A" w:rsidRDefault="009B4E1A" w:rsidP="0005086C">
            <w:pPr>
              <w:rPr>
                <w:sz w:val="16"/>
              </w:rPr>
            </w:pPr>
            <w:r w:rsidRPr="009B4E1A">
              <w:rPr>
                <w:sz w:val="16"/>
              </w:rPr>
              <w:t>Mini rokomet (deklice)</w:t>
            </w:r>
          </w:p>
        </w:tc>
        <w:tc>
          <w:tcPr>
            <w:tcW w:w="1985" w:type="dxa"/>
            <w:tcBorders>
              <w:top w:val="single" w:sz="4" w:space="0" w:color="auto"/>
              <w:left w:val="single" w:sz="4" w:space="0" w:color="auto"/>
              <w:bottom w:val="single" w:sz="4" w:space="0" w:color="auto"/>
              <w:right w:val="single" w:sz="4" w:space="0" w:color="auto"/>
            </w:tcBorders>
            <w:vAlign w:val="center"/>
          </w:tcPr>
          <w:p w14:paraId="690108C1" w14:textId="77777777" w:rsidR="009B4E1A" w:rsidRPr="009B4E1A" w:rsidRDefault="009B4E1A" w:rsidP="0005086C">
            <w:pPr>
              <w:rPr>
                <w:sz w:val="16"/>
              </w:rPr>
            </w:pPr>
            <w:proofErr w:type="spellStart"/>
            <w:r w:rsidRPr="009B4E1A">
              <w:rPr>
                <w:sz w:val="16"/>
              </w:rPr>
              <w:t>Kim</w:t>
            </w:r>
            <w:proofErr w:type="spellEnd"/>
            <w:r w:rsidRPr="009B4E1A">
              <w:rPr>
                <w:sz w:val="16"/>
              </w:rPr>
              <w:t xml:space="preserve"> Stare</w:t>
            </w:r>
          </w:p>
        </w:tc>
        <w:tc>
          <w:tcPr>
            <w:tcW w:w="0" w:type="auto"/>
            <w:tcBorders>
              <w:top w:val="single" w:sz="4" w:space="0" w:color="auto"/>
              <w:left w:val="single" w:sz="4" w:space="0" w:color="auto"/>
              <w:bottom w:val="single" w:sz="4" w:space="0" w:color="auto"/>
              <w:right w:val="single" w:sz="4" w:space="0" w:color="auto"/>
            </w:tcBorders>
            <w:vAlign w:val="center"/>
          </w:tcPr>
          <w:p w14:paraId="67B9D42A" w14:textId="77777777" w:rsidR="009B4E1A" w:rsidRPr="00B3184C" w:rsidRDefault="009B4E1A" w:rsidP="0005086C">
            <w:pPr>
              <w:rPr>
                <w:sz w:val="16"/>
              </w:rPr>
            </w:pPr>
            <w:r>
              <w:rPr>
                <w:sz w:val="16"/>
              </w:rPr>
              <w:t>2.</w:t>
            </w:r>
            <w:r w:rsidRPr="00B3184C">
              <w:rPr>
                <w:sz w:val="16"/>
              </w:rPr>
              <w:t>–5.</w:t>
            </w:r>
          </w:p>
        </w:tc>
        <w:tc>
          <w:tcPr>
            <w:tcW w:w="1078" w:type="dxa"/>
            <w:tcBorders>
              <w:top w:val="single" w:sz="4" w:space="0" w:color="auto"/>
              <w:left w:val="single" w:sz="4" w:space="0" w:color="auto"/>
              <w:bottom w:val="single" w:sz="4" w:space="0" w:color="auto"/>
              <w:right w:val="single" w:sz="4" w:space="0" w:color="auto"/>
            </w:tcBorders>
          </w:tcPr>
          <w:p w14:paraId="5F0D395B" w14:textId="77777777" w:rsidR="009B4E1A" w:rsidRPr="00B3184C" w:rsidRDefault="009B4E1A" w:rsidP="0005086C">
            <w:pPr>
              <w:jc w:val="center"/>
              <w:rPr>
                <w:b/>
                <w:bCs/>
              </w:rPr>
            </w:pPr>
          </w:p>
        </w:tc>
      </w:tr>
      <w:tr w:rsidR="009B4E1A" w:rsidRPr="00B3184C" w14:paraId="40143D34" w14:textId="77777777" w:rsidTr="009B4E1A">
        <w:trPr>
          <w:cantSplit/>
          <w:trHeight w:val="20"/>
          <w:jc w:val="center"/>
        </w:trPr>
        <w:tc>
          <w:tcPr>
            <w:tcW w:w="3239" w:type="dxa"/>
            <w:tcBorders>
              <w:top w:val="single" w:sz="4" w:space="0" w:color="auto"/>
              <w:left w:val="single" w:sz="4" w:space="0" w:color="auto"/>
              <w:bottom w:val="single" w:sz="4" w:space="0" w:color="auto"/>
              <w:right w:val="single" w:sz="4" w:space="0" w:color="auto"/>
            </w:tcBorders>
            <w:vAlign w:val="center"/>
          </w:tcPr>
          <w:p w14:paraId="4ED808C7" w14:textId="77777777" w:rsidR="009B4E1A" w:rsidRPr="009B4E1A" w:rsidRDefault="009B4E1A" w:rsidP="0005086C">
            <w:pPr>
              <w:rPr>
                <w:sz w:val="16"/>
              </w:rPr>
            </w:pPr>
            <w:r w:rsidRPr="009B4E1A">
              <w:rPr>
                <w:sz w:val="16"/>
              </w:rPr>
              <w:t>Mini rokomet (dečki)</w:t>
            </w:r>
          </w:p>
        </w:tc>
        <w:tc>
          <w:tcPr>
            <w:tcW w:w="1985" w:type="dxa"/>
            <w:tcBorders>
              <w:top w:val="single" w:sz="4" w:space="0" w:color="auto"/>
              <w:left w:val="single" w:sz="4" w:space="0" w:color="auto"/>
              <w:bottom w:val="single" w:sz="4" w:space="0" w:color="auto"/>
              <w:right w:val="single" w:sz="4" w:space="0" w:color="auto"/>
            </w:tcBorders>
            <w:vAlign w:val="center"/>
          </w:tcPr>
          <w:p w14:paraId="50D58D17" w14:textId="77777777" w:rsidR="009B4E1A" w:rsidRPr="009B4E1A" w:rsidRDefault="009B4E1A" w:rsidP="0005086C">
            <w:pPr>
              <w:rPr>
                <w:sz w:val="16"/>
              </w:rPr>
            </w:pPr>
            <w:r w:rsidRPr="009B4E1A">
              <w:rPr>
                <w:sz w:val="16"/>
              </w:rPr>
              <w:t>Jani Klemenčič</w:t>
            </w:r>
          </w:p>
        </w:tc>
        <w:tc>
          <w:tcPr>
            <w:tcW w:w="0" w:type="auto"/>
            <w:tcBorders>
              <w:top w:val="single" w:sz="4" w:space="0" w:color="auto"/>
              <w:left w:val="single" w:sz="4" w:space="0" w:color="auto"/>
              <w:bottom w:val="single" w:sz="4" w:space="0" w:color="auto"/>
              <w:right w:val="single" w:sz="4" w:space="0" w:color="auto"/>
            </w:tcBorders>
            <w:vAlign w:val="center"/>
          </w:tcPr>
          <w:p w14:paraId="2B927A2E" w14:textId="77777777" w:rsidR="009B4E1A" w:rsidRPr="00B3184C" w:rsidRDefault="009B4E1A" w:rsidP="0005086C">
            <w:pPr>
              <w:rPr>
                <w:sz w:val="16"/>
              </w:rPr>
            </w:pPr>
            <w:r>
              <w:rPr>
                <w:sz w:val="16"/>
              </w:rPr>
              <w:t>2.</w:t>
            </w:r>
            <w:r w:rsidRPr="00B3184C">
              <w:rPr>
                <w:sz w:val="16"/>
              </w:rPr>
              <w:t>–5.</w:t>
            </w:r>
          </w:p>
        </w:tc>
        <w:tc>
          <w:tcPr>
            <w:tcW w:w="1078" w:type="dxa"/>
            <w:tcBorders>
              <w:top w:val="single" w:sz="4" w:space="0" w:color="auto"/>
              <w:left w:val="single" w:sz="4" w:space="0" w:color="auto"/>
              <w:bottom w:val="single" w:sz="4" w:space="0" w:color="auto"/>
              <w:right w:val="single" w:sz="4" w:space="0" w:color="auto"/>
            </w:tcBorders>
          </w:tcPr>
          <w:p w14:paraId="2D6613D9" w14:textId="77777777" w:rsidR="009B4E1A" w:rsidRPr="00B3184C" w:rsidRDefault="009B4E1A" w:rsidP="0005086C">
            <w:pPr>
              <w:jc w:val="center"/>
              <w:rPr>
                <w:b/>
                <w:bCs/>
              </w:rPr>
            </w:pPr>
          </w:p>
        </w:tc>
      </w:tr>
    </w:tbl>
    <w:p w14:paraId="637CD7C5" w14:textId="77777777" w:rsidR="00770B4A" w:rsidRPr="002C04FF" w:rsidRDefault="00770B4A" w:rsidP="001754B8">
      <w:pPr>
        <w:rPr>
          <w:sz w:val="16"/>
          <w:szCs w:val="16"/>
        </w:rPr>
      </w:pPr>
    </w:p>
    <w:p w14:paraId="476E7F47" w14:textId="77777777" w:rsidR="00770B4A" w:rsidRPr="00B3184C" w:rsidRDefault="00770B4A" w:rsidP="001754B8">
      <w:pPr>
        <w:rPr>
          <w:sz w:val="16"/>
          <w:szCs w:val="16"/>
        </w:rPr>
      </w:pPr>
      <w:r w:rsidRPr="00B3184C">
        <w:rPr>
          <w:sz w:val="16"/>
          <w:szCs w:val="16"/>
        </w:rPr>
        <w:t xml:space="preserve">Učenci se lahko vključijo v </w:t>
      </w:r>
      <w:r w:rsidRPr="00B3184C">
        <w:rPr>
          <w:b/>
          <w:sz w:val="16"/>
          <w:szCs w:val="16"/>
        </w:rPr>
        <w:t xml:space="preserve">slovensko, angleško, francosko, nemško </w:t>
      </w:r>
      <w:r w:rsidRPr="00B3184C">
        <w:rPr>
          <w:sz w:val="16"/>
          <w:szCs w:val="16"/>
        </w:rPr>
        <w:t>in</w:t>
      </w:r>
      <w:r w:rsidRPr="00B3184C">
        <w:rPr>
          <w:b/>
          <w:sz w:val="16"/>
          <w:szCs w:val="16"/>
        </w:rPr>
        <w:t xml:space="preserve"> špansko bralno značko</w:t>
      </w:r>
      <w:r w:rsidRPr="00B3184C">
        <w:rPr>
          <w:sz w:val="16"/>
          <w:szCs w:val="16"/>
        </w:rPr>
        <w:t>.</w:t>
      </w:r>
    </w:p>
    <w:p w14:paraId="7515910B" w14:textId="77777777" w:rsidR="00770B4A" w:rsidRPr="00B3184C" w:rsidRDefault="00770B4A" w:rsidP="001754B8">
      <w:pPr>
        <w:rPr>
          <w:sz w:val="16"/>
          <w:szCs w:val="16"/>
        </w:rPr>
      </w:pPr>
      <w:r w:rsidRPr="00B3184C">
        <w:rPr>
          <w:sz w:val="16"/>
          <w:szCs w:val="16"/>
        </w:rPr>
        <w:t xml:space="preserve">Med počitnicami </w:t>
      </w:r>
      <w:r w:rsidR="007559A1" w:rsidRPr="00B3184C">
        <w:rPr>
          <w:sz w:val="16"/>
          <w:szCs w:val="16"/>
        </w:rPr>
        <w:t>poteka</w:t>
      </w:r>
      <w:r w:rsidRPr="00B3184C">
        <w:rPr>
          <w:sz w:val="16"/>
          <w:szCs w:val="16"/>
        </w:rPr>
        <w:t xml:space="preserve"> program </w:t>
      </w:r>
      <w:r w:rsidR="007559A1" w:rsidRPr="00B3184C">
        <w:rPr>
          <w:sz w:val="16"/>
          <w:szCs w:val="16"/>
        </w:rPr>
        <w:t>Dobimo se ob pol desetih (izvaja Društvo prijateljev mladine Škofja Loka)</w:t>
      </w:r>
      <w:r w:rsidRPr="00B3184C">
        <w:rPr>
          <w:sz w:val="16"/>
          <w:szCs w:val="16"/>
        </w:rPr>
        <w:t>.</w:t>
      </w:r>
    </w:p>
    <w:p w14:paraId="576A536C" w14:textId="77777777" w:rsidR="00770B4A" w:rsidRPr="00B3184C" w:rsidRDefault="00770B4A" w:rsidP="001754B8">
      <w:pPr>
        <w:rPr>
          <w:sz w:val="16"/>
          <w:szCs w:val="16"/>
        </w:rPr>
      </w:pPr>
    </w:p>
    <w:p w14:paraId="250F3CF7" w14:textId="77777777" w:rsidR="00770B4A" w:rsidRDefault="00770B4A" w:rsidP="00810F8A">
      <w:pPr>
        <w:rPr>
          <w:b/>
          <w:sz w:val="16"/>
          <w:szCs w:val="16"/>
        </w:rPr>
      </w:pPr>
      <w:r w:rsidRPr="00471CE9">
        <w:rPr>
          <w:b/>
          <w:sz w:val="16"/>
          <w:szCs w:val="16"/>
        </w:rPr>
        <w:t xml:space="preserve">Organizirane interesne dejavnosti v </w:t>
      </w:r>
      <w:r w:rsidR="00B023CE" w:rsidRPr="00471CE9">
        <w:rPr>
          <w:b/>
          <w:sz w:val="16"/>
          <w:szCs w:val="16"/>
        </w:rPr>
        <w:t xml:space="preserve">izvedbi </w:t>
      </w:r>
      <w:r w:rsidRPr="00471CE9">
        <w:rPr>
          <w:b/>
          <w:sz w:val="16"/>
          <w:szCs w:val="16"/>
        </w:rPr>
        <w:t>društ</w:t>
      </w:r>
      <w:r w:rsidR="00B023CE" w:rsidRPr="00471CE9">
        <w:rPr>
          <w:b/>
          <w:sz w:val="16"/>
          <w:szCs w:val="16"/>
        </w:rPr>
        <w:t>e</w:t>
      </w:r>
      <w:r w:rsidRPr="00471CE9">
        <w:rPr>
          <w:b/>
          <w:sz w:val="16"/>
          <w:szCs w:val="16"/>
        </w:rPr>
        <w:t>v, klub</w:t>
      </w:r>
      <w:r w:rsidR="00B023CE" w:rsidRPr="00471CE9">
        <w:rPr>
          <w:b/>
          <w:sz w:val="16"/>
          <w:szCs w:val="16"/>
        </w:rPr>
        <w:t>ov</w:t>
      </w:r>
      <w:r w:rsidRPr="00471CE9">
        <w:rPr>
          <w:b/>
          <w:sz w:val="16"/>
          <w:szCs w:val="16"/>
        </w:rPr>
        <w:t xml:space="preserve"> in drugi</w:t>
      </w:r>
      <w:r w:rsidR="00B023CE" w:rsidRPr="00471CE9">
        <w:rPr>
          <w:b/>
          <w:sz w:val="16"/>
          <w:szCs w:val="16"/>
        </w:rPr>
        <w:t>h</w:t>
      </w:r>
      <w:r w:rsidRPr="00471CE9">
        <w:rPr>
          <w:b/>
          <w:sz w:val="16"/>
          <w:szCs w:val="16"/>
        </w:rPr>
        <w:t xml:space="preserve"> organizacij</w:t>
      </w:r>
    </w:p>
    <w:p w14:paraId="54A28454" w14:textId="77777777" w:rsidR="00471CE9" w:rsidRPr="00471CE9" w:rsidRDefault="00471CE9" w:rsidP="00810F8A">
      <w:pPr>
        <w:rPr>
          <w:b/>
          <w:sz w:val="16"/>
          <w:szCs w:val="16"/>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6"/>
        <w:gridCol w:w="2467"/>
        <w:gridCol w:w="741"/>
        <w:gridCol w:w="2505"/>
      </w:tblGrid>
      <w:tr w:rsidR="00770B4A" w:rsidRPr="00083976" w14:paraId="712E44AA" w14:textId="77777777" w:rsidTr="00143D18">
        <w:trPr>
          <w:trHeight w:val="227"/>
          <w:jc w:val="center"/>
        </w:trPr>
        <w:tc>
          <w:tcPr>
            <w:tcW w:w="0" w:type="auto"/>
            <w:shd w:val="clear" w:color="auto" w:fill="D9D9D9"/>
            <w:vAlign w:val="center"/>
          </w:tcPr>
          <w:p w14:paraId="79BB77FC" w14:textId="77777777" w:rsidR="00770B4A" w:rsidRPr="003F45BE" w:rsidRDefault="00770B4A" w:rsidP="0004123E">
            <w:pPr>
              <w:jc w:val="left"/>
              <w:rPr>
                <w:b/>
                <w:bCs/>
                <w:sz w:val="18"/>
                <w:szCs w:val="18"/>
              </w:rPr>
            </w:pPr>
            <w:r w:rsidRPr="003F45BE">
              <w:rPr>
                <w:b/>
                <w:bCs/>
                <w:sz w:val="18"/>
                <w:szCs w:val="18"/>
              </w:rPr>
              <w:t>Interesna dejavnost</w:t>
            </w:r>
          </w:p>
        </w:tc>
        <w:tc>
          <w:tcPr>
            <w:tcW w:w="2467" w:type="dxa"/>
            <w:shd w:val="clear" w:color="auto" w:fill="D9D9D9"/>
            <w:vAlign w:val="center"/>
          </w:tcPr>
          <w:p w14:paraId="27F6E6D9" w14:textId="77777777" w:rsidR="00770B4A" w:rsidRPr="003F45BE" w:rsidRDefault="00770B4A" w:rsidP="00161ACC">
            <w:pPr>
              <w:jc w:val="center"/>
              <w:rPr>
                <w:b/>
                <w:bCs/>
                <w:sz w:val="18"/>
                <w:szCs w:val="18"/>
              </w:rPr>
            </w:pPr>
            <w:r w:rsidRPr="003F45BE">
              <w:rPr>
                <w:b/>
                <w:bCs/>
                <w:sz w:val="18"/>
                <w:szCs w:val="18"/>
              </w:rPr>
              <w:t>Društvo/Klub</w:t>
            </w:r>
          </w:p>
        </w:tc>
        <w:tc>
          <w:tcPr>
            <w:tcW w:w="0" w:type="auto"/>
            <w:shd w:val="clear" w:color="auto" w:fill="D9D9D9"/>
            <w:vAlign w:val="center"/>
          </w:tcPr>
          <w:p w14:paraId="4602E6AD" w14:textId="77777777" w:rsidR="00770B4A" w:rsidRPr="003F45BE" w:rsidRDefault="00770B4A" w:rsidP="00F359A7">
            <w:pPr>
              <w:jc w:val="center"/>
              <w:rPr>
                <w:b/>
                <w:bCs/>
                <w:sz w:val="18"/>
                <w:szCs w:val="18"/>
              </w:rPr>
            </w:pPr>
            <w:r w:rsidRPr="003F45BE">
              <w:rPr>
                <w:b/>
                <w:bCs/>
                <w:sz w:val="18"/>
                <w:szCs w:val="18"/>
              </w:rPr>
              <w:t>Razred</w:t>
            </w:r>
          </w:p>
        </w:tc>
        <w:tc>
          <w:tcPr>
            <w:tcW w:w="2505" w:type="dxa"/>
            <w:shd w:val="clear" w:color="auto" w:fill="D9D9D9"/>
            <w:vAlign w:val="center"/>
          </w:tcPr>
          <w:p w14:paraId="78585E80" w14:textId="77777777" w:rsidR="00770B4A" w:rsidRPr="003F45BE" w:rsidRDefault="00770B4A" w:rsidP="00F359A7">
            <w:pPr>
              <w:jc w:val="center"/>
              <w:rPr>
                <w:b/>
                <w:bCs/>
                <w:sz w:val="18"/>
                <w:szCs w:val="18"/>
              </w:rPr>
            </w:pPr>
            <w:r w:rsidRPr="003F45BE">
              <w:rPr>
                <w:b/>
                <w:bCs/>
                <w:sz w:val="18"/>
                <w:szCs w:val="18"/>
              </w:rPr>
              <w:t>Čas</w:t>
            </w:r>
          </w:p>
        </w:tc>
      </w:tr>
      <w:tr w:rsidR="00471CE9" w:rsidRPr="00471CE9" w14:paraId="3B5E070C" w14:textId="77777777" w:rsidTr="00143D18">
        <w:trPr>
          <w:trHeight w:val="227"/>
          <w:jc w:val="center"/>
        </w:trPr>
        <w:tc>
          <w:tcPr>
            <w:tcW w:w="0" w:type="auto"/>
            <w:vAlign w:val="center"/>
          </w:tcPr>
          <w:p w14:paraId="170D2AD1" w14:textId="77777777" w:rsidR="00770B4A" w:rsidRPr="00471CE9" w:rsidRDefault="00770B4A" w:rsidP="0004123E">
            <w:pPr>
              <w:jc w:val="left"/>
              <w:rPr>
                <w:sz w:val="16"/>
              </w:rPr>
            </w:pPr>
            <w:r w:rsidRPr="00471CE9">
              <w:rPr>
                <w:sz w:val="16"/>
              </w:rPr>
              <w:lastRenderedPageBreak/>
              <w:t>Košarkarska šola</w:t>
            </w:r>
          </w:p>
        </w:tc>
        <w:tc>
          <w:tcPr>
            <w:tcW w:w="2467" w:type="dxa"/>
            <w:vAlign w:val="center"/>
          </w:tcPr>
          <w:p w14:paraId="6F304D8B" w14:textId="77777777" w:rsidR="00770B4A" w:rsidRPr="00471CE9" w:rsidRDefault="00770B4A" w:rsidP="00885F11">
            <w:pPr>
              <w:jc w:val="left"/>
              <w:rPr>
                <w:sz w:val="16"/>
              </w:rPr>
            </w:pPr>
            <w:r w:rsidRPr="00471CE9">
              <w:rPr>
                <w:sz w:val="16"/>
              </w:rPr>
              <w:t>KK Škofja Loka</w:t>
            </w:r>
          </w:p>
          <w:p w14:paraId="2B1BC17D" w14:textId="77777777" w:rsidR="00770B4A" w:rsidRPr="00471CE9" w:rsidRDefault="000544E9" w:rsidP="000544E9">
            <w:pPr>
              <w:jc w:val="left"/>
              <w:rPr>
                <w:sz w:val="16"/>
              </w:rPr>
            </w:pPr>
            <w:r w:rsidRPr="00471CE9">
              <w:rPr>
                <w:sz w:val="16"/>
              </w:rPr>
              <w:t>T</w:t>
            </w:r>
            <w:r w:rsidR="00770B4A" w:rsidRPr="00471CE9">
              <w:rPr>
                <w:sz w:val="16"/>
              </w:rPr>
              <w:t>el. št.: 031</w:t>
            </w:r>
            <w:r w:rsidRPr="00471CE9">
              <w:rPr>
                <w:sz w:val="16"/>
              </w:rPr>
              <w:t>/</w:t>
            </w:r>
            <w:r w:rsidR="00770B4A" w:rsidRPr="00471CE9">
              <w:rPr>
                <w:sz w:val="16"/>
              </w:rPr>
              <w:t>622 502 (</w:t>
            </w:r>
            <w:proofErr w:type="spellStart"/>
            <w:r w:rsidR="00770B4A" w:rsidRPr="00471CE9">
              <w:rPr>
                <w:sz w:val="16"/>
              </w:rPr>
              <w:t>Dumenčič</w:t>
            </w:r>
            <w:proofErr w:type="spellEnd"/>
            <w:r w:rsidR="00770B4A" w:rsidRPr="00471CE9">
              <w:rPr>
                <w:sz w:val="16"/>
              </w:rPr>
              <w:t>)</w:t>
            </w:r>
          </w:p>
        </w:tc>
        <w:tc>
          <w:tcPr>
            <w:tcW w:w="0" w:type="auto"/>
            <w:vAlign w:val="center"/>
          </w:tcPr>
          <w:p w14:paraId="62DA92C7" w14:textId="77777777" w:rsidR="00770B4A" w:rsidRPr="00471CE9" w:rsidRDefault="00770B4A" w:rsidP="0078172B">
            <w:pPr>
              <w:rPr>
                <w:sz w:val="16"/>
              </w:rPr>
            </w:pPr>
            <w:r w:rsidRPr="00471CE9">
              <w:rPr>
                <w:sz w:val="16"/>
              </w:rPr>
              <w:t>1.–9.</w:t>
            </w:r>
          </w:p>
        </w:tc>
        <w:tc>
          <w:tcPr>
            <w:tcW w:w="2505" w:type="dxa"/>
            <w:vAlign w:val="center"/>
          </w:tcPr>
          <w:p w14:paraId="763DC93C" w14:textId="77777777" w:rsidR="00770B4A" w:rsidRPr="00471CE9" w:rsidRDefault="00770B4A" w:rsidP="00F359A7">
            <w:pPr>
              <w:pStyle w:val="Slog1"/>
              <w:spacing w:before="0"/>
              <w:outlineLvl w:val="9"/>
              <w:rPr>
                <w:szCs w:val="24"/>
              </w:rPr>
            </w:pPr>
          </w:p>
        </w:tc>
      </w:tr>
      <w:tr w:rsidR="009B4E1A" w:rsidRPr="009B4E1A" w14:paraId="28381E7F" w14:textId="77777777" w:rsidTr="00143D18">
        <w:trPr>
          <w:trHeight w:val="227"/>
          <w:jc w:val="center"/>
        </w:trPr>
        <w:tc>
          <w:tcPr>
            <w:tcW w:w="0" w:type="auto"/>
            <w:vAlign w:val="center"/>
          </w:tcPr>
          <w:p w14:paraId="214121C4" w14:textId="77777777" w:rsidR="00276754" w:rsidRPr="009B4E1A" w:rsidRDefault="00276754" w:rsidP="0004123E">
            <w:pPr>
              <w:jc w:val="left"/>
              <w:rPr>
                <w:sz w:val="16"/>
              </w:rPr>
            </w:pPr>
            <w:r w:rsidRPr="009B4E1A">
              <w:rPr>
                <w:sz w:val="16"/>
              </w:rPr>
              <w:t xml:space="preserve">Direndaj – aktivne in ustvarjalne </w:t>
            </w:r>
            <w:r w:rsidR="004526EF" w:rsidRPr="009B4E1A">
              <w:rPr>
                <w:sz w:val="16"/>
              </w:rPr>
              <w:t xml:space="preserve">popoldanske </w:t>
            </w:r>
            <w:r w:rsidRPr="009B4E1A">
              <w:rPr>
                <w:sz w:val="16"/>
              </w:rPr>
              <w:t>delavnice</w:t>
            </w:r>
          </w:p>
        </w:tc>
        <w:tc>
          <w:tcPr>
            <w:tcW w:w="2467" w:type="dxa"/>
            <w:vAlign w:val="center"/>
          </w:tcPr>
          <w:p w14:paraId="5AB91DD7" w14:textId="77777777" w:rsidR="00276754" w:rsidRPr="009B4E1A" w:rsidRDefault="004526EF" w:rsidP="00885F11">
            <w:pPr>
              <w:jc w:val="left"/>
              <w:rPr>
                <w:sz w:val="16"/>
              </w:rPr>
            </w:pPr>
            <w:r w:rsidRPr="009B4E1A">
              <w:rPr>
                <w:sz w:val="16"/>
              </w:rPr>
              <w:t>Direndaj</w:t>
            </w:r>
          </w:p>
          <w:p w14:paraId="0ABA9F72" w14:textId="77777777" w:rsidR="004526EF" w:rsidRPr="009B4E1A" w:rsidRDefault="004526EF" w:rsidP="00885F11">
            <w:pPr>
              <w:jc w:val="left"/>
              <w:rPr>
                <w:sz w:val="16"/>
              </w:rPr>
            </w:pPr>
            <w:r w:rsidRPr="009B4E1A">
              <w:rPr>
                <w:sz w:val="16"/>
              </w:rPr>
              <w:t>Tel. št.: 041 795 289 (Tičar)</w:t>
            </w:r>
          </w:p>
        </w:tc>
        <w:tc>
          <w:tcPr>
            <w:tcW w:w="0" w:type="auto"/>
            <w:vAlign w:val="center"/>
          </w:tcPr>
          <w:p w14:paraId="34837FD4" w14:textId="77777777" w:rsidR="00276754" w:rsidRPr="009B4E1A" w:rsidRDefault="004526EF" w:rsidP="0078172B">
            <w:pPr>
              <w:rPr>
                <w:sz w:val="16"/>
              </w:rPr>
            </w:pPr>
            <w:r w:rsidRPr="009B4E1A">
              <w:rPr>
                <w:sz w:val="16"/>
              </w:rPr>
              <w:t xml:space="preserve">1. in 2. </w:t>
            </w:r>
          </w:p>
        </w:tc>
        <w:tc>
          <w:tcPr>
            <w:tcW w:w="2505" w:type="dxa"/>
            <w:vAlign w:val="center"/>
          </w:tcPr>
          <w:p w14:paraId="33CBB053" w14:textId="77777777" w:rsidR="00276754" w:rsidRPr="009B4E1A" w:rsidRDefault="00276754" w:rsidP="00F359A7">
            <w:pPr>
              <w:pStyle w:val="Slog1"/>
              <w:spacing w:before="0"/>
              <w:outlineLvl w:val="9"/>
              <w:rPr>
                <w:szCs w:val="24"/>
              </w:rPr>
            </w:pPr>
          </w:p>
        </w:tc>
      </w:tr>
      <w:tr w:rsidR="003617EA" w:rsidRPr="009B4E1A" w14:paraId="5EA5995D" w14:textId="77777777" w:rsidTr="00143D18">
        <w:trPr>
          <w:trHeight w:val="227"/>
          <w:jc w:val="center"/>
        </w:trPr>
        <w:tc>
          <w:tcPr>
            <w:tcW w:w="0" w:type="auto"/>
            <w:vAlign w:val="center"/>
          </w:tcPr>
          <w:p w14:paraId="0BF6A669" w14:textId="77777777" w:rsidR="009B133D" w:rsidRPr="009B4E1A" w:rsidRDefault="009B133D" w:rsidP="0004123E">
            <w:pPr>
              <w:jc w:val="left"/>
              <w:rPr>
                <w:sz w:val="16"/>
              </w:rPr>
            </w:pPr>
            <w:r w:rsidRPr="009B4E1A">
              <w:rPr>
                <w:sz w:val="16"/>
              </w:rPr>
              <w:t>Atletika</w:t>
            </w:r>
          </w:p>
        </w:tc>
        <w:tc>
          <w:tcPr>
            <w:tcW w:w="2467" w:type="dxa"/>
            <w:vAlign w:val="center"/>
          </w:tcPr>
          <w:p w14:paraId="105ACD6F" w14:textId="77777777" w:rsidR="009B133D" w:rsidRPr="009B4E1A" w:rsidRDefault="009B133D" w:rsidP="00885F11">
            <w:pPr>
              <w:jc w:val="left"/>
              <w:rPr>
                <w:sz w:val="16"/>
              </w:rPr>
            </w:pPr>
            <w:r w:rsidRPr="009B4E1A">
              <w:rPr>
                <w:sz w:val="16"/>
              </w:rPr>
              <w:t>Atletski klub Škofja Loka</w:t>
            </w:r>
          </w:p>
          <w:p w14:paraId="0687D326" w14:textId="77777777" w:rsidR="009B133D" w:rsidRPr="009B4E1A" w:rsidRDefault="000544E9" w:rsidP="009B4E1A">
            <w:pPr>
              <w:jc w:val="left"/>
              <w:rPr>
                <w:sz w:val="16"/>
              </w:rPr>
            </w:pPr>
            <w:r w:rsidRPr="009B4E1A">
              <w:rPr>
                <w:sz w:val="16"/>
              </w:rPr>
              <w:t>T</w:t>
            </w:r>
            <w:r w:rsidR="009B133D" w:rsidRPr="009B4E1A">
              <w:rPr>
                <w:sz w:val="16"/>
              </w:rPr>
              <w:t>el. št.: 031</w:t>
            </w:r>
            <w:r w:rsidRPr="009B4E1A">
              <w:rPr>
                <w:sz w:val="16"/>
              </w:rPr>
              <w:t>/</w:t>
            </w:r>
            <w:r w:rsidR="009B133D" w:rsidRPr="009B4E1A">
              <w:rPr>
                <w:sz w:val="16"/>
              </w:rPr>
              <w:t>695 559 (Jurgele</w:t>
            </w:r>
            <w:r w:rsidR="00231A1C" w:rsidRPr="009B4E1A">
              <w:rPr>
                <w:sz w:val="16"/>
              </w:rPr>
              <w:t>)</w:t>
            </w:r>
            <w:r w:rsidR="009B133D" w:rsidRPr="009B4E1A">
              <w:rPr>
                <w:sz w:val="16"/>
              </w:rPr>
              <w:t xml:space="preserve"> </w:t>
            </w:r>
          </w:p>
        </w:tc>
        <w:tc>
          <w:tcPr>
            <w:tcW w:w="0" w:type="auto"/>
            <w:vAlign w:val="center"/>
          </w:tcPr>
          <w:p w14:paraId="23BC18A5" w14:textId="77777777" w:rsidR="009B133D" w:rsidRPr="009B4E1A" w:rsidRDefault="009B133D" w:rsidP="0078172B">
            <w:pPr>
              <w:rPr>
                <w:sz w:val="16"/>
              </w:rPr>
            </w:pPr>
            <w:r w:rsidRPr="009B4E1A">
              <w:rPr>
                <w:sz w:val="16"/>
              </w:rPr>
              <w:t>1.–9.</w:t>
            </w:r>
          </w:p>
        </w:tc>
        <w:tc>
          <w:tcPr>
            <w:tcW w:w="2505" w:type="dxa"/>
            <w:vAlign w:val="center"/>
          </w:tcPr>
          <w:p w14:paraId="020A427E" w14:textId="77777777" w:rsidR="009B133D" w:rsidRPr="009B4E1A" w:rsidRDefault="009B133D" w:rsidP="00F359A7">
            <w:pPr>
              <w:rPr>
                <w:sz w:val="20"/>
              </w:rPr>
            </w:pPr>
          </w:p>
        </w:tc>
      </w:tr>
      <w:tr w:rsidR="003524C5" w:rsidRPr="00083976" w14:paraId="51C609DF" w14:textId="77777777" w:rsidTr="00143D18">
        <w:trPr>
          <w:trHeight w:val="227"/>
          <w:jc w:val="center"/>
        </w:trPr>
        <w:tc>
          <w:tcPr>
            <w:tcW w:w="0" w:type="auto"/>
            <w:vAlign w:val="center"/>
          </w:tcPr>
          <w:p w14:paraId="11F96A78" w14:textId="77777777" w:rsidR="003524C5" w:rsidRPr="00471CE9" w:rsidRDefault="003524C5" w:rsidP="003524C5">
            <w:pPr>
              <w:rPr>
                <w:sz w:val="16"/>
              </w:rPr>
            </w:pPr>
            <w:r w:rsidRPr="00471CE9">
              <w:rPr>
                <w:sz w:val="16"/>
              </w:rPr>
              <w:t>Badminton</w:t>
            </w:r>
          </w:p>
        </w:tc>
        <w:tc>
          <w:tcPr>
            <w:tcW w:w="2467" w:type="dxa"/>
            <w:vAlign w:val="center"/>
          </w:tcPr>
          <w:p w14:paraId="2876345E" w14:textId="77777777" w:rsidR="003524C5" w:rsidRPr="00471CE9" w:rsidRDefault="00BE1664" w:rsidP="003524C5">
            <w:pPr>
              <w:rPr>
                <w:sz w:val="16"/>
              </w:rPr>
            </w:pPr>
            <w:r>
              <w:rPr>
                <w:sz w:val="16"/>
              </w:rPr>
              <w:t>Maja Kersnik</w:t>
            </w:r>
          </w:p>
        </w:tc>
        <w:tc>
          <w:tcPr>
            <w:tcW w:w="0" w:type="auto"/>
            <w:vAlign w:val="center"/>
          </w:tcPr>
          <w:p w14:paraId="59C3CB85" w14:textId="77777777" w:rsidR="003524C5" w:rsidRPr="00471CE9" w:rsidRDefault="003524C5" w:rsidP="003524C5">
            <w:pPr>
              <w:rPr>
                <w:sz w:val="16"/>
              </w:rPr>
            </w:pPr>
            <w:r w:rsidRPr="00471CE9">
              <w:rPr>
                <w:sz w:val="16"/>
              </w:rPr>
              <w:t>5.–9.</w:t>
            </w:r>
          </w:p>
        </w:tc>
        <w:tc>
          <w:tcPr>
            <w:tcW w:w="2505" w:type="dxa"/>
            <w:vAlign w:val="center"/>
          </w:tcPr>
          <w:p w14:paraId="47639132" w14:textId="77777777" w:rsidR="003524C5" w:rsidRPr="00471CE9" w:rsidRDefault="003524C5" w:rsidP="003524C5">
            <w:pPr>
              <w:rPr>
                <w:sz w:val="20"/>
              </w:rPr>
            </w:pPr>
          </w:p>
        </w:tc>
      </w:tr>
      <w:tr w:rsidR="003617EA" w:rsidRPr="003617EA" w14:paraId="204A8947" w14:textId="77777777" w:rsidTr="00143D18">
        <w:trPr>
          <w:trHeight w:val="227"/>
          <w:jc w:val="center"/>
        </w:trPr>
        <w:tc>
          <w:tcPr>
            <w:tcW w:w="0" w:type="auto"/>
            <w:vAlign w:val="center"/>
          </w:tcPr>
          <w:p w14:paraId="3575A0A1" w14:textId="77777777" w:rsidR="003524C5" w:rsidRPr="003617EA" w:rsidRDefault="003524C5" w:rsidP="003524C5">
            <w:pPr>
              <w:jc w:val="left"/>
              <w:rPr>
                <w:sz w:val="16"/>
              </w:rPr>
            </w:pPr>
            <w:r w:rsidRPr="003617EA">
              <w:rPr>
                <w:sz w:val="16"/>
              </w:rPr>
              <w:t>Alpsko smučanje</w:t>
            </w:r>
          </w:p>
        </w:tc>
        <w:tc>
          <w:tcPr>
            <w:tcW w:w="2467" w:type="dxa"/>
            <w:vAlign w:val="center"/>
          </w:tcPr>
          <w:p w14:paraId="7CA01A8C" w14:textId="77777777" w:rsidR="003524C5" w:rsidRPr="003617EA" w:rsidRDefault="003524C5" w:rsidP="003524C5">
            <w:pPr>
              <w:jc w:val="left"/>
              <w:rPr>
                <w:sz w:val="16"/>
              </w:rPr>
            </w:pPr>
            <w:r w:rsidRPr="003617EA">
              <w:rPr>
                <w:sz w:val="16"/>
              </w:rPr>
              <w:t xml:space="preserve">SK Alpetour  </w:t>
            </w:r>
          </w:p>
          <w:p w14:paraId="252779CD" w14:textId="77777777" w:rsidR="003524C5" w:rsidRPr="003617EA" w:rsidRDefault="003524C5" w:rsidP="003524C5">
            <w:pPr>
              <w:jc w:val="left"/>
              <w:rPr>
                <w:sz w:val="16"/>
              </w:rPr>
            </w:pPr>
            <w:r w:rsidRPr="003617EA">
              <w:rPr>
                <w:sz w:val="16"/>
              </w:rPr>
              <w:t>Tel. št.: 041/633 651 (Peternelj)</w:t>
            </w:r>
          </w:p>
        </w:tc>
        <w:tc>
          <w:tcPr>
            <w:tcW w:w="0" w:type="auto"/>
            <w:vAlign w:val="center"/>
          </w:tcPr>
          <w:p w14:paraId="76787A92" w14:textId="77777777" w:rsidR="003524C5" w:rsidRPr="003617EA" w:rsidRDefault="003524C5" w:rsidP="003524C5">
            <w:pPr>
              <w:rPr>
                <w:sz w:val="16"/>
              </w:rPr>
            </w:pPr>
            <w:r w:rsidRPr="003617EA">
              <w:rPr>
                <w:sz w:val="16"/>
              </w:rPr>
              <w:t>1.–9.</w:t>
            </w:r>
          </w:p>
        </w:tc>
        <w:tc>
          <w:tcPr>
            <w:tcW w:w="2505" w:type="dxa"/>
            <w:vAlign w:val="center"/>
          </w:tcPr>
          <w:p w14:paraId="07032FB9" w14:textId="77777777" w:rsidR="003524C5" w:rsidRPr="003617EA" w:rsidRDefault="003524C5" w:rsidP="003524C5">
            <w:pPr>
              <w:rPr>
                <w:sz w:val="20"/>
              </w:rPr>
            </w:pPr>
          </w:p>
        </w:tc>
      </w:tr>
      <w:tr w:rsidR="00827609" w:rsidRPr="00827609" w14:paraId="32953C7B" w14:textId="77777777" w:rsidTr="00143D18">
        <w:trPr>
          <w:trHeight w:val="227"/>
          <w:jc w:val="center"/>
        </w:trPr>
        <w:tc>
          <w:tcPr>
            <w:tcW w:w="0" w:type="auto"/>
            <w:vAlign w:val="center"/>
          </w:tcPr>
          <w:p w14:paraId="66811DB1" w14:textId="77777777" w:rsidR="003524C5" w:rsidRPr="00827609" w:rsidRDefault="003524C5" w:rsidP="003524C5">
            <w:pPr>
              <w:jc w:val="left"/>
              <w:rPr>
                <w:sz w:val="16"/>
              </w:rPr>
            </w:pPr>
            <w:r w:rsidRPr="00827609">
              <w:rPr>
                <w:sz w:val="16"/>
              </w:rPr>
              <w:t>Šola športnega plezanja</w:t>
            </w:r>
          </w:p>
        </w:tc>
        <w:tc>
          <w:tcPr>
            <w:tcW w:w="2467" w:type="dxa"/>
            <w:vAlign w:val="center"/>
          </w:tcPr>
          <w:p w14:paraId="025CF249" w14:textId="77777777" w:rsidR="003524C5" w:rsidRPr="00827609" w:rsidRDefault="003524C5" w:rsidP="003524C5">
            <w:pPr>
              <w:jc w:val="left"/>
              <w:rPr>
                <w:sz w:val="16"/>
              </w:rPr>
            </w:pPr>
            <w:r w:rsidRPr="00827609">
              <w:rPr>
                <w:sz w:val="16"/>
              </w:rPr>
              <w:t xml:space="preserve">PK Škofja Loka </w:t>
            </w:r>
          </w:p>
          <w:p w14:paraId="42C78BF9" w14:textId="77777777" w:rsidR="003524C5" w:rsidRPr="00827609" w:rsidRDefault="003524C5" w:rsidP="003524C5">
            <w:pPr>
              <w:jc w:val="left"/>
              <w:rPr>
                <w:sz w:val="16"/>
              </w:rPr>
            </w:pPr>
            <w:r w:rsidRPr="00827609">
              <w:rPr>
                <w:sz w:val="16"/>
              </w:rPr>
              <w:t>Tel. št.: 031/800 415 (Epih)</w:t>
            </w:r>
          </w:p>
        </w:tc>
        <w:tc>
          <w:tcPr>
            <w:tcW w:w="0" w:type="auto"/>
            <w:vAlign w:val="center"/>
          </w:tcPr>
          <w:p w14:paraId="7C51A4CD" w14:textId="77777777" w:rsidR="003524C5" w:rsidRPr="00827609" w:rsidRDefault="003524C5" w:rsidP="003524C5">
            <w:pPr>
              <w:rPr>
                <w:sz w:val="16"/>
              </w:rPr>
            </w:pPr>
            <w:r w:rsidRPr="00827609">
              <w:rPr>
                <w:sz w:val="16"/>
              </w:rPr>
              <w:t>1.–9.</w:t>
            </w:r>
          </w:p>
        </w:tc>
        <w:tc>
          <w:tcPr>
            <w:tcW w:w="2505" w:type="dxa"/>
            <w:vAlign w:val="center"/>
          </w:tcPr>
          <w:p w14:paraId="632C390B" w14:textId="77777777" w:rsidR="003524C5" w:rsidRPr="00827609" w:rsidRDefault="003524C5" w:rsidP="003524C5">
            <w:pPr>
              <w:rPr>
                <w:sz w:val="20"/>
              </w:rPr>
            </w:pPr>
          </w:p>
        </w:tc>
      </w:tr>
      <w:tr w:rsidR="003617EA" w:rsidRPr="003617EA" w14:paraId="5CC5A0E6" w14:textId="77777777" w:rsidTr="00143D18">
        <w:trPr>
          <w:trHeight w:val="227"/>
          <w:jc w:val="center"/>
        </w:trPr>
        <w:tc>
          <w:tcPr>
            <w:tcW w:w="0" w:type="auto"/>
            <w:vAlign w:val="center"/>
          </w:tcPr>
          <w:p w14:paraId="223DFA3A" w14:textId="77777777" w:rsidR="003524C5" w:rsidRPr="003617EA" w:rsidRDefault="003524C5" w:rsidP="003524C5">
            <w:pPr>
              <w:jc w:val="left"/>
              <w:rPr>
                <w:sz w:val="16"/>
              </w:rPr>
            </w:pPr>
            <w:r w:rsidRPr="003617EA">
              <w:rPr>
                <w:sz w:val="16"/>
              </w:rPr>
              <w:t>Športno plezanje</w:t>
            </w:r>
          </w:p>
        </w:tc>
        <w:tc>
          <w:tcPr>
            <w:tcW w:w="2467" w:type="dxa"/>
            <w:vAlign w:val="center"/>
          </w:tcPr>
          <w:p w14:paraId="3EB537BF" w14:textId="77777777" w:rsidR="003524C5" w:rsidRPr="003617EA" w:rsidRDefault="003524C5" w:rsidP="003524C5">
            <w:pPr>
              <w:jc w:val="left"/>
              <w:rPr>
                <w:sz w:val="16"/>
              </w:rPr>
            </w:pPr>
            <w:r w:rsidRPr="003617EA">
              <w:rPr>
                <w:sz w:val="16"/>
              </w:rPr>
              <w:t xml:space="preserve">Plezalni klub </w:t>
            </w:r>
            <w:proofErr w:type="spellStart"/>
            <w:r w:rsidRPr="003617EA">
              <w:rPr>
                <w:sz w:val="16"/>
              </w:rPr>
              <w:t>Kinezis</w:t>
            </w:r>
            <w:proofErr w:type="spellEnd"/>
          </w:p>
          <w:p w14:paraId="49286876" w14:textId="77777777" w:rsidR="003524C5" w:rsidRPr="003617EA" w:rsidRDefault="003524C5" w:rsidP="003524C5">
            <w:pPr>
              <w:jc w:val="left"/>
              <w:rPr>
                <w:sz w:val="16"/>
              </w:rPr>
            </w:pPr>
            <w:r w:rsidRPr="003617EA">
              <w:rPr>
                <w:sz w:val="16"/>
              </w:rPr>
              <w:t>Tel. št.: 041/334 973 (Rant)</w:t>
            </w:r>
          </w:p>
        </w:tc>
        <w:tc>
          <w:tcPr>
            <w:tcW w:w="0" w:type="auto"/>
            <w:vAlign w:val="center"/>
          </w:tcPr>
          <w:p w14:paraId="2E3C5B0C" w14:textId="77777777" w:rsidR="003524C5" w:rsidRPr="003617EA" w:rsidRDefault="003524C5" w:rsidP="003524C5">
            <w:pPr>
              <w:rPr>
                <w:sz w:val="16"/>
              </w:rPr>
            </w:pPr>
            <w:r w:rsidRPr="003617EA">
              <w:rPr>
                <w:sz w:val="16"/>
              </w:rPr>
              <w:t>1.–9.</w:t>
            </w:r>
          </w:p>
        </w:tc>
        <w:tc>
          <w:tcPr>
            <w:tcW w:w="2505" w:type="dxa"/>
            <w:vAlign w:val="center"/>
          </w:tcPr>
          <w:p w14:paraId="5C7DAF94" w14:textId="77777777" w:rsidR="003524C5" w:rsidRPr="003617EA" w:rsidRDefault="003524C5" w:rsidP="003524C5">
            <w:pPr>
              <w:rPr>
                <w:sz w:val="20"/>
              </w:rPr>
            </w:pPr>
          </w:p>
        </w:tc>
      </w:tr>
      <w:tr w:rsidR="003617EA" w:rsidRPr="003617EA" w14:paraId="02131E5C" w14:textId="77777777" w:rsidTr="00143D18">
        <w:trPr>
          <w:trHeight w:val="227"/>
          <w:jc w:val="center"/>
        </w:trPr>
        <w:tc>
          <w:tcPr>
            <w:tcW w:w="0" w:type="auto"/>
            <w:vAlign w:val="center"/>
          </w:tcPr>
          <w:p w14:paraId="24BA731E" w14:textId="77777777" w:rsidR="003524C5" w:rsidRPr="003617EA" w:rsidRDefault="003524C5" w:rsidP="003524C5">
            <w:pPr>
              <w:jc w:val="left"/>
              <w:rPr>
                <w:sz w:val="16"/>
              </w:rPr>
            </w:pPr>
            <w:r w:rsidRPr="003617EA">
              <w:rPr>
                <w:sz w:val="16"/>
              </w:rPr>
              <w:t>Ritmična gimnastika</w:t>
            </w:r>
          </w:p>
        </w:tc>
        <w:tc>
          <w:tcPr>
            <w:tcW w:w="2467" w:type="dxa"/>
            <w:vAlign w:val="center"/>
          </w:tcPr>
          <w:p w14:paraId="1FDF1E64" w14:textId="77777777" w:rsidR="003524C5" w:rsidRPr="003617EA" w:rsidRDefault="003524C5" w:rsidP="003524C5">
            <w:pPr>
              <w:jc w:val="left"/>
              <w:rPr>
                <w:sz w:val="16"/>
              </w:rPr>
            </w:pPr>
            <w:r w:rsidRPr="003617EA">
              <w:rPr>
                <w:sz w:val="16"/>
              </w:rPr>
              <w:t>ŠD Gazela</w:t>
            </w:r>
          </w:p>
          <w:p w14:paraId="4D9DA9A9" w14:textId="77777777" w:rsidR="003524C5" w:rsidRPr="003617EA" w:rsidRDefault="003524C5" w:rsidP="003524C5">
            <w:pPr>
              <w:jc w:val="left"/>
              <w:rPr>
                <w:sz w:val="16"/>
              </w:rPr>
            </w:pPr>
            <w:r w:rsidRPr="003617EA">
              <w:rPr>
                <w:sz w:val="16"/>
              </w:rPr>
              <w:t xml:space="preserve">Tel. št.: 041/377 149 </w:t>
            </w:r>
            <w:r w:rsidRPr="003617EA">
              <w:rPr>
                <w:sz w:val="16"/>
                <w:szCs w:val="16"/>
              </w:rPr>
              <w:t>(</w:t>
            </w:r>
            <w:proofErr w:type="spellStart"/>
            <w:r w:rsidRPr="003617EA">
              <w:rPr>
                <w:sz w:val="16"/>
                <w:szCs w:val="16"/>
              </w:rPr>
              <w:t>Avkhadieva</w:t>
            </w:r>
            <w:proofErr w:type="spellEnd"/>
            <w:r w:rsidRPr="003617EA">
              <w:rPr>
                <w:sz w:val="16"/>
                <w:szCs w:val="16"/>
              </w:rPr>
              <w:t>)</w:t>
            </w:r>
          </w:p>
        </w:tc>
        <w:tc>
          <w:tcPr>
            <w:tcW w:w="0" w:type="auto"/>
            <w:vAlign w:val="center"/>
          </w:tcPr>
          <w:p w14:paraId="34828F3D" w14:textId="77777777" w:rsidR="003524C5" w:rsidRPr="003617EA" w:rsidRDefault="003524C5" w:rsidP="003524C5">
            <w:pPr>
              <w:rPr>
                <w:sz w:val="16"/>
              </w:rPr>
            </w:pPr>
            <w:r w:rsidRPr="003617EA">
              <w:rPr>
                <w:sz w:val="16"/>
              </w:rPr>
              <w:t>1.–9.</w:t>
            </w:r>
          </w:p>
        </w:tc>
        <w:tc>
          <w:tcPr>
            <w:tcW w:w="2505" w:type="dxa"/>
            <w:vAlign w:val="center"/>
          </w:tcPr>
          <w:p w14:paraId="0FBDDEA5" w14:textId="77777777" w:rsidR="003524C5" w:rsidRPr="003617EA" w:rsidRDefault="003524C5" w:rsidP="003524C5">
            <w:pPr>
              <w:rPr>
                <w:sz w:val="20"/>
              </w:rPr>
            </w:pPr>
          </w:p>
        </w:tc>
      </w:tr>
      <w:tr w:rsidR="003617EA" w:rsidRPr="003617EA" w14:paraId="6067A291" w14:textId="77777777" w:rsidTr="00143D18">
        <w:trPr>
          <w:trHeight w:val="227"/>
          <w:jc w:val="center"/>
        </w:trPr>
        <w:tc>
          <w:tcPr>
            <w:tcW w:w="0" w:type="auto"/>
            <w:shd w:val="clear" w:color="auto" w:fill="FFFFFF" w:themeFill="background1"/>
            <w:vAlign w:val="center"/>
          </w:tcPr>
          <w:p w14:paraId="32806EAA" w14:textId="77777777" w:rsidR="003524C5" w:rsidRPr="003617EA" w:rsidRDefault="003524C5" w:rsidP="003524C5">
            <w:pPr>
              <w:jc w:val="left"/>
              <w:rPr>
                <w:sz w:val="16"/>
              </w:rPr>
            </w:pPr>
            <w:r w:rsidRPr="003617EA">
              <w:rPr>
                <w:sz w:val="16"/>
              </w:rPr>
              <w:t>Mladi gasilec</w:t>
            </w:r>
          </w:p>
        </w:tc>
        <w:tc>
          <w:tcPr>
            <w:tcW w:w="2467" w:type="dxa"/>
            <w:shd w:val="clear" w:color="auto" w:fill="FFFFFF" w:themeFill="background1"/>
            <w:vAlign w:val="center"/>
          </w:tcPr>
          <w:p w14:paraId="04222EEE" w14:textId="77777777" w:rsidR="003524C5" w:rsidRPr="003617EA" w:rsidRDefault="003524C5" w:rsidP="003524C5">
            <w:pPr>
              <w:jc w:val="left"/>
              <w:rPr>
                <w:sz w:val="16"/>
              </w:rPr>
            </w:pPr>
            <w:r w:rsidRPr="003617EA">
              <w:rPr>
                <w:sz w:val="16"/>
              </w:rPr>
              <w:t>PGD Škofja Loka</w:t>
            </w:r>
          </w:p>
          <w:p w14:paraId="2E6F094C" w14:textId="77777777" w:rsidR="003524C5" w:rsidRPr="003617EA" w:rsidRDefault="003617EA" w:rsidP="003524C5">
            <w:pPr>
              <w:jc w:val="left"/>
              <w:rPr>
                <w:sz w:val="16"/>
              </w:rPr>
            </w:pPr>
            <w:r>
              <w:rPr>
                <w:sz w:val="16"/>
              </w:rPr>
              <w:t>Tel. št.: 040/380 680 (Trkaj</w:t>
            </w:r>
            <w:r w:rsidR="001850EE" w:rsidRPr="003617EA">
              <w:rPr>
                <w:sz w:val="16"/>
              </w:rPr>
              <w:t>)</w:t>
            </w:r>
          </w:p>
        </w:tc>
        <w:tc>
          <w:tcPr>
            <w:tcW w:w="0" w:type="auto"/>
            <w:vAlign w:val="center"/>
          </w:tcPr>
          <w:p w14:paraId="74C48239" w14:textId="77777777" w:rsidR="003524C5" w:rsidRPr="003617EA" w:rsidRDefault="003524C5" w:rsidP="003524C5">
            <w:pPr>
              <w:rPr>
                <w:sz w:val="16"/>
              </w:rPr>
            </w:pPr>
            <w:r w:rsidRPr="003617EA">
              <w:rPr>
                <w:sz w:val="16"/>
              </w:rPr>
              <w:t>1.–9.</w:t>
            </w:r>
          </w:p>
        </w:tc>
        <w:tc>
          <w:tcPr>
            <w:tcW w:w="2505" w:type="dxa"/>
            <w:vAlign w:val="center"/>
          </w:tcPr>
          <w:p w14:paraId="31C4A7D7" w14:textId="77777777" w:rsidR="003524C5" w:rsidRPr="003617EA" w:rsidRDefault="003524C5" w:rsidP="003524C5">
            <w:pPr>
              <w:rPr>
                <w:sz w:val="20"/>
              </w:rPr>
            </w:pPr>
          </w:p>
        </w:tc>
      </w:tr>
      <w:tr w:rsidR="003617EA" w:rsidRPr="003617EA" w14:paraId="631BE1F1" w14:textId="77777777" w:rsidTr="00143D18">
        <w:trPr>
          <w:trHeight w:val="227"/>
          <w:jc w:val="center"/>
        </w:trPr>
        <w:tc>
          <w:tcPr>
            <w:tcW w:w="0" w:type="auto"/>
            <w:vAlign w:val="center"/>
          </w:tcPr>
          <w:p w14:paraId="02D48F1D" w14:textId="77777777" w:rsidR="003524C5" w:rsidRPr="003617EA" w:rsidRDefault="003524C5" w:rsidP="003524C5">
            <w:pPr>
              <w:jc w:val="left"/>
              <w:rPr>
                <w:sz w:val="16"/>
              </w:rPr>
            </w:pPr>
            <w:proofErr w:type="spellStart"/>
            <w:r w:rsidRPr="003617EA">
              <w:rPr>
                <w:sz w:val="16"/>
              </w:rPr>
              <w:t>Floorball</w:t>
            </w:r>
            <w:proofErr w:type="spellEnd"/>
          </w:p>
        </w:tc>
        <w:tc>
          <w:tcPr>
            <w:tcW w:w="2467" w:type="dxa"/>
            <w:vAlign w:val="center"/>
          </w:tcPr>
          <w:p w14:paraId="2F82F75F" w14:textId="77777777" w:rsidR="003524C5" w:rsidRPr="003617EA" w:rsidRDefault="003524C5" w:rsidP="003524C5">
            <w:pPr>
              <w:jc w:val="left"/>
              <w:rPr>
                <w:sz w:val="16"/>
              </w:rPr>
            </w:pPr>
            <w:r w:rsidRPr="003617EA">
              <w:rPr>
                <w:sz w:val="16"/>
              </w:rPr>
              <w:t>FBK INSPORT Škofja Loka</w:t>
            </w:r>
          </w:p>
          <w:p w14:paraId="4E58B4F4" w14:textId="77777777" w:rsidR="003524C5" w:rsidRPr="003617EA" w:rsidRDefault="003524C5" w:rsidP="003524C5">
            <w:pPr>
              <w:jc w:val="left"/>
              <w:rPr>
                <w:sz w:val="16"/>
              </w:rPr>
            </w:pPr>
            <w:r w:rsidRPr="003617EA">
              <w:rPr>
                <w:sz w:val="16"/>
              </w:rPr>
              <w:t>Tel. št.: 041/789 728 (Šubic)</w:t>
            </w:r>
          </w:p>
        </w:tc>
        <w:tc>
          <w:tcPr>
            <w:tcW w:w="0" w:type="auto"/>
            <w:vAlign w:val="center"/>
          </w:tcPr>
          <w:p w14:paraId="3C22E363" w14:textId="77777777" w:rsidR="003524C5" w:rsidRPr="003617EA" w:rsidRDefault="003524C5" w:rsidP="003524C5">
            <w:pPr>
              <w:rPr>
                <w:sz w:val="16"/>
              </w:rPr>
            </w:pPr>
            <w:r w:rsidRPr="003617EA">
              <w:rPr>
                <w:sz w:val="16"/>
              </w:rPr>
              <w:t>1.–9.</w:t>
            </w:r>
          </w:p>
        </w:tc>
        <w:tc>
          <w:tcPr>
            <w:tcW w:w="2505" w:type="dxa"/>
            <w:vAlign w:val="center"/>
          </w:tcPr>
          <w:p w14:paraId="217A1247" w14:textId="77777777" w:rsidR="003524C5" w:rsidRPr="003617EA" w:rsidRDefault="003524C5" w:rsidP="003524C5">
            <w:pPr>
              <w:rPr>
                <w:sz w:val="20"/>
              </w:rPr>
            </w:pPr>
          </w:p>
        </w:tc>
      </w:tr>
      <w:tr w:rsidR="003617EA" w:rsidRPr="003617EA" w14:paraId="5927D95F" w14:textId="77777777" w:rsidTr="00143D18">
        <w:trPr>
          <w:trHeight w:val="227"/>
          <w:jc w:val="center"/>
        </w:trPr>
        <w:tc>
          <w:tcPr>
            <w:tcW w:w="0" w:type="auto"/>
            <w:vAlign w:val="center"/>
          </w:tcPr>
          <w:p w14:paraId="3FB7C493" w14:textId="77777777" w:rsidR="003524C5" w:rsidRPr="003617EA" w:rsidRDefault="003524C5" w:rsidP="003524C5">
            <w:pPr>
              <w:jc w:val="left"/>
              <w:rPr>
                <w:sz w:val="16"/>
              </w:rPr>
            </w:pPr>
            <w:r w:rsidRPr="003617EA">
              <w:rPr>
                <w:sz w:val="16"/>
              </w:rPr>
              <w:t>Lokostrelstvo</w:t>
            </w:r>
          </w:p>
        </w:tc>
        <w:tc>
          <w:tcPr>
            <w:tcW w:w="2467" w:type="dxa"/>
            <w:vAlign w:val="center"/>
          </w:tcPr>
          <w:p w14:paraId="07FD1612" w14:textId="77777777" w:rsidR="003524C5" w:rsidRPr="003617EA" w:rsidRDefault="003524C5" w:rsidP="003524C5">
            <w:pPr>
              <w:jc w:val="left"/>
              <w:rPr>
                <w:sz w:val="16"/>
              </w:rPr>
            </w:pPr>
            <w:r w:rsidRPr="003617EA">
              <w:rPr>
                <w:sz w:val="16"/>
              </w:rPr>
              <w:t xml:space="preserve">LS Škofja Loka </w:t>
            </w:r>
          </w:p>
          <w:p w14:paraId="13445BC7" w14:textId="77777777" w:rsidR="003524C5" w:rsidRPr="003617EA" w:rsidRDefault="003524C5" w:rsidP="003524C5">
            <w:pPr>
              <w:jc w:val="left"/>
              <w:rPr>
                <w:sz w:val="16"/>
              </w:rPr>
            </w:pPr>
            <w:r w:rsidRPr="003617EA">
              <w:rPr>
                <w:sz w:val="16"/>
              </w:rPr>
              <w:t>Tel. št.: 031/601 961 (</w:t>
            </w:r>
            <w:proofErr w:type="spellStart"/>
            <w:r w:rsidRPr="003617EA">
              <w:rPr>
                <w:sz w:val="16"/>
              </w:rPr>
              <w:t>Tomat</w:t>
            </w:r>
            <w:proofErr w:type="spellEnd"/>
            <w:r w:rsidRPr="003617EA">
              <w:rPr>
                <w:sz w:val="16"/>
              </w:rPr>
              <w:t>)</w:t>
            </w:r>
          </w:p>
        </w:tc>
        <w:tc>
          <w:tcPr>
            <w:tcW w:w="0" w:type="auto"/>
            <w:vAlign w:val="center"/>
          </w:tcPr>
          <w:p w14:paraId="40818D5A" w14:textId="77777777" w:rsidR="003524C5" w:rsidRPr="003617EA" w:rsidRDefault="003524C5" w:rsidP="003524C5">
            <w:pPr>
              <w:rPr>
                <w:sz w:val="16"/>
              </w:rPr>
            </w:pPr>
            <w:r w:rsidRPr="003617EA">
              <w:rPr>
                <w:sz w:val="16"/>
              </w:rPr>
              <w:t>2.–9.</w:t>
            </w:r>
          </w:p>
        </w:tc>
        <w:tc>
          <w:tcPr>
            <w:tcW w:w="2505" w:type="dxa"/>
            <w:vAlign w:val="center"/>
          </w:tcPr>
          <w:p w14:paraId="4518880B" w14:textId="77777777" w:rsidR="003524C5" w:rsidRPr="003617EA" w:rsidRDefault="003524C5" w:rsidP="003524C5">
            <w:pPr>
              <w:rPr>
                <w:sz w:val="20"/>
              </w:rPr>
            </w:pPr>
          </w:p>
        </w:tc>
      </w:tr>
      <w:tr w:rsidR="00F922A7" w:rsidRPr="00F922A7" w14:paraId="7C9FAE68" w14:textId="77777777" w:rsidTr="00143D18">
        <w:trPr>
          <w:trHeight w:val="227"/>
          <w:jc w:val="center"/>
        </w:trPr>
        <w:tc>
          <w:tcPr>
            <w:tcW w:w="0" w:type="auto"/>
            <w:vAlign w:val="center"/>
          </w:tcPr>
          <w:p w14:paraId="68CB075F" w14:textId="77777777" w:rsidR="003524C5" w:rsidRPr="00F922A7" w:rsidRDefault="003524C5" w:rsidP="003524C5">
            <w:pPr>
              <w:jc w:val="left"/>
              <w:rPr>
                <w:sz w:val="16"/>
              </w:rPr>
            </w:pPr>
            <w:r w:rsidRPr="00F922A7">
              <w:rPr>
                <w:sz w:val="16"/>
              </w:rPr>
              <w:t>Nogomet</w:t>
            </w:r>
          </w:p>
        </w:tc>
        <w:tc>
          <w:tcPr>
            <w:tcW w:w="2467" w:type="dxa"/>
            <w:vAlign w:val="center"/>
          </w:tcPr>
          <w:p w14:paraId="4FE6BD00" w14:textId="77777777" w:rsidR="003524C5" w:rsidRPr="00F922A7" w:rsidRDefault="00722715" w:rsidP="003524C5">
            <w:pPr>
              <w:jc w:val="left"/>
              <w:rPr>
                <w:sz w:val="16"/>
              </w:rPr>
            </w:pPr>
            <w:r w:rsidRPr="00F922A7">
              <w:rPr>
                <w:sz w:val="16"/>
              </w:rPr>
              <w:t>NŠ Škofja Loka</w:t>
            </w:r>
          </w:p>
          <w:p w14:paraId="61ED7BA5" w14:textId="77777777" w:rsidR="003524C5" w:rsidRPr="00F922A7" w:rsidRDefault="003524C5" w:rsidP="003524C5">
            <w:pPr>
              <w:jc w:val="left"/>
              <w:rPr>
                <w:sz w:val="16"/>
              </w:rPr>
            </w:pPr>
            <w:r w:rsidRPr="00F922A7">
              <w:rPr>
                <w:sz w:val="16"/>
              </w:rPr>
              <w:t>Tel. št.: 040/525 589</w:t>
            </w:r>
            <w:r w:rsidRPr="00F922A7">
              <w:t xml:space="preserve"> </w:t>
            </w:r>
            <w:r w:rsidRPr="00F922A7">
              <w:rPr>
                <w:sz w:val="16"/>
              </w:rPr>
              <w:t>(</w:t>
            </w:r>
            <w:proofErr w:type="spellStart"/>
            <w:r w:rsidRPr="00F922A7">
              <w:rPr>
                <w:sz w:val="16"/>
              </w:rPr>
              <w:t>Hirkić</w:t>
            </w:r>
            <w:proofErr w:type="spellEnd"/>
            <w:r w:rsidRPr="00F922A7">
              <w:rPr>
                <w:sz w:val="16"/>
              </w:rPr>
              <w:t xml:space="preserve">) </w:t>
            </w:r>
          </w:p>
        </w:tc>
        <w:tc>
          <w:tcPr>
            <w:tcW w:w="0" w:type="auto"/>
            <w:vAlign w:val="center"/>
          </w:tcPr>
          <w:p w14:paraId="6EAD5031" w14:textId="77777777" w:rsidR="003524C5" w:rsidRPr="00F922A7" w:rsidRDefault="003524C5" w:rsidP="00463E4B">
            <w:pPr>
              <w:jc w:val="left"/>
              <w:rPr>
                <w:sz w:val="16"/>
              </w:rPr>
            </w:pPr>
            <w:r w:rsidRPr="00F922A7">
              <w:rPr>
                <w:sz w:val="16"/>
              </w:rPr>
              <w:t>1.</w:t>
            </w:r>
            <w:r w:rsidR="005376F3" w:rsidRPr="00F922A7">
              <w:rPr>
                <w:sz w:val="16"/>
              </w:rPr>
              <w:t>–</w:t>
            </w:r>
            <w:r w:rsidRPr="00F922A7">
              <w:rPr>
                <w:sz w:val="16"/>
              </w:rPr>
              <w:t>2.</w:t>
            </w:r>
          </w:p>
        </w:tc>
        <w:tc>
          <w:tcPr>
            <w:tcW w:w="2505" w:type="dxa"/>
            <w:vAlign w:val="center"/>
          </w:tcPr>
          <w:p w14:paraId="09EA4D2F" w14:textId="77777777" w:rsidR="003524C5" w:rsidRPr="00F922A7" w:rsidRDefault="003524C5" w:rsidP="003524C5">
            <w:pPr>
              <w:rPr>
                <w:sz w:val="20"/>
              </w:rPr>
            </w:pPr>
          </w:p>
        </w:tc>
      </w:tr>
      <w:tr w:rsidR="003617EA" w:rsidRPr="00E86892" w14:paraId="2CEBF22C" w14:textId="77777777" w:rsidTr="00143D18">
        <w:trPr>
          <w:trHeight w:val="227"/>
          <w:jc w:val="center"/>
        </w:trPr>
        <w:tc>
          <w:tcPr>
            <w:tcW w:w="0" w:type="auto"/>
            <w:shd w:val="clear" w:color="auto" w:fill="FFFFFF" w:themeFill="background1"/>
            <w:vAlign w:val="center"/>
          </w:tcPr>
          <w:p w14:paraId="14F2BDAD" w14:textId="77777777" w:rsidR="003524C5" w:rsidRPr="00E86892" w:rsidRDefault="003524C5" w:rsidP="003524C5">
            <w:pPr>
              <w:jc w:val="left"/>
              <w:rPr>
                <w:sz w:val="16"/>
              </w:rPr>
            </w:pPr>
            <w:r w:rsidRPr="00E86892">
              <w:rPr>
                <w:sz w:val="16"/>
              </w:rPr>
              <w:t>Strelski krožek</w:t>
            </w:r>
          </w:p>
        </w:tc>
        <w:tc>
          <w:tcPr>
            <w:tcW w:w="2467" w:type="dxa"/>
            <w:shd w:val="clear" w:color="auto" w:fill="FFFFFF" w:themeFill="background1"/>
            <w:vAlign w:val="center"/>
          </w:tcPr>
          <w:p w14:paraId="3F634CEC" w14:textId="77777777" w:rsidR="003524C5" w:rsidRPr="00E86892" w:rsidRDefault="003524C5" w:rsidP="003524C5">
            <w:pPr>
              <w:jc w:val="left"/>
              <w:rPr>
                <w:sz w:val="12"/>
                <w:szCs w:val="12"/>
              </w:rPr>
            </w:pPr>
            <w:r w:rsidRPr="00E86892">
              <w:rPr>
                <w:sz w:val="16"/>
              </w:rPr>
              <w:t xml:space="preserve">Strelsko </w:t>
            </w:r>
            <w:r w:rsidRPr="00E86892">
              <w:rPr>
                <w:sz w:val="16"/>
                <w:szCs w:val="16"/>
              </w:rPr>
              <w:t>društvo Škofja Loka</w:t>
            </w:r>
          </w:p>
          <w:p w14:paraId="5F8AC09D" w14:textId="77777777" w:rsidR="003524C5" w:rsidRPr="00E86892" w:rsidRDefault="003524C5" w:rsidP="003524C5">
            <w:pPr>
              <w:jc w:val="left"/>
              <w:rPr>
                <w:sz w:val="16"/>
              </w:rPr>
            </w:pPr>
            <w:r w:rsidRPr="00E86892">
              <w:rPr>
                <w:sz w:val="16"/>
              </w:rPr>
              <w:t>Tel. št.: 040/586 042 (</w:t>
            </w:r>
            <w:proofErr w:type="spellStart"/>
            <w:r w:rsidRPr="00E86892">
              <w:rPr>
                <w:sz w:val="16"/>
              </w:rPr>
              <w:t>Hadžidaov</w:t>
            </w:r>
            <w:proofErr w:type="spellEnd"/>
            <w:r w:rsidRPr="00E86892">
              <w:rPr>
                <w:sz w:val="16"/>
              </w:rPr>
              <w:t>)</w:t>
            </w:r>
          </w:p>
        </w:tc>
        <w:tc>
          <w:tcPr>
            <w:tcW w:w="0" w:type="auto"/>
            <w:vAlign w:val="center"/>
          </w:tcPr>
          <w:p w14:paraId="690C40CB" w14:textId="77777777" w:rsidR="003524C5" w:rsidRPr="00E86892" w:rsidRDefault="003524C5" w:rsidP="003524C5">
            <w:pPr>
              <w:rPr>
                <w:sz w:val="16"/>
              </w:rPr>
            </w:pPr>
            <w:r w:rsidRPr="00E86892">
              <w:rPr>
                <w:sz w:val="16"/>
              </w:rPr>
              <w:t>3.–9.</w:t>
            </w:r>
          </w:p>
        </w:tc>
        <w:tc>
          <w:tcPr>
            <w:tcW w:w="2505" w:type="dxa"/>
            <w:vAlign w:val="center"/>
          </w:tcPr>
          <w:p w14:paraId="161E8BF5" w14:textId="77777777" w:rsidR="003524C5" w:rsidRPr="00E86892" w:rsidRDefault="003524C5" w:rsidP="003524C5">
            <w:pPr>
              <w:rPr>
                <w:sz w:val="20"/>
              </w:rPr>
            </w:pPr>
          </w:p>
        </w:tc>
      </w:tr>
      <w:tr w:rsidR="00254F9A" w:rsidRPr="00254F9A" w14:paraId="562B2760" w14:textId="77777777" w:rsidTr="00143D18">
        <w:trPr>
          <w:trHeight w:val="227"/>
          <w:jc w:val="center"/>
        </w:trPr>
        <w:tc>
          <w:tcPr>
            <w:tcW w:w="0" w:type="auto"/>
            <w:vAlign w:val="center"/>
          </w:tcPr>
          <w:p w14:paraId="72B6565A" w14:textId="77777777" w:rsidR="003524C5" w:rsidRPr="00254F9A" w:rsidRDefault="003524C5" w:rsidP="003524C5">
            <w:pPr>
              <w:jc w:val="left"/>
              <w:rPr>
                <w:sz w:val="16"/>
              </w:rPr>
            </w:pPr>
            <w:r w:rsidRPr="00254F9A">
              <w:rPr>
                <w:sz w:val="16"/>
              </w:rPr>
              <w:t xml:space="preserve">Rokomet </w:t>
            </w:r>
          </w:p>
        </w:tc>
        <w:tc>
          <w:tcPr>
            <w:tcW w:w="2467" w:type="dxa"/>
            <w:vAlign w:val="center"/>
          </w:tcPr>
          <w:p w14:paraId="581BA8C4" w14:textId="77777777" w:rsidR="003524C5" w:rsidRPr="00254F9A" w:rsidRDefault="003524C5" w:rsidP="003524C5">
            <w:pPr>
              <w:jc w:val="left"/>
              <w:rPr>
                <w:sz w:val="16"/>
              </w:rPr>
            </w:pPr>
            <w:r w:rsidRPr="00254F9A">
              <w:rPr>
                <w:sz w:val="16"/>
              </w:rPr>
              <w:t xml:space="preserve">RD Loka </w:t>
            </w:r>
          </w:p>
          <w:p w14:paraId="38263A99" w14:textId="77777777" w:rsidR="003524C5" w:rsidRPr="00254F9A" w:rsidRDefault="003524C5" w:rsidP="003524C5">
            <w:pPr>
              <w:jc w:val="left"/>
              <w:rPr>
                <w:sz w:val="16"/>
                <w:szCs w:val="16"/>
              </w:rPr>
            </w:pPr>
            <w:r w:rsidRPr="00254F9A">
              <w:rPr>
                <w:sz w:val="16"/>
              </w:rPr>
              <w:t xml:space="preserve">Tel. št.: 041/811 167 </w:t>
            </w:r>
            <w:r w:rsidRPr="00254F9A">
              <w:rPr>
                <w:sz w:val="16"/>
                <w:szCs w:val="16"/>
              </w:rPr>
              <w:t>(Klemenčič)</w:t>
            </w:r>
          </w:p>
        </w:tc>
        <w:tc>
          <w:tcPr>
            <w:tcW w:w="0" w:type="auto"/>
            <w:vAlign w:val="center"/>
          </w:tcPr>
          <w:p w14:paraId="2DA2DFCB" w14:textId="77777777" w:rsidR="003524C5" w:rsidRPr="00254F9A" w:rsidRDefault="003524C5" w:rsidP="003524C5">
            <w:pPr>
              <w:rPr>
                <w:sz w:val="16"/>
              </w:rPr>
            </w:pPr>
            <w:r w:rsidRPr="00254F9A">
              <w:rPr>
                <w:sz w:val="16"/>
              </w:rPr>
              <w:t>5.–9.</w:t>
            </w:r>
          </w:p>
        </w:tc>
        <w:tc>
          <w:tcPr>
            <w:tcW w:w="2505" w:type="dxa"/>
            <w:vAlign w:val="center"/>
          </w:tcPr>
          <w:p w14:paraId="5C702AE9" w14:textId="77777777" w:rsidR="003524C5" w:rsidRPr="00254F9A" w:rsidRDefault="003524C5" w:rsidP="003524C5">
            <w:pPr>
              <w:rPr>
                <w:sz w:val="20"/>
              </w:rPr>
            </w:pPr>
          </w:p>
        </w:tc>
      </w:tr>
      <w:tr w:rsidR="00254F9A" w:rsidRPr="00254F9A" w14:paraId="4A52ADE7" w14:textId="77777777" w:rsidTr="00143D18">
        <w:trPr>
          <w:trHeight w:val="227"/>
          <w:jc w:val="center"/>
        </w:trPr>
        <w:tc>
          <w:tcPr>
            <w:tcW w:w="0" w:type="auto"/>
            <w:shd w:val="clear" w:color="auto" w:fill="FFFFFF" w:themeFill="background1"/>
            <w:vAlign w:val="center"/>
          </w:tcPr>
          <w:p w14:paraId="50927BF2" w14:textId="77777777" w:rsidR="003524C5" w:rsidRPr="00254F9A" w:rsidRDefault="003524C5" w:rsidP="003524C5">
            <w:pPr>
              <w:rPr>
                <w:sz w:val="16"/>
              </w:rPr>
            </w:pPr>
            <w:r w:rsidRPr="00254F9A">
              <w:rPr>
                <w:sz w:val="16"/>
              </w:rPr>
              <w:t>Na divje – življenje z naravo v vseh letnih časih</w:t>
            </w:r>
          </w:p>
        </w:tc>
        <w:tc>
          <w:tcPr>
            <w:tcW w:w="2467" w:type="dxa"/>
            <w:vAlign w:val="center"/>
          </w:tcPr>
          <w:p w14:paraId="1EA9C63D" w14:textId="77777777" w:rsidR="003524C5" w:rsidRPr="00254F9A" w:rsidRDefault="003524C5" w:rsidP="003524C5">
            <w:pPr>
              <w:jc w:val="left"/>
              <w:rPr>
                <w:sz w:val="16"/>
              </w:rPr>
            </w:pPr>
            <w:r w:rsidRPr="00254F9A">
              <w:rPr>
                <w:sz w:val="16"/>
              </w:rPr>
              <w:t>Tel. št.: 031/214 829</w:t>
            </w:r>
          </w:p>
          <w:p w14:paraId="7226C509" w14:textId="77777777" w:rsidR="003524C5" w:rsidRPr="00254F9A" w:rsidRDefault="003524C5" w:rsidP="003524C5">
            <w:pPr>
              <w:jc w:val="left"/>
              <w:rPr>
                <w:sz w:val="16"/>
              </w:rPr>
            </w:pPr>
            <w:r w:rsidRPr="00254F9A">
              <w:rPr>
                <w:sz w:val="16"/>
              </w:rPr>
              <w:t>(Nina Vastl Štefe)</w:t>
            </w:r>
          </w:p>
        </w:tc>
        <w:tc>
          <w:tcPr>
            <w:tcW w:w="0" w:type="auto"/>
            <w:vAlign w:val="center"/>
          </w:tcPr>
          <w:p w14:paraId="5461D0EC" w14:textId="77777777" w:rsidR="003524C5" w:rsidRPr="00254F9A" w:rsidRDefault="00254F9A" w:rsidP="003524C5">
            <w:pPr>
              <w:rPr>
                <w:sz w:val="16"/>
              </w:rPr>
            </w:pPr>
            <w:r>
              <w:rPr>
                <w:sz w:val="16"/>
              </w:rPr>
              <w:t>1.–6</w:t>
            </w:r>
            <w:r w:rsidR="003524C5" w:rsidRPr="00254F9A">
              <w:rPr>
                <w:sz w:val="16"/>
              </w:rPr>
              <w:t xml:space="preserve">. </w:t>
            </w:r>
          </w:p>
        </w:tc>
        <w:tc>
          <w:tcPr>
            <w:tcW w:w="2505" w:type="dxa"/>
            <w:vAlign w:val="center"/>
          </w:tcPr>
          <w:p w14:paraId="4798C1E1" w14:textId="77777777" w:rsidR="003524C5" w:rsidRPr="00254F9A" w:rsidRDefault="003524C5" w:rsidP="003524C5">
            <w:pPr>
              <w:rPr>
                <w:sz w:val="20"/>
              </w:rPr>
            </w:pPr>
          </w:p>
        </w:tc>
      </w:tr>
    </w:tbl>
    <w:p w14:paraId="60E6569A" w14:textId="77777777" w:rsidR="00ED6C50" w:rsidRDefault="00ED6C50" w:rsidP="00AD1718">
      <w:pPr>
        <w:pStyle w:val="Kazaloelizabeta"/>
      </w:pPr>
      <w:bookmarkStart w:id="23" w:name="_Toc424727217"/>
    </w:p>
    <w:p w14:paraId="309FEE6F" w14:textId="31942883" w:rsidR="00FA477C" w:rsidRPr="002F2664" w:rsidRDefault="00FA477C" w:rsidP="00FA477C">
      <w:pPr>
        <w:pStyle w:val="Kazaloelizabeta"/>
      </w:pPr>
      <w:r>
        <w:t>Projekti</w:t>
      </w:r>
    </w:p>
    <w:tbl>
      <w:tblPr>
        <w:tblW w:w="907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51"/>
        <w:gridCol w:w="7125"/>
      </w:tblGrid>
      <w:tr w:rsidR="00FA477C" w:rsidRPr="002F2664" w14:paraId="1513572F" w14:textId="77777777" w:rsidTr="00DC2462">
        <w:tc>
          <w:tcPr>
            <w:tcW w:w="1951" w:type="dxa"/>
          </w:tcPr>
          <w:p w14:paraId="028AD5D8" w14:textId="77777777" w:rsidR="00FA477C" w:rsidRPr="002F2664" w:rsidRDefault="00FA477C" w:rsidP="00DC2462">
            <w:pPr>
              <w:jc w:val="center"/>
            </w:pPr>
            <w:r w:rsidRPr="002F2664">
              <w:rPr>
                <w:sz w:val="22"/>
                <w:szCs w:val="22"/>
              </w:rPr>
              <w:t>Vrsta projekta, programa – tema</w:t>
            </w:r>
          </w:p>
        </w:tc>
        <w:tc>
          <w:tcPr>
            <w:tcW w:w="7125" w:type="dxa"/>
          </w:tcPr>
          <w:p w14:paraId="233A77D1" w14:textId="77777777" w:rsidR="00FA477C" w:rsidRPr="002F2664" w:rsidRDefault="00FA477C" w:rsidP="00DC2462">
            <w:pPr>
              <w:jc w:val="center"/>
            </w:pPr>
            <w:r w:rsidRPr="002F2664">
              <w:rPr>
                <w:sz w:val="22"/>
                <w:szCs w:val="22"/>
              </w:rPr>
              <w:t>Cilji</w:t>
            </w:r>
          </w:p>
        </w:tc>
      </w:tr>
      <w:tr w:rsidR="00FA477C" w:rsidRPr="002F2664" w14:paraId="3C696F23" w14:textId="77777777" w:rsidTr="00DC2462">
        <w:tc>
          <w:tcPr>
            <w:tcW w:w="1951" w:type="dxa"/>
            <w:vAlign w:val="center"/>
          </w:tcPr>
          <w:p w14:paraId="220470C8" w14:textId="77777777" w:rsidR="00FA477C" w:rsidRDefault="00FA477C" w:rsidP="00DC2462">
            <w:pPr>
              <w:jc w:val="left"/>
              <w:rPr>
                <w:sz w:val="22"/>
                <w:szCs w:val="22"/>
              </w:rPr>
            </w:pPr>
            <w:r>
              <w:rPr>
                <w:sz w:val="22"/>
                <w:szCs w:val="22"/>
              </w:rPr>
              <w:t>OBJEM – Bralna pismenost in razvoj slovenščine;</w:t>
            </w:r>
          </w:p>
          <w:p w14:paraId="1F675FCE" w14:textId="77777777" w:rsidR="00FA477C" w:rsidRPr="002F2664" w:rsidRDefault="00FA477C" w:rsidP="00DC2462">
            <w:pPr>
              <w:jc w:val="left"/>
              <w:rPr>
                <w:sz w:val="22"/>
                <w:szCs w:val="22"/>
              </w:rPr>
            </w:pPr>
            <w:r>
              <w:rPr>
                <w:sz w:val="22"/>
                <w:szCs w:val="22"/>
              </w:rPr>
              <w:t>projekt poteka pod vodstvom ZRSŠ in v njem sodelujemo kot razvojna šola.</w:t>
            </w:r>
          </w:p>
        </w:tc>
        <w:tc>
          <w:tcPr>
            <w:tcW w:w="7125" w:type="dxa"/>
          </w:tcPr>
          <w:p w14:paraId="5BD32FAF" w14:textId="77777777" w:rsidR="00FA477C" w:rsidRDefault="00FA477C" w:rsidP="00DC2462">
            <w:pPr>
              <w:jc w:val="left"/>
              <w:rPr>
                <w:sz w:val="22"/>
                <w:szCs w:val="22"/>
              </w:rPr>
            </w:pPr>
            <w:r>
              <w:rPr>
                <w:sz w:val="22"/>
                <w:szCs w:val="22"/>
              </w:rPr>
              <w:t>Oblikovati model posodobljene vloge šolske knjižnice kot kulturnega in informacijskega središča VIZ za dvig ravni bralne pismenosti.</w:t>
            </w:r>
          </w:p>
          <w:p w14:paraId="4FD94236" w14:textId="77777777" w:rsidR="00FA477C" w:rsidRDefault="00FA477C" w:rsidP="00DC2462">
            <w:pPr>
              <w:jc w:val="left"/>
              <w:rPr>
                <w:sz w:val="22"/>
                <w:szCs w:val="22"/>
              </w:rPr>
            </w:pPr>
            <w:r>
              <w:rPr>
                <w:sz w:val="22"/>
                <w:szCs w:val="22"/>
              </w:rPr>
              <w:t>Razviti in preizkusiti didaktične pristope, strategije, gradiva, ki bodo pripomogle k celostnemu in kontinuiranemu vertikalnemu razvoju bralne pismenosti učencev.</w:t>
            </w:r>
          </w:p>
          <w:p w14:paraId="5CCDF233" w14:textId="77777777" w:rsidR="00FA477C" w:rsidRDefault="00FA477C" w:rsidP="00DC2462">
            <w:pPr>
              <w:jc w:val="left"/>
              <w:rPr>
                <w:sz w:val="22"/>
                <w:szCs w:val="22"/>
              </w:rPr>
            </w:pPr>
            <w:r>
              <w:rPr>
                <w:sz w:val="22"/>
                <w:szCs w:val="22"/>
              </w:rPr>
              <w:t>Pripraviti priporočila za dvig ravni bralne pismenosti.</w:t>
            </w:r>
          </w:p>
          <w:p w14:paraId="63D16D89" w14:textId="77777777" w:rsidR="00FA477C" w:rsidRDefault="00FA477C" w:rsidP="00DC2462">
            <w:pPr>
              <w:jc w:val="left"/>
              <w:rPr>
                <w:sz w:val="22"/>
                <w:szCs w:val="22"/>
              </w:rPr>
            </w:pPr>
            <w:r>
              <w:rPr>
                <w:sz w:val="22"/>
                <w:szCs w:val="22"/>
              </w:rPr>
              <w:t>Razviti model umeščanja slovenščine kot drugega jezika.</w:t>
            </w:r>
          </w:p>
          <w:p w14:paraId="746406E5" w14:textId="77777777" w:rsidR="00FA477C" w:rsidRPr="002F2664" w:rsidRDefault="00FA477C" w:rsidP="00DC2462">
            <w:pPr>
              <w:jc w:val="left"/>
              <w:rPr>
                <w:sz w:val="22"/>
                <w:szCs w:val="22"/>
              </w:rPr>
            </w:pPr>
            <w:r>
              <w:rPr>
                <w:sz w:val="22"/>
                <w:szCs w:val="22"/>
              </w:rPr>
              <w:t>Razviti diagnostične inštrumente za merjenje ravni bralne pismenosti,</w:t>
            </w:r>
          </w:p>
        </w:tc>
      </w:tr>
      <w:tr w:rsidR="00FA477C" w:rsidRPr="002F2664" w14:paraId="3CDF785B" w14:textId="77777777" w:rsidTr="00DC2462">
        <w:tc>
          <w:tcPr>
            <w:tcW w:w="1951" w:type="dxa"/>
            <w:vAlign w:val="center"/>
          </w:tcPr>
          <w:p w14:paraId="33D95394" w14:textId="77777777" w:rsidR="00FA477C" w:rsidRPr="002F2664" w:rsidRDefault="00FA477C" w:rsidP="00DC2462">
            <w:pPr>
              <w:jc w:val="left"/>
            </w:pPr>
            <w:r w:rsidRPr="002F2664">
              <w:rPr>
                <w:sz w:val="22"/>
                <w:szCs w:val="22"/>
              </w:rPr>
              <w:t>Zasnova in uvedba sistema ugotavljanja in zagotavljanja kakovosti vzgojno-izobraževalnih organizacij</w:t>
            </w:r>
          </w:p>
        </w:tc>
        <w:tc>
          <w:tcPr>
            <w:tcW w:w="7125" w:type="dxa"/>
          </w:tcPr>
          <w:p w14:paraId="336821A5" w14:textId="77777777" w:rsidR="00FA477C" w:rsidRPr="002F2664" w:rsidRDefault="00FA477C" w:rsidP="00DC2462">
            <w:pPr>
              <w:jc w:val="left"/>
            </w:pPr>
            <w:r w:rsidRPr="002F2664">
              <w:rPr>
                <w:sz w:val="22"/>
                <w:szCs w:val="22"/>
              </w:rPr>
              <w:t>Izvajati</w:t>
            </w:r>
            <w:r>
              <w:rPr>
                <w:sz w:val="22"/>
                <w:szCs w:val="22"/>
              </w:rPr>
              <w:t xml:space="preserve"> </w:t>
            </w:r>
            <w:r w:rsidRPr="002F2664">
              <w:rPr>
                <w:sz w:val="22"/>
                <w:szCs w:val="22"/>
              </w:rPr>
              <w:t>in nadgrajevati proces samoevalvacije, tj. načrtovanj</w:t>
            </w:r>
            <w:r>
              <w:rPr>
                <w:sz w:val="22"/>
                <w:szCs w:val="22"/>
              </w:rPr>
              <w:t>e</w:t>
            </w:r>
            <w:r w:rsidRPr="002F2664">
              <w:rPr>
                <w:sz w:val="22"/>
                <w:szCs w:val="22"/>
              </w:rPr>
              <w:t>, uresničevanj</w:t>
            </w:r>
            <w:r>
              <w:rPr>
                <w:sz w:val="22"/>
                <w:szCs w:val="22"/>
              </w:rPr>
              <w:t>e</w:t>
            </w:r>
            <w:r w:rsidRPr="002F2664">
              <w:rPr>
                <w:sz w:val="22"/>
                <w:szCs w:val="22"/>
              </w:rPr>
              <w:t>, spremljav</w:t>
            </w:r>
            <w:r>
              <w:rPr>
                <w:sz w:val="22"/>
                <w:szCs w:val="22"/>
              </w:rPr>
              <w:t>a</w:t>
            </w:r>
            <w:r w:rsidRPr="002F2664">
              <w:rPr>
                <w:sz w:val="22"/>
                <w:szCs w:val="22"/>
              </w:rPr>
              <w:t>, vrednotenj</w:t>
            </w:r>
            <w:r>
              <w:rPr>
                <w:sz w:val="22"/>
                <w:szCs w:val="22"/>
              </w:rPr>
              <w:t>e</w:t>
            </w:r>
            <w:r w:rsidRPr="002F2664">
              <w:rPr>
                <w:sz w:val="22"/>
                <w:szCs w:val="22"/>
              </w:rPr>
              <w:t xml:space="preserve"> in refleksij</w:t>
            </w:r>
            <w:r>
              <w:rPr>
                <w:sz w:val="22"/>
                <w:szCs w:val="22"/>
              </w:rPr>
              <w:t>a</w:t>
            </w:r>
            <w:r w:rsidRPr="002F2664">
              <w:rPr>
                <w:sz w:val="22"/>
                <w:szCs w:val="22"/>
              </w:rPr>
              <w:t>.</w:t>
            </w:r>
          </w:p>
        </w:tc>
      </w:tr>
      <w:tr w:rsidR="00FA477C" w:rsidRPr="002F2664" w14:paraId="31512D68" w14:textId="77777777" w:rsidTr="00DC2462">
        <w:tc>
          <w:tcPr>
            <w:tcW w:w="1951" w:type="dxa"/>
            <w:vAlign w:val="center"/>
          </w:tcPr>
          <w:p w14:paraId="6419047D" w14:textId="77777777" w:rsidR="00FA477C" w:rsidRPr="002F2664" w:rsidRDefault="00FA477C" w:rsidP="00DC2462">
            <w:pPr>
              <w:jc w:val="left"/>
              <w:rPr>
                <w:sz w:val="22"/>
                <w:szCs w:val="22"/>
              </w:rPr>
            </w:pPr>
            <w:r w:rsidRPr="006803D6">
              <w:rPr>
                <w:sz w:val="22"/>
                <w:szCs w:val="22"/>
              </w:rPr>
              <w:t>Ustvarjanje učnih okolij za 21. stoletje</w:t>
            </w:r>
          </w:p>
        </w:tc>
        <w:tc>
          <w:tcPr>
            <w:tcW w:w="7125" w:type="dxa"/>
          </w:tcPr>
          <w:p w14:paraId="2ECE098D" w14:textId="77777777" w:rsidR="00FA477C" w:rsidRPr="002F2664" w:rsidRDefault="00FA477C" w:rsidP="00DC2462">
            <w:pPr>
              <w:rPr>
                <w:sz w:val="22"/>
                <w:szCs w:val="22"/>
              </w:rPr>
            </w:pPr>
            <w:r w:rsidRPr="006803D6">
              <w:rPr>
                <w:sz w:val="22"/>
                <w:szCs w:val="22"/>
              </w:rPr>
              <w:t>V razvojni nalogi bo</w:t>
            </w:r>
            <w:r>
              <w:rPr>
                <w:sz w:val="22"/>
                <w:szCs w:val="22"/>
              </w:rPr>
              <w:t>m</w:t>
            </w:r>
            <w:r w:rsidRPr="006803D6">
              <w:rPr>
                <w:sz w:val="22"/>
                <w:szCs w:val="22"/>
              </w:rPr>
              <w:t>o strokovni delavci razvijali pedagoško prakso, usklajeno z individualnimi potrebami in zmožnostmi učenca, ki temelji na formativnem spremljanju ter zagotavlja optimalen razvoj in učno uspešnost vsakega. V njej bo</w:t>
            </w:r>
            <w:r>
              <w:rPr>
                <w:sz w:val="22"/>
                <w:szCs w:val="22"/>
              </w:rPr>
              <w:t>m</w:t>
            </w:r>
            <w:r w:rsidRPr="006803D6">
              <w:rPr>
                <w:sz w:val="22"/>
                <w:szCs w:val="22"/>
              </w:rPr>
              <w:t xml:space="preserve">o </w:t>
            </w:r>
            <w:r>
              <w:rPr>
                <w:sz w:val="22"/>
                <w:szCs w:val="22"/>
              </w:rPr>
              <w:t>strokovni delavci</w:t>
            </w:r>
            <w:r w:rsidRPr="006803D6">
              <w:rPr>
                <w:sz w:val="22"/>
                <w:szCs w:val="22"/>
              </w:rPr>
              <w:t xml:space="preserve"> spodbujali aktivno vlogo učencev pri učenju, učeče se vključevali v sooblikovanje učnega procesa ter jim omogočali </w:t>
            </w:r>
            <w:proofErr w:type="spellStart"/>
            <w:r w:rsidRPr="006803D6">
              <w:rPr>
                <w:sz w:val="22"/>
                <w:szCs w:val="22"/>
              </w:rPr>
              <w:t>medvrstniško</w:t>
            </w:r>
            <w:proofErr w:type="spellEnd"/>
            <w:r w:rsidRPr="006803D6">
              <w:rPr>
                <w:sz w:val="22"/>
                <w:szCs w:val="22"/>
              </w:rPr>
              <w:t xml:space="preserve"> sodelovalno učenje. Ravnatelji bo</w:t>
            </w:r>
            <w:r>
              <w:rPr>
                <w:sz w:val="22"/>
                <w:szCs w:val="22"/>
              </w:rPr>
              <w:t>m</w:t>
            </w:r>
            <w:r w:rsidRPr="006803D6">
              <w:rPr>
                <w:sz w:val="22"/>
                <w:szCs w:val="22"/>
              </w:rPr>
              <w:t xml:space="preserve">o podprli širjenje spoznanj o dobri praksi in učinkih formativnega spremljanja med </w:t>
            </w:r>
            <w:r>
              <w:rPr>
                <w:sz w:val="22"/>
                <w:szCs w:val="22"/>
              </w:rPr>
              <w:t>strokovne delavce</w:t>
            </w:r>
            <w:r w:rsidRPr="006803D6">
              <w:rPr>
                <w:sz w:val="22"/>
                <w:szCs w:val="22"/>
              </w:rPr>
              <w:t xml:space="preserve"> v svojih kolektivih.</w:t>
            </w:r>
          </w:p>
        </w:tc>
      </w:tr>
      <w:tr w:rsidR="00FA477C" w:rsidRPr="002F2664" w14:paraId="1EC5F96D" w14:textId="77777777" w:rsidTr="00DC2462">
        <w:tc>
          <w:tcPr>
            <w:tcW w:w="1951" w:type="dxa"/>
            <w:vAlign w:val="center"/>
          </w:tcPr>
          <w:p w14:paraId="1247B7B1" w14:textId="77777777" w:rsidR="00FA477C" w:rsidRPr="002F2664" w:rsidRDefault="00FA477C" w:rsidP="00DC2462">
            <w:pPr>
              <w:jc w:val="left"/>
            </w:pPr>
            <w:r w:rsidRPr="002F2664">
              <w:rPr>
                <w:sz w:val="22"/>
                <w:szCs w:val="22"/>
              </w:rPr>
              <w:t>Mednarodno priznanje za mlade – MEPI</w:t>
            </w:r>
          </w:p>
        </w:tc>
        <w:tc>
          <w:tcPr>
            <w:tcW w:w="7125" w:type="dxa"/>
          </w:tcPr>
          <w:p w14:paraId="645EAAA9" w14:textId="77777777" w:rsidR="00FA477C" w:rsidRPr="002F2664" w:rsidRDefault="00FA477C" w:rsidP="00DC2462">
            <w:pPr>
              <w:jc w:val="left"/>
            </w:pPr>
            <w:r w:rsidRPr="00A87476">
              <w:rPr>
                <w:sz w:val="22"/>
                <w:szCs w:val="22"/>
              </w:rPr>
              <w:t xml:space="preserve">Program temelji na osebnem (individualnem) izzivu. Mladim predstavlja </w:t>
            </w:r>
            <w:proofErr w:type="spellStart"/>
            <w:r w:rsidRPr="00A87476">
              <w:rPr>
                <w:sz w:val="22"/>
                <w:szCs w:val="22"/>
              </w:rPr>
              <w:t>netekmovalen</w:t>
            </w:r>
            <w:proofErr w:type="spellEnd"/>
            <w:r w:rsidRPr="00A87476">
              <w:rPr>
                <w:sz w:val="22"/>
                <w:szCs w:val="22"/>
              </w:rPr>
              <w:t xml:space="preserve"> program prostovoljnih, športnih, kulturnih, intelektualnih in avanturističnih dejavnosti, ki spodbujajo osebno odkrivanje in rast, samozaupanje, vztrajnost, odgovornost do samega sebe in ne nazadnje služenje (njihovi) skupnosti. Dostopen je vsem mladim od 14. do 25. leta. Sestoji iz štirih področij (služenje oz. prostovoljno delo, odprava, veščine in rekreativni šport) na treh stopnjah (bron, srebro, </w:t>
            </w:r>
            <w:r w:rsidRPr="00A87476">
              <w:rPr>
                <w:sz w:val="22"/>
                <w:szCs w:val="22"/>
              </w:rPr>
              <w:lastRenderedPageBreak/>
              <w:t>zlato). Merilo za pridobitev priznanja je izboljšanje sposobnosti udeleženca, doseženo z njegovo vztrajnostjo. Vsak napreduje po lastnih zmožnostih in tekmuje le sam s seboj. Pri nas se program izvaja v 9</w:t>
            </w:r>
            <w:r>
              <w:rPr>
                <w:sz w:val="22"/>
                <w:szCs w:val="22"/>
              </w:rPr>
              <w:t>.</w:t>
            </w:r>
            <w:r w:rsidRPr="00A87476">
              <w:rPr>
                <w:sz w:val="22"/>
                <w:szCs w:val="22"/>
              </w:rPr>
              <w:t xml:space="preserve"> razredu.</w:t>
            </w:r>
          </w:p>
        </w:tc>
      </w:tr>
      <w:tr w:rsidR="00FA477C" w:rsidRPr="002F2664" w14:paraId="51F06359" w14:textId="77777777" w:rsidTr="00DC2462">
        <w:tc>
          <w:tcPr>
            <w:tcW w:w="1951" w:type="dxa"/>
            <w:vAlign w:val="center"/>
          </w:tcPr>
          <w:p w14:paraId="2BFE90E2" w14:textId="77777777" w:rsidR="00FA477C" w:rsidRPr="002F2664" w:rsidRDefault="00FA477C" w:rsidP="00DC2462">
            <w:pPr>
              <w:jc w:val="left"/>
            </w:pPr>
            <w:r w:rsidRPr="002F2664">
              <w:rPr>
                <w:sz w:val="22"/>
                <w:szCs w:val="22"/>
              </w:rPr>
              <w:t>Varno s soncem</w:t>
            </w:r>
          </w:p>
        </w:tc>
        <w:tc>
          <w:tcPr>
            <w:tcW w:w="7125" w:type="dxa"/>
          </w:tcPr>
          <w:p w14:paraId="6008F01D" w14:textId="77777777" w:rsidR="00FA477C" w:rsidRPr="00FA477C" w:rsidRDefault="00FA477C" w:rsidP="00DC2462">
            <w:pPr>
              <w:jc w:val="left"/>
            </w:pPr>
            <w:r w:rsidRPr="00FA477C">
              <w:t>S preventivnim pristopom dolgoročno prispevati k preprečevanju kožnega raka ter vzgajati za pravilno samozaščitno ravnanje pred škodljivimi posledicami sonca.</w:t>
            </w:r>
          </w:p>
        </w:tc>
      </w:tr>
      <w:tr w:rsidR="00FA477C" w:rsidRPr="002F2664" w14:paraId="7CBA3A1C" w14:textId="77777777" w:rsidTr="00DC2462">
        <w:tc>
          <w:tcPr>
            <w:tcW w:w="1951" w:type="dxa"/>
            <w:vAlign w:val="center"/>
          </w:tcPr>
          <w:p w14:paraId="0E202CDE" w14:textId="77777777" w:rsidR="00FA477C" w:rsidRPr="002F2664" w:rsidRDefault="00FA477C" w:rsidP="00DC2462">
            <w:pPr>
              <w:jc w:val="left"/>
            </w:pPr>
            <w:r w:rsidRPr="002F2664">
              <w:rPr>
                <w:sz w:val="22"/>
                <w:szCs w:val="22"/>
              </w:rPr>
              <w:t>Shema šolskega sadja</w:t>
            </w:r>
            <w:r>
              <w:rPr>
                <w:sz w:val="22"/>
                <w:szCs w:val="22"/>
              </w:rPr>
              <w:t xml:space="preserve"> in zelenjave</w:t>
            </w:r>
          </w:p>
        </w:tc>
        <w:tc>
          <w:tcPr>
            <w:tcW w:w="7125" w:type="dxa"/>
          </w:tcPr>
          <w:p w14:paraId="03660AD5" w14:textId="77777777" w:rsidR="00FA477C" w:rsidRPr="002F2664" w:rsidRDefault="00FA477C" w:rsidP="00DC2462">
            <w:pPr>
              <w:jc w:val="left"/>
            </w:pPr>
            <w:r w:rsidRPr="002F2664">
              <w:rPr>
                <w:sz w:val="22"/>
                <w:szCs w:val="22"/>
              </w:rPr>
              <w:t xml:space="preserve">Dopolniti šolske obroke s sadjem in zelenjavo slovenskih proizvajalcev </w:t>
            </w:r>
            <w:r>
              <w:rPr>
                <w:sz w:val="22"/>
                <w:szCs w:val="22"/>
              </w:rPr>
              <w:t>ter</w:t>
            </w:r>
            <w:r w:rsidRPr="002F2664">
              <w:rPr>
                <w:sz w:val="22"/>
                <w:szCs w:val="22"/>
              </w:rPr>
              <w:t xml:space="preserve"> tako prispevati k zdravemu načinu življenja.</w:t>
            </w:r>
          </w:p>
        </w:tc>
      </w:tr>
      <w:tr w:rsidR="00FA477C" w:rsidRPr="002F2664" w14:paraId="582865A1" w14:textId="77777777" w:rsidTr="00DC2462">
        <w:tc>
          <w:tcPr>
            <w:tcW w:w="1951" w:type="dxa"/>
            <w:vAlign w:val="center"/>
          </w:tcPr>
          <w:p w14:paraId="0F542EE0" w14:textId="77777777" w:rsidR="00FA477C" w:rsidRPr="002F2664" w:rsidRDefault="00FA477C" w:rsidP="00DC2462">
            <w:pPr>
              <w:jc w:val="left"/>
            </w:pPr>
            <w:r w:rsidRPr="002F2664">
              <w:rPr>
                <w:sz w:val="22"/>
                <w:szCs w:val="22"/>
              </w:rPr>
              <w:t>Iz vrtca v šolo</w:t>
            </w:r>
            <w:r>
              <w:rPr>
                <w:sz w:val="22"/>
                <w:szCs w:val="22"/>
              </w:rPr>
              <w:t xml:space="preserve"> ali Korak za korakom</w:t>
            </w:r>
          </w:p>
        </w:tc>
        <w:tc>
          <w:tcPr>
            <w:tcW w:w="7125" w:type="dxa"/>
          </w:tcPr>
          <w:p w14:paraId="2B96EDAA" w14:textId="77777777" w:rsidR="00FA477C" w:rsidRPr="002F2664" w:rsidRDefault="00FA477C" w:rsidP="00DC2462">
            <w:pPr>
              <w:jc w:val="left"/>
            </w:pPr>
            <w:r w:rsidRPr="00497171">
              <w:rPr>
                <w:sz w:val="22"/>
                <w:szCs w:val="22"/>
              </w:rPr>
              <w:t>Bodočim prvošolčkom prikazati utrip na naši šoli med učenci prvih razredov. Povabimo jih k pouku. Z učenci navežejo stik in tkejo prijateljske vezi. Tako otroci lažje prestopijo šolski prag.</w:t>
            </w:r>
          </w:p>
        </w:tc>
      </w:tr>
      <w:tr w:rsidR="00FA477C" w:rsidRPr="002F2664" w14:paraId="1F30BFBC" w14:textId="77777777" w:rsidTr="00DC2462">
        <w:tc>
          <w:tcPr>
            <w:tcW w:w="1951" w:type="dxa"/>
            <w:vAlign w:val="center"/>
          </w:tcPr>
          <w:p w14:paraId="20CFA749" w14:textId="77777777" w:rsidR="00FA477C" w:rsidRPr="002F2664" w:rsidRDefault="00FA477C" w:rsidP="00DC2462">
            <w:pPr>
              <w:jc w:val="left"/>
            </w:pPr>
            <w:r w:rsidRPr="002F2664">
              <w:rPr>
                <w:sz w:val="22"/>
                <w:szCs w:val="22"/>
              </w:rPr>
              <w:t xml:space="preserve">Berem, berem – 3. razred </w:t>
            </w:r>
          </w:p>
        </w:tc>
        <w:tc>
          <w:tcPr>
            <w:tcW w:w="7125" w:type="dxa"/>
          </w:tcPr>
          <w:p w14:paraId="59514E2B" w14:textId="77777777" w:rsidR="00FA477C" w:rsidRPr="002F2664" w:rsidRDefault="00FA477C" w:rsidP="00DC2462">
            <w:pPr>
              <w:jc w:val="left"/>
            </w:pPr>
            <w:r w:rsidRPr="002F2664">
              <w:rPr>
                <w:sz w:val="22"/>
                <w:szCs w:val="22"/>
              </w:rPr>
              <w:t>Povečati število bralcev.</w:t>
            </w:r>
          </w:p>
        </w:tc>
      </w:tr>
      <w:tr w:rsidR="00FA477C" w:rsidRPr="002F2664" w14:paraId="40F524D3" w14:textId="77777777" w:rsidTr="00DC2462">
        <w:tc>
          <w:tcPr>
            <w:tcW w:w="1951" w:type="dxa"/>
            <w:vAlign w:val="center"/>
          </w:tcPr>
          <w:p w14:paraId="2C38494B" w14:textId="77777777" w:rsidR="00FA477C" w:rsidRPr="002F2664" w:rsidRDefault="00FA477C" w:rsidP="00DC2462">
            <w:pPr>
              <w:jc w:val="left"/>
            </w:pPr>
            <w:r w:rsidRPr="002F2664">
              <w:rPr>
                <w:sz w:val="22"/>
                <w:szCs w:val="22"/>
              </w:rPr>
              <w:t>Rastem s knjigo</w:t>
            </w:r>
          </w:p>
        </w:tc>
        <w:tc>
          <w:tcPr>
            <w:tcW w:w="7125" w:type="dxa"/>
          </w:tcPr>
          <w:p w14:paraId="06608C5B" w14:textId="77777777" w:rsidR="00FA477C" w:rsidRPr="002F2664" w:rsidRDefault="00FA477C" w:rsidP="00DC2462">
            <w:pPr>
              <w:jc w:val="left"/>
            </w:pPr>
            <w:r>
              <w:rPr>
                <w:sz w:val="22"/>
                <w:szCs w:val="22"/>
              </w:rPr>
              <w:t>Sodelovati s K</w:t>
            </w:r>
            <w:r w:rsidRPr="002F2664">
              <w:rPr>
                <w:sz w:val="22"/>
                <w:szCs w:val="22"/>
              </w:rPr>
              <w:t>njižnico Ivana Tavčarja Škofja Loka.</w:t>
            </w:r>
          </w:p>
        </w:tc>
      </w:tr>
      <w:tr w:rsidR="00FA477C" w:rsidRPr="002F2664" w14:paraId="61CFEB2B" w14:textId="77777777" w:rsidTr="00DC2462">
        <w:tc>
          <w:tcPr>
            <w:tcW w:w="1951" w:type="dxa"/>
            <w:vAlign w:val="center"/>
          </w:tcPr>
          <w:p w14:paraId="17927B1C" w14:textId="77777777" w:rsidR="00FA477C" w:rsidRPr="002F2664" w:rsidRDefault="00FA477C" w:rsidP="00DC2462">
            <w:pPr>
              <w:jc w:val="left"/>
              <w:rPr>
                <w:sz w:val="22"/>
                <w:szCs w:val="22"/>
              </w:rPr>
            </w:pPr>
            <w:r>
              <w:rPr>
                <w:sz w:val="22"/>
                <w:szCs w:val="22"/>
              </w:rPr>
              <w:t>Kulturna šola</w:t>
            </w:r>
          </w:p>
        </w:tc>
        <w:tc>
          <w:tcPr>
            <w:tcW w:w="7125" w:type="dxa"/>
            <w:shd w:val="clear" w:color="auto" w:fill="auto"/>
          </w:tcPr>
          <w:p w14:paraId="6989AD72" w14:textId="77777777" w:rsidR="00FA477C" w:rsidRDefault="00FA477C" w:rsidP="00DC2462">
            <w:pPr>
              <w:jc w:val="left"/>
              <w:rPr>
                <w:sz w:val="22"/>
                <w:szCs w:val="22"/>
              </w:rPr>
            </w:pPr>
            <w:r>
              <w:rPr>
                <w:sz w:val="22"/>
                <w:szCs w:val="22"/>
              </w:rPr>
              <w:t>Vplivati na porast prizadevanja z  ustrezno kulturno vzgojo, omogočati ustvarjalnost mladih na raznolikih umetnostnih področjih, vzpostaviti šolo kot žarišče kulturnih programov v lokalnem okolju z namenom promocije ustvarjalnosti, vseživljenjskega učenja in povezovanja.</w:t>
            </w:r>
          </w:p>
        </w:tc>
      </w:tr>
      <w:tr w:rsidR="00FA477C" w:rsidRPr="002F2664" w14:paraId="2E2BEB5D" w14:textId="77777777" w:rsidTr="00DC2462">
        <w:tc>
          <w:tcPr>
            <w:tcW w:w="1951" w:type="dxa"/>
            <w:vAlign w:val="center"/>
          </w:tcPr>
          <w:p w14:paraId="007DBB06" w14:textId="77777777" w:rsidR="00FA477C" w:rsidRPr="002F2664" w:rsidRDefault="00FA477C" w:rsidP="00DC2462">
            <w:pPr>
              <w:jc w:val="left"/>
              <w:rPr>
                <w:sz w:val="22"/>
                <w:szCs w:val="22"/>
              </w:rPr>
            </w:pPr>
            <w:r>
              <w:rPr>
                <w:sz w:val="22"/>
                <w:szCs w:val="22"/>
              </w:rPr>
              <w:t>Beremo z Mačkom Murijem</w:t>
            </w:r>
          </w:p>
        </w:tc>
        <w:tc>
          <w:tcPr>
            <w:tcW w:w="7125" w:type="dxa"/>
          </w:tcPr>
          <w:p w14:paraId="727C85F5" w14:textId="77777777" w:rsidR="00FA477C" w:rsidRDefault="00FA477C" w:rsidP="00DC2462">
            <w:pPr>
              <w:jc w:val="left"/>
              <w:rPr>
                <w:sz w:val="22"/>
                <w:szCs w:val="22"/>
              </w:rPr>
            </w:pPr>
            <w:r w:rsidRPr="00497171">
              <w:rPr>
                <w:sz w:val="22"/>
                <w:szCs w:val="22"/>
              </w:rPr>
              <w:t>Spodbujanje pozitivnega odnosa do branja in usvajanje bralne tehnike.</w:t>
            </w:r>
          </w:p>
        </w:tc>
      </w:tr>
      <w:tr w:rsidR="00FA477C" w:rsidRPr="002F2664" w14:paraId="26B8AF35" w14:textId="77777777" w:rsidTr="00DC2462">
        <w:tc>
          <w:tcPr>
            <w:tcW w:w="1951" w:type="dxa"/>
            <w:vAlign w:val="center"/>
          </w:tcPr>
          <w:p w14:paraId="65F10841" w14:textId="77777777" w:rsidR="00FA477C" w:rsidRPr="002F2664" w:rsidRDefault="00FA477C" w:rsidP="00DC2462">
            <w:pPr>
              <w:jc w:val="left"/>
            </w:pPr>
            <w:r w:rsidRPr="002F2664">
              <w:rPr>
                <w:sz w:val="22"/>
                <w:szCs w:val="22"/>
              </w:rPr>
              <w:t>Zdrava šola</w:t>
            </w:r>
          </w:p>
        </w:tc>
        <w:tc>
          <w:tcPr>
            <w:tcW w:w="7125" w:type="dxa"/>
          </w:tcPr>
          <w:p w14:paraId="6AD68BAA" w14:textId="77777777" w:rsidR="00FA477C" w:rsidRPr="00304C4C" w:rsidRDefault="00FA477C" w:rsidP="00DC2462">
            <w:pPr>
              <w:jc w:val="left"/>
              <w:rPr>
                <w:sz w:val="22"/>
                <w:szCs w:val="22"/>
              </w:rPr>
            </w:pPr>
            <w:r w:rsidRPr="002F2664">
              <w:rPr>
                <w:sz w:val="22"/>
                <w:szCs w:val="22"/>
              </w:rPr>
              <w:t xml:space="preserve">Aktivno sodelovati pri pripravi in izvedbi ciljev zdrave šole </w:t>
            </w:r>
            <w:r>
              <w:rPr>
                <w:sz w:val="22"/>
                <w:szCs w:val="22"/>
              </w:rPr>
              <w:t xml:space="preserve">– </w:t>
            </w:r>
            <w:r w:rsidRPr="002F2664">
              <w:rPr>
                <w:sz w:val="22"/>
                <w:szCs w:val="22"/>
              </w:rPr>
              <w:t xml:space="preserve">z upoštevanjem </w:t>
            </w:r>
            <w:r>
              <w:rPr>
                <w:sz w:val="22"/>
                <w:szCs w:val="22"/>
              </w:rPr>
              <w:t>dvanajstih</w:t>
            </w:r>
            <w:r w:rsidRPr="002F2664">
              <w:rPr>
                <w:sz w:val="22"/>
                <w:szCs w:val="22"/>
              </w:rPr>
              <w:t xml:space="preserve"> mednarodnih ciljev, ki promovirajo zdravje.</w:t>
            </w:r>
          </w:p>
          <w:p w14:paraId="43B8E1BC" w14:textId="77777777" w:rsidR="00FA477C" w:rsidRPr="002F2664" w:rsidRDefault="00FA477C" w:rsidP="00DC2462">
            <w:pPr>
              <w:jc w:val="left"/>
            </w:pPr>
            <w:r w:rsidRPr="002F2664">
              <w:rPr>
                <w:sz w:val="22"/>
                <w:szCs w:val="22"/>
              </w:rPr>
              <w:t>Poskrbeti za čim večjo osveščenost glede skrbi za zdravje z vseh vidikov (telesnega</w:t>
            </w:r>
            <w:r>
              <w:rPr>
                <w:sz w:val="22"/>
                <w:szCs w:val="22"/>
              </w:rPr>
              <w:t xml:space="preserve">, duševnega, družabnega in </w:t>
            </w:r>
            <w:proofErr w:type="spellStart"/>
            <w:r>
              <w:rPr>
                <w:sz w:val="22"/>
                <w:szCs w:val="22"/>
              </w:rPr>
              <w:t>okolj</w:t>
            </w:r>
            <w:r w:rsidRPr="002F2664">
              <w:rPr>
                <w:sz w:val="22"/>
                <w:szCs w:val="22"/>
              </w:rPr>
              <w:t>skega</w:t>
            </w:r>
            <w:proofErr w:type="spellEnd"/>
            <w:r w:rsidRPr="002F2664">
              <w:rPr>
                <w:sz w:val="22"/>
                <w:szCs w:val="22"/>
              </w:rPr>
              <w:t xml:space="preserve">). </w:t>
            </w:r>
          </w:p>
        </w:tc>
      </w:tr>
      <w:tr w:rsidR="00FA477C" w:rsidRPr="002F2664" w14:paraId="7CCA0D58" w14:textId="77777777" w:rsidTr="00DC2462">
        <w:tc>
          <w:tcPr>
            <w:tcW w:w="1951" w:type="dxa"/>
            <w:vAlign w:val="center"/>
          </w:tcPr>
          <w:p w14:paraId="162649CA" w14:textId="77777777" w:rsidR="00FA477C" w:rsidRPr="002F2664" w:rsidRDefault="00FA477C" w:rsidP="00DC2462">
            <w:pPr>
              <w:jc w:val="left"/>
              <w:rPr>
                <w:sz w:val="22"/>
                <w:szCs w:val="22"/>
              </w:rPr>
            </w:pPr>
            <w:r>
              <w:rPr>
                <w:sz w:val="22"/>
                <w:szCs w:val="22"/>
              </w:rPr>
              <w:t xml:space="preserve">Šolski </w:t>
            </w:r>
            <w:proofErr w:type="spellStart"/>
            <w:r>
              <w:rPr>
                <w:sz w:val="22"/>
                <w:szCs w:val="22"/>
              </w:rPr>
              <w:t>eko</w:t>
            </w:r>
            <w:proofErr w:type="spellEnd"/>
            <w:r>
              <w:rPr>
                <w:sz w:val="22"/>
                <w:szCs w:val="22"/>
              </w:rPr>
              <w:t xml:space="preserve"> vrt</w:t>
            </w:r>
          </w:p>
        </w:tc>
        <w:tc>
          <w:tcPr>
            <w:tcW w:w="7125" w:type="dxa"/>
          </w:tcPr>
          <w:p w14:paraId="55E99370" w14:textId="77777777" w:rsidR="00FA477C" w:rsidRPr="002F2664" w:rsidRDefault="00FA477C" w:rsidP="00DC2462">
            <w:pPr>
              <w:jc w:val="left"/>
              <w:rPr>
                <w:sz w:val="22"/>
                <w:szCs w:val="22"/>
              </w:rPr>
            </w:pPr>
            <w:r w:rsidRPr="000A7EC4">
              <w:rPr>
                <w:sz w:val="22"/>
                <w:szCs w:val="22"/>
              </w:rPr>
              <w:t xml:space="preserve">Vrt kot učilnica na prostem, razvijanje vrednot </w:t>
            </w:r>
            <w:r>
              <w:rPr>
                <w:sz w:val="22"/>
                <w:szCs w:val="22"/>
              </w:rPr>
              <w:t>(</w:t>
            </w:r>
            <w:r w:rsidRPr="000A7EC4">
              <w:rPr>
                <w:sz w:val="22"/>
                <w:szCs w:val="22"/>
              </w:rPr>
              <w:t>delavnost, preudarnost, vztrajnost, samodisciplina</w:t>
            </w:r>
            <w:r>
              <w:rPr>
                <w:sz w:val="22"/>
                <w:szCs w:val="22"/>
              </w:rPr>
              <w:t>)</w:t>
            </w:r>
            <w:r w:rsidRPr="000A7EC4">
              <w:rPr>
                <w:sz w:val="22"/>
                <w:szCs w:val="22"/>
              </w:rPr>
              <w:t>. Kot navdih za raziskovanje, medpredmetno povezovanje. Skrb za vrt, vzdrževanje, vrtnarjenje</w:t>
            </w:r>
            <w:r>
              <w:rPr>
                <w:sz w:val="22"/>
                <w:szCs w:val="22"/>
              </w:rPr>
              <w:t xml:space="preserve"> </w:t>
            </w:r>
            <w:r w:rsidRPr="000A7EC4">
              <w:rPr>
                <w:sz w:val="22"/>
                <w:szCs w:val="22"/>
              </w:rPr>
              <w:t>...</w:t>
            </w:r>
            <w:r>
              <w:rPr>
                <w:sz w:val="22"/>
                <w:szCs w:val="22"/>
              </w:rPr>
              <w:t xml:space="preserve"> P</w:t>
            </w:r>
            <w:r w:rsidRPr="000A7EC4">
              <w:rPr>
                <w:sz w:val="22"/>
                <w:szCs w:val="22"/>
              </w:rPr>
              <w:t>omembno nam je didaktično načelo:</w:t>
            </w:r>
            <w:r>
              <w:rPr>
                <w:sz w:val="22"/>
                <w:szCs w:val="22"/>
              </w:rPr>
              <w:t xml:space="preserve"> </w:t>
            </w:r>
            <w:r w:rsidRPr="000A7EC4">
              <w:rPr>
                <w:sz w:val="22"/>
                <w:szCs w:val="22"/>
              </w:rPr>
              <w:t xml:space="preserve">najprej doživljanje v naravi, potem raziskovanje v knjigi, </w:t>
            </w:r>
            <w:r>
              <w:rPr>
                <w:sz w:val="22"/>
                <w:szCs w:val="22"/>
              </w:rPr>
              <w:t xml:space="preserve">na </w:t>
            </w:r>
            <w:r w:rsidRPr="000A7EC4">
              <w:rPr>
                <w:sz w:val="22"/>
                <w:szCs w:val="22"/>
              </w:rPr>
              <w:t>računalniku.</w:t>
            </w:r>
          </w:p>
        </w:tc>
      </w:tr>
      <w:tr w:rsidR="00FA477C" w:rsidRPr="002F2664" w14:paraId="740CBD85" w14:textId="77777777" w:rsidTr="00DC2462">
        <w:tc>
          <w:tcPr>
            <w:tcW w:w="1951" w:type="dxa"/>
            <w:vAlign w:val="center"/>
          </w:tcPr>
          <w:p w14:paraId="6E6EEB1E" w14:textId="77777777" w:rsidR="00FA477C" w:rsidRPr="00F56490" w:rsidRDefault="00FA477C" w:rsidP="00DC2462">
            <w:pPr>
              <w:jc w:val="left"/>
              <w:rPr>
                <w:sz w:val="22"/>
                <w:szCs w:val="22"/>
              </w:rPr>
            </w:pPr>
            <w:r w:rsidRPr="00F56490">
              <w:rPr>
                <w:sz w:val="22"/>
                <w:szCs w:val="22"/>
              </w:rPr>
              <w:t>Fit4Kid</w:t>
            </w:r>
          </w:p>
        </w:tc>
        <w:tc>
          <w:tcPr>
            <w:tcW w:w="7125" w:type="dxa"/>
            <w:shd w:val="clear" w:color="auto" w:fill="auto"/>
          </w:tcPr>
          <w:p w14:paraId="303ECB5F" w14:textId="77777777" w:rsidR="00FA477C" w:rsidRPr="00F56490" w:rsidRDefault="00FA477C" w:rsidP="00DC2462">
            <w:pPr>
              <w:jc w:val="left"/>
              <w:rPr>
                <w:bCs/>
                <w:sz w:val="22"/>
                <w:szCs w:val="22"/>
              </w:rPr>
            </w:pPr>
            <w:r>
              <w:rPr>
                <w:bCs/>
                <w:sz w:val="22"/>
                <w:szCs w:val="22"/>
              </w:rPr>
              <w:t>B</w:t>
            </w:r>
            <w:r w:rsidRPr="00A87476">
              <w:rPr>
                <w:bCs/>
                <w:sz w:val="22"/>
                <w:szCs w:val="22"/>
              </w:rPr>
              <w:t xml:space="preserve">eseda </w:t>
            </w:r>
            <w:r>
              <w:rPr>
                <w:bCs/>
                <w:sz w:val="22"/>
                <w:szCs w:val="22"/>
              </w:rPr>
              <w:t>»</w:t>
            </w:r>
            <w:proofErr w:type="spellStart"/>
            <w:r>
              <w:rPr>
                <w:bCs/>
                <w:sz w:val="22"/>
                <w:szCs w:val="22"/>
              </w:rPr>
              <w:t>fit</w:t>
            </w:r>
            <w:proofErr w:type="spellEnd"/>
            <w:r>
              <w:rPr>
                <w:bCs/>
                <w:sz w:val="22"/>
                <w:szCs w:val="22"/>
              </w:rPr>
              <w:t>«</w:t>
            </w:r>
            <w:r w:rsidRPr="00A87476">
              <w:rPr>
                <w:bCs/>
                <w:sz w:val="22"/>
                <w:szCs w:val="22"/>
              </w:rPr>
              <w:t xml:space="preserve"> pomeni </w:t>
            </w:r>
            <w:r>
              <w:rPr>
                <w:bCs/>
                <w:sz w:val="22"/>
                <w:szCs w:val="22"/>
              </w:rPr>
              <w:t>b</w:t>
            </w:r>
            <w:r w:rsidRPr="00A87476">
              <w:rPr>
                <w:bCs/>
                <w:sz w:val="22"/>
                <w:szCs w:val="22"/>
              </w:rPr>
              <w:t xml:space="preserve">iti v dobri psihofizični kondiciji. Zato s </w:t>
            </w:r>
            <w:proofErr w:type="spellStart"/>
            <w:r>
              <w:rPr>
                <w:bCs/>
                <w:sz w:val="22"/>
                <w:szCs w:val="22"/>
              </w:rPr>
              <w:t>fit</w:t>
            </w:r>
            <w:proofErr w:type="spellEnd"/>
            <w:r w:rsidRPr="00A87476">
              <w:rPr>
                <w:bCs/>
                <w:sz w:val="22"/>
                <w:szCs w:val="22"/>
              </w:rPr>
              <w:t xml:space="preserve"> programi, pedagogiko, metodami in vsebinami stremimo k skupnemu in posameznikovemu cilju </w:t>
            </w:r>
            <w:r>
              <w:rPr>
                <w:bCs/>
                <w:sz w:val="22"/>
                <w:szCs w:val="22"/>
              </w:rPr>
              <w:t xml:space="preserve">– </w:t>
            </w:r>
            <w:r w:rsidRPr="00A87476">
              <w:rPr>
                <w:bCs/>
                <w:sz w:val="22"/>
                <w:szCs w:val="22"/>
              </w:rPr>
              <w:t xml:space="preserve">zdrav duh v zdravem telesu. Z uporabo učenja v gibanju, </w:t>
            </w:r>
            <w:proofErr w:type="spellStart"/>
            <w:r w:rsidRPr="00A87476">
              <w:rPr>
                <w:bCs/>
                <w:sz w:val="22"/>
                <w:szCs w:val="22"/>
              </w:rPr>
              <w:t>hidracije</w:t>
            </w:r>
            <w:proofErr w:type="spellEnd"/>
            <w:r w:rsidRPr="00A87476">
              <w:rPr>
                <w:bCs/>
                <w:sz w:val="22"/>
                <w:szCs w:val="22"/>
              </w:rPr>
              <w:t xml:space="preserve">, aktivnega sedenja, hitrih stimulacij in ostalih </w:t>
            </w:r>
            <w:proofErr w:type="spellStart"/>
            <w:r>
              <w:rPr>
                <w:bCs/>
                <w:sz w:val="22"/>
                <w:szCs w:val="22"/>
              </w:rPr>
              <w:t>fit</w:t>
            </w:r>
            <w:proofErr w:type="spellEnd"/>
            <w:r w:rsidRPr="00A87476">
              <w:rPr>
                <w:bCs/>
                <w:sz w:val="22"/>
                <w:szCs w:val="22"/>
              </w:rPr>
              <w:t xml:space="preserve"> vsebin želimo zvišati stopnjo koncentracije in osredotočenosti, učne rezultate, dolgoročni spomin, funkcionalno raven znanja, telesno dejavnost ter znižati vedenjske in duševne motnje. Predvsem pa želimo tako pri učencih kot pri učiteljih spodbuditi aktiven stil življenja in to širiti navzven.</w:t>
            </w:r>
          </w:p>
        </w:tc>
      </w:tr>
      <w:tr w:rsidR="00FA477C" w:rsidRPr="002F2664" w14:paraId="197E15E2" w14:textId="77777777" w:rsidTr="00DC2462">
        <w:tc>
          <w:tcPr>
            <w:tcW w:w="1951" w:type="dxa"/>
            <w:vAlign w:val="center"/>
          </w:tcPr>
          <w:p w14:paraId="27CF987F" w14:textId="77777777" w:rsidR="00FA477C" w:rsidRDefault="00FA477C" w:rsidP="00DC2462">
            <w:pPr>
              <w:jc w:val="left"/>
              <w:rPr>
                <w:sz w:val="22"/>
                <w:szCs w:val="22"/>
              </w:rPr>
            </w:pPr>
            <w:proofErr w:type="spellStart"/>
            <w:r>
              <w:rPr>
                <w:sz w:val="22"/>
                <w:szCs w:val="22"/>
              </w:rPr>
              <w:t>SLOfit</w:t>
            </w:r>
            <w:proofErr w:type="spellEnd"/>
          </w:p>
        </w:tc>
        <w:tc>
          <w:tcPr>
            <w:tcW w:w="7125" w:type="dxa"/>
            <w:shd w:val="clear" w:color="auto" w:fill="auto"/>
          </w:tcPr>
          <w:p w14:paraId="6219F94E" w14:textId="77777777" w:rsidR="00FA477C" w:rsidRPr="00F56490" w:rsidRDefault="00FA477C" w:rsidP="00DC2462">
            <w:pPr>
              <w:jc w:val="left"/>
              <w:rPr>
                <w:bCs/>
                <w:sz w:val="22"/>
                <w:szCs w:val="22"/>
              </w:rPr>
            </w:pPr>
            <w:r w:rsidRPr="000A7EC4">
              <w:rPr>
                <w:bCs/>
                <w:sz w:val="22"/>
                <w:szCs w:val="22"/>
              </w:rPr>
              <w:t>Projekt</w:t>
            </w:r>
            <w:r>
              <w:rPr>
                <w:bCs/>
                <w:sz w:val="22"/>
                <w:szCs w:val="22"/>
              </w:rPr>
              <w:t>,</w:t>
            </w:r>
            <w:r w:rsidRPr="000A7EC4">
              <w:rPr>
                <w:bCs/>
                <w:sz w:val="22"/>
                <w:szCs w:val="22"/>
              </w:rPr>
              <w:t xml:space="preserve"> s katerim želimo staršem, </w:t>
            </w:r>
            <w:r>
              <w:rPr>
                <w:bCs/>
                <w:sz w:val="22"/>
                <w:szCs w:val="22"/>
              </w:rPr>
              <w:t xml:space="preserve">učiteljem in učencem omogočiti </w:t>
            </w:r>
            <w:r w:rsidRPr="000A7EC4">
              <w:rPr>
                <w:bCs/>
                <w:sz w:val="22"/>
                <w:szCs w:val="22"/>
              </w:rPr>
              <w:t>vpogled v podatke ŠVK ter jim posredovati pomembne inform</w:t>
            </w:r>
            <w:r>
              <w:rPr>
                <w:bCs/>
                <w:sz w:val="22"/>
                <w:szCs w:val="22"/>
              </w:rPr>
              <w:t>a</w:t>
            </w:r>
            <w:r w:rsidRPr="000A7EC4">
              <w:rPr>
                <w:bCs/>
                <w:sz w:val="22"/>
                <w:szCs w:val="22"/>
              </w:rPr>
              <w:t>cije za načrtovanje vadbe za izboljšanje in ohranjanje telesne zmogljivosti.</w:t>
            </w:r>
          </w:p>
        </w:tc>
      </w:tr>
      <w:tr w:rsidR="00FA477C" w:rsidRPr="002F2664" w14:paraId="1A684CEB" w14:textId="77777777" w:rsidTr="00DC2462">
        <w:tc>
          <w:tcPr>
            <w:tcW w:w="1951" w:type="dxa"/>
            <w:vAlign w:val="center"/>
          </w:tcPr>
          <w:p w14:paraId="151A2BD6" w14:textId="77777777" w:rsidR="00FA477C" w:rsidRPr="002F2664" w:rsidRDefault="00FA477C" w:rsidP="00DC2462">
            <w:pPr>
              <w:jc w:val="left"/>
            </w:pPr>
            <w:r w:rsidRPr="002F2664">
              <w:rPr>
                <w:sz w:val="22"/>
                <w:szCs w:val="22"/>
              </w:rPr>
              <w:t>Začutimo drugačnost</w:t>
            </w:r>
          </w:p>
        </w:tc>
        <w:tc>
          <w:tcPr>
            <w:tcW w:w="7125" w:type="dxa"/>
            <w:shd w:val="clear" w:color="auto" w:fill="auto"/>
          </w:tcPr>
          <w:p w14:paraId="28107514" w14:textId="77777777" w:rsidR="00FA477C" w:rsidRPr="002F2664" w:rsidRDefault="00FA477C" w:rsidP="00DC2462">
            <w:pPr>
              <w:jc w:val="left"/>
            </w:pPr>
            <w:r w:rsidRPr="00497171">
              <w:rPr>
                <w:sz w:val="22"/>
                <w:szCs w:val="22"/>
              </w:rPr>
              <w:t>Osrednji namen projekta je pri mlajših učencih razvijati čut za soljudi in za potrebe drugih, drugačnih.</w:t>
            </w:r>
            <w:r>
              <w:rPr>
                <w:sz w:val="22"/>
                <w:szCs w:val="22"/>
              </w:rPr>
              <w:t xml:space="preserve"> </w:t>
            </w:r>
            <w:r w:rsidRPr="00497171">
              <w:rPr>
                <w:sz w:val="22"/>
                <w:szCs w:val="22"/>
              </w:rPr>
              <w:t>Projekt vključuje razvoj strpnosti drug do drugega, temelji na medsebojnem spodbujanju in skupnem iskanju rešitev. Učiteljice se trudimo, da s postopnim, premišljenim in zelo subtilnim pristopom prilagajamo  metode in oblike dela skupini učencev, pri čemer lahko vsak posameznik uzavesti svoja močna in šibk</w:t>
            </w:r>
            <w:r>
              <w:rPr>
                <w:sz w:val="22"/>
                <w:szCs w:val="22"/>
              </w:rPr>
              <w:t>a področja. Novosti ne razvija</w:t>
            </w:r>
            <w:r w:rsidRPr="00497171">
              <w:rPr>
                <w:sz w:val="22"/>
                <w:szCs w:val="22"/>
              </w:rPr>
              <w:t xml:space="preserve">mo v umetnih šolskih situacijah, pač pa v pristnih okoliščinah, kjer imajo učenci priložnost prepoznati široko paleto različnosti, se z njo soočiti in obvladovati lastna občutja. Skozi leta projekta se je vzpostavilo sodelovanje s številnimi zunanjimi zavodi in organizacijami. </w:t>
            </w:r>
          </w:p>
        </w:tc>
      </w:tr>
      <w:tr w:rsidR="00FA477C" w:rsidRPr="002F2664" w14:paraId="2465F271" w14:textId="77777777" w:rsidTr="00DC2462">
        <w:tc>
          <w:tcPr>
            <w:tcW w:w="1951" w:type="dxa"/>
            <w:vAlign w:val="center"/>
          </w:tcPr>
          <w:p w14:paraId="2E5BA63E" w14:textId="77777777" w:rsidR="00FA477C" w:rsidRPr="002F2664" w:rsidRDefault="00FA477C" w:rsidP="00DC2462">
            <w:pPr>
              <w:jc w:val="left"/>
              <w:rPr>
                <w:sz w:val="22"/>
                <w:szCs w:val="22"/>
              </w:rPr>
            </w:pPr>
            <w:r>
              <w:rPr>
                <w:sz w:val="22"/>
                <w:szCs w:val="22"/>
              </w:rPr>
              <w:t>Sodelovanje s podružnično šolo Ledina</w:t>
            </w:r>
          </w:p>
        </w:tc>
        <w:tc>
          <w:tcPr>
            <w:tcW w:w="7125" w:type="dxa"/>
            <w:shd w:val="clear" w:color="auto" w:fill="auto"/>
          </w:tcPr>
          <w:p w14:paraId="0D056E52" w14:textId="77777777" w:rsidR="00FA477C" w:rsidRPr="002F2664" w:rsidRDefault="00FA477C" w:rsidP="00DC2462">
            <w:pPr>
              <w:jc w:val="left"/>
              <w:rPr>
                <w:sz w:val="22"/>
                <w:szCs w:val="22"/>
              </w:rPr>
            </w:pPr>
            <w:r w:rsidRPr="00A87476">
              <w:rPr>
                <w:sz w:val="22"/>
                <w:szCs w:val="22"/>
              </w:rPr>
              <w:t>Izmenjava primerov dobre prakse. Učencem želimo omogočiti drugačen pouk. Rdeča nit bodo živali in rastline na vrtu. Primerjali, raziskovali bomo vrtova obeh krajev. Pripravili bomo skupno srečanje in  zanimive raziskovalne delavnice,  razvijali čut za naravo, za opazovanje</w:t>
            </w:r>
            <w:r>
              <w:rPr>
                <w:sz w:val="22"/>
                <w:szCs w:val="22"/>
              </w:rPr>
              <w:t xml:space="preserve"> </w:t>
            </w:r>
            <w:r w:rsidRPr="00A87476">
              <w:rPr>
                <w:sz w:val="22"/>
                <w:szCs w:val="22"/>
              </w:rPr>
              <w:t>...</w:t>
            </w:r>
            <w:r>
              <w:rPr>
                <w:sz w:val="22"/>
                <w:szCs w:val="22"/>
              </w:rPr>
              <w:t xml:space="preserve"> Spoznali bomo </w:t>
            </w:r>
            <w:r w:rsidRPr="00A87476">
              <w:rPr>
                <w:sz w:val="22"/>
                <w:szCs w:val="22"/>
              </w:rPr>
              <w:t xml:space="preserve">nove prijatelje, začutili, kako je v šoli na vasi ali v </w:t>
            </w:r>
            <w:r w:rsidRPr="00A87476">
              <w:rPr>
                <w:sz w:val="22"/>
                <w:szCs w:val="22"/>
              </w:rPr>
              <w:lastRenderedPageBreak/>
              <w:t>mestu, kako poteka pouk v majhni ali zelo veliki skupini, kako zanimivo je, če si pri pouku od 1. do 5. razreda.</w:t>
            </w:r>
          </w:p>
        </w:tc>
      </w:tr>
      <w:tr w:rsidR="00FA477C" w:rsidRPr="002F2664" w14:paraId="3EFCA9D9" w14:textId="77777777" w:rsidTr="00DC2462">
        <w:tc>
          <w:tcPr>
            <w:tcW w:w="1951" w:type="dxa"/>
            <w:vAlign w:val="center"/>
          </w:tcPr>
          <w:p w14:paraId="7612AACB" w14:textId="77777777" w:rsidR="00FA477C" w:rsidRPr="002F2664" w:rsidRDefault="00FA477C" w:rsidP="00DC2462">
            <w:pPr>
              <w:jc w:val="left"/>
            </w:pPr>
            <w:r w:rsidRPr="002F2664">
              <w:rPr>
                <w:sz w:val="22"/>
                <w:szCs w:val="22"/>
              </w:rPr>
              <w:t>Mediacija</w:t>
            </w:r>
          </w:p>
        </w:tc>
        <w:tc>
          <w:tcPr>
            <w:tcW w:w="7125" w:type="dxa"/>
          </w:tcPr>
          <w:p w14:paraId="452F3478" w14:textId="77777777" w:rsidR="00FA477C" w:rsidRPr="009670F0" w:rsidRDefault="00FA477C" w:rsidP="00DC2462">
            <w:pPr>
              <w:jc w:val="left"/>
              <w:rPr>
                <w:sz w:val="22"/>
                <w:szCs w:val="22"/>
              </w:rPr>
            </w:pPr>
            <w:r w:rsidRPr="002C52E1">
              <w:rPr>
                <w:sz w:val="22"/>
                <w:szCs w:val="22"/>
              </w:rPr>
              <w:t>Mediacija je neformalen, neobvezujoč in zaupen način reševanja sporov, v katerem učenci prostovoljno ob pomoči mediatorja (učenca ali učitelja) skušajo s pogovorom doseči mirno rešitev spora.</w:t>
            </w:r>
            <w:r>
              <w:rPr>
                <w:sz w:val="22"/>
                <w:szCs w:val="22"/>
              </w:rPr>
              <w:t xml:space="preserve"> </w:t>
            </w:r>
            <w:r w:rsidRPr="002F2664">
              <w:rPr>
                <w:sz w:val="22"/>
                <w:szCs w:val="22"/>
              </w:rPr>
              <w:t>Skozi proces, v katerem mediator brez poseganja v vsebino pomaga sprtima stranema pri iskanju njune skupne rešitve, skušamo naučiti učence, kako reševati spore na drugačen način in tako prispevati k večji strpnosti.</w:t>
            </w:r>
          </w:p>
        </w:tc>
      </w:tr>
      <w:tr w:rsidR="00FA477C" w:rsidRPr="002F2664" w14:paraId="5E7768AB" w14:textId="77777777" w:rsidTr="00DC2462">
        <w:tc>
          <w:tcPr>
            <w:tcW w:w="1951" w:type="dxa"/>
            <w:vAlign w:val="center"/>
          </w:tcPr>
          <w:p w14:paraId="7E0CC3E4" w14:textId="77777777" w:rsidR="00FA477C" w:rsidRPr="003911C9" w:rsidRDefault="00FA477C" w:rsidP="00DC2462">
            <w:pPr>
              <w:jc w:val="left"/>
              <w:rPr>
                <w:sz w:val="22"/>
                <w:szCs w:val="22"/>
              </w:rPr>
            </w:pPr>
            <w:proofErr w:type="spellStart"/>
            <w:r w:rsidRPr="003911C9">
              <w:rPr>
                <w:sz w:val="22"/>
                <w:szCs w:val="22"/>
              </w:rPr>
              <w:t>Bild</w:t>
            </w:r>
            <w:proofErr w:type="spellEnd"/>
            <w:r>
              <w:rPr>
                <w:sz w:val="22"/>
                <w:szCs w:val="22"/>
              </w:rPr>
              <w:t xml:space="preserve"> </w:t>
            </w:r>
            <w:r w:rsidRPr="003911C9">
              <w:rPr>
                <w:sz w:val="22"/>
                <w:szCs w:val="22"/>
              </w:rPr>
              <w:t>der</w:t>
            </w:r>
            <w:r>
              <w:rPr>
                <w:sz w:val="22"/>
                <w:szCs w:val="22"/>
              </w:rPr>
              <w:t xml:space="preserve"> </w:t>
            </w:r>
            <w:proofErr w:type="spellStart"/>
            <w:r w:rsidRPr="003911C9">
              <w:rPr>
                <w:sz w:val="22"/>
                <w:szCs w:val="22"/>
              </w:rPr>
              <w:t>Anderen</w:t>
            </w:r>
            <w:proofErr w:type="spellEnd"/>
          </w:p>
        </w:tc>
        <w:tc>
          <w:tcPr>
            <w:tcW w:w="7125" w:type="dxa"/>
          </w:tcPr>
          <w:p w14:paraId="4AC40EC5" w14:textId="77777777" w:rsidR="00FA477C" w:rsidRPr="003911C9" w:rsidRDefault="00FA477C" w:rsidP="00DC2462">
            <w:pPr>
              <w:jc w:val="left"/>
              <w:rPr>
                <w:sz w:val="22"/>
                <w:szCs w:val="22"/>
              </w:rPr>
            </w:pPr>
            <w:r w:rsidRPr="003911C9">
              <w:rPr>
                <w:sz w:val="22"/>
                <w:szCs w:val="22"/>
              </w:rPr>
              <w:t>Učenci si v nemškem jeziku dopisujejo z vrstniki iz tuje države</w:t>
            </w:r>
            <w:r>
              <w:rPr>
                <w:sz w:val="22"/>
                <w:szCs w:val="22"/>
              </w:rPr>
              <w:t>.</w:t>
            </w:r>
          </w:p>
        </w:tc>
      </w:tr>
      <w:tr w:rsidR="00FA477C" w:rsidRPr="002F2664" w14:paraId="76468428" w14:textId="77777777" w:rsidTr="00DC2462">
        <w:tc>
          <w:tcPr>
            <w:tcW w:w="1951" w:type="dxa"/>
            <w:vAlign w:val="center"/>
          </w:tcPr>
          <w:p w14:paraId="25F73E71" w14:textId="77777777" w:rsidR="00FA477C" w:rsidRPr="003911C9" w:rsidRDefault="00FA477C" w:rsidP="00DC2462">
            <w:pPr>
              <w:jc w:val="left"/>
              <w:rPr>
                <w:sz w:val="22"/>
                <w:szCs w:val="22"/>
              </w:rPr>
            </w:pPr>
            <w:r>
              <w:rPr>
                <w:sz w:val="22"/>
                <w:szCs w:val="22"/>
              </w:rPr>
              <w:t>Teden globalnega učenja</w:t>
            </w:r>
          </w:p>
        </w:tc>
        <w:tc>
          <w:tcPr>
            <w:tcW w:w="7125" w:type="dxa"/>
          </w:tcPr>
          <w:p w14:paraId="1923321F" w14:textId="77777777" w:rsidR="00FA477C" w:rsidRPr="003911C9" w:rsidRDefault="00FA477C" w:rsidP="00DC2462">
            <w:pPr>
              <w:jc w:val="left"/>
              <w:rPr>
                <w:sz w:val="22"/>
                <w:szCs w:val="22"/>
              </w:rPr>
            </w:pPr>
            <w:r w:rsidRPr="00497171">
              <w:rPr>
                <w:sz w:val="22"/>
                <w:szCs w:val="22"/>
              </w:rPr>
              <w:t xml:space="preserve">Globalno učenje je vseživljenjski proces učenja in delovanja, ki poudarja soodvisnost in posameznikovo vpetost v globalno dogajanje. Namen procesa je spodbujati posameznike in skupnosti za lastno angažiranje in delovanje na področju razreševanja ključnih skupnih izzivov človeštva. TGU izvajamo preko </w:t>
            </w:r>
            <w:r>
              <w:rPr>
                <w:sz w:val="22"/>
                <w:szCs w:val="22"/>
              </w:rPr>
              <w:t>šolske skupnosti</w:t>
            </w:r>
            <w:r w:rsidRPr="00497171">
              <w:rPr>
                <w:sz w:val="22"/>
                <w:szCs w:val="22"/>
              </w:rPr>
              <w:t>.</w:t>
            </w:r>
          </w:p>
        </w:tc>
      </w:tr>
      <w:tr w:rsidR="00FA477C" w:rsidRPr="002F2664" w14:paraId="344B7702" w14:textId="77777777" w:rsidTr="00DC2462">
        <w:tc>
          <w:tcPr>
            <w:tcW w:w="1951" w:type="dxa"/>
            <w:vAlign w:val="center"/>
          </w:tcPr>
          <w:p w14:paraId="0A48FBE1" w14:textId="77777777" w:rsidR="00FA477C" w:rsidRDefault="00FA477C" w:rsidP="00DC2462">
            <w:pPr>
              <w:spacing w:line="276" w:lineRule="auto"/>
              <w:jc w:val="left"/>
              <w:rPr>
                <w:sz w:val="22"/>
                <w:szCs w:val="22"/>
              </w:rPr>
            </w:pPr>
            <w:r>
              <w:rPr>
                <w:sz w:val="22"/>
                <w:szCs w:val="22"/>
              </w:rPr>
              <w:t xml:space="preserve">FLL: FIRST LEGO LEAGUE – </w:t>
            </w:r>
          </w:p>
          <w:p w14:paraId="2CF39844" w14:textId="77777777" w:rsidR="00FA477C" w:rsidRPr="003911C9" w:rsidRDefault="00FA477C" w:rsidP="00DC2462">
            <w:pPr>
              <w:spacing w:line="276" w:lineRule="auto"/>
              <w:jc w:val="left"/>
              <w:rPr>
                <w:sz w:val="22"/>
                <w:szCs w:val="22"/>
              </w:rPr>
            </w:pPr>
            <w:proofErr w:type="spellStart"/>
            <w:r>
              <w:rPr>
                <w:rFonts w:cs="Arial"/>
                <w:color w:val="000000"/>
                <w:sz w:val="18"/>
                <w:szCs w:val="18"/>
              </w:rPr>
              <w:t>RePLAY</w:t>
            </w:r>
            <w:proofErr w:type="spellEnd"/>
            <w:r>
              <w:rPr>
                <w:rFonts w:cs="Arial"/>
                <w:color w:val="000000"/>
                <w:sz w:val="18"/>
                <w:szCs w:val="18"/>
              </w:rPr>
              <w:t xml:space="preserve"> – (Z)Migaj!</w:t>
            </w:r>
          </w:p>
        </w:tc>
        <w:tc>
          <w:tcPr>
            <w:tcW w:w="7125" w:type="dxa"/>
            <w:shd w:val="clear" w:color="auto" w:fill="auto"/>
          </w:tcPr>
          <w:p w14:paraId="18254504" w14:textId="77777777" w:rsidR="00FA477C" w:rsidRDefault="00FA477C" w:rsidP="00DC2462">
            <w:pPr>
              <w:rPr>
                <w:sz w:val="22"/>
                <w:szCs w:val="22"/>
              </w:rPr>
            </w:pPr>
            <w:r w:rsidRPr="351F9E24">
              <w:rPr>
                <w:sz w:val="22"/>
                <w:szCs w:val="22"/>
              </w:rPr>
              <w:t xml:space="preserve">Navduševanje učencev za: raziskovanje, kreativno učenje, naravoslovje, tehnične in inženirske poklice, možnost druženja z različnimi strokovnjaki, pridobivanje uporabnih, trajnih znanj in urjenje veščin, krepiti empatijo, prijaznost in spoštljiv odnos, povezovanje učenja in izobraževanja z gospodarstvom, spoznanje, da se ob učenju lahko krasno zabavamo in spoznavamo zanimive ljudi z vsega sveta. </w:t>
            </w:r>
          </w:p>
          <w:p w14:paraId="68D57BE6" w14:textId="77777777" w:rsidR="00FA477C" w:rsidRPr="006803D6" w:rsidRDefault="00FA477C" w:rsidP="00DC2462">
            <w:pPr>
              <w:pStyle w:val="Navadensplet"/>
              <w:spacing w:before="0" w:beforeAutospacing="0" w:after="0" w:afterAutospacing="0"/>
              <w:rPr>
                <w:sz w:val="22"/>
                <w:szCs w:val="22"/>
              </w:rPr>
            </w:pPr>
            <w:r w:rsidRPr="006803D6">
              <w:rPr>
                <w:sz w:val="22"/>
                <w:szCs w:val="22"/>
              </w:rPr>
              <w:t>Letošnja nosi</w:t>
            </w:r>
            <w:r>
              <w:rPr>
                <w:sz w:val="22"/>
                <w:szCs w:val="22"/>
              </w:rPr>
              <w:t xml:space="preserve">lna tematika </w:t>
            </w:r>
            <w:proofErr w:type="spellStart"/>
            <w:r>
              <w:rPr>
                <w:sz w:val="22"/>
                <w:szCs w:val="22"/>
              </w:rPr>
              <w:t>RePLAY</w:t>
            </w:r>
            <w:proofErr w:type="spellEnd"/>
            <w:r>
              <w:rPr>
                <w:sz w:val="22"/>
                <w:szCs w:val="22"/>
              </w:rPr>
              <w:t xml:space="preserve"> – (Z)Migaj! </w:t>
            </w:r>
            <w:r w:rsidRPr="006803D6">
              <w:rPr>
                <w:sz w:val="22"/>
                <w:szCs w:val="22"/>
              </w:rPr>
              <w:t>je raziskati aktivnosti, ki jih lahko izvajamo na različnih prostorih, kako zagotoviti, da so naše igre in aktivnosti zabavne in dostopne vsem vključenim.</w:t>
            </w:r>
          </w:p>
          <w:p w14:paraId="60FF1167" w14:textId="77777777" w:rsidR="00FA477C" w:rsidRPr="003911C9" w:rsidRDefault="00FA477C" w:rsidP="00DC2462">
            <w:pPr>
              <w:pStyle w:val="Navadensplet"/>
              <w:spacing w:before="0" w:beforeAutospacing="0" w:after="0" w:afterAutospacing="0"/>
              <w:rPr>
                <w:sz w:val="22"/>
                <w:szCs w:val="22"/>
              </w:rPr>
            </w:pPr>
            <w:r w:rsidRPr="006803D6">
              <w:rPr>
                <w:sz w:val="22"/>
                <w:szCs w:val="22"/>
              </w:rPr>
              <w:t>Prepoznava posebnih problemov v naši skupnosti, ki vplivajo, da se ljudje ne gibaj</w:t>
            </w:r>
            <w:r>
              <w:rPr>
                <w:sz w:val="22"/>
                <w:szCs w:val="22"/>
              </w:rPr>
              <w:t xml:space="preserve">o, iskanje področij, prostorov </w:t>
            </w:r>
            <w:r w:rsidRPr="006803D6">
              <w:rPr>
                <w:sz w:val="22"/>
                <w:szCs w:val="22"/>
              </w:rPr>
              <w:t>v skupnosti, kjer bi lahko bili bolj aktivni, iskanje načinov, kako motivirati ljudi h gibanju …</w:t>
            </w:r>
            <w:r>
              <w:rPr>
                <w:sz w:val="22"/>
                <w:szCs w:val="22"/>
              </w:rPr>
              <w:t>,</w:t>
            </w:r>
            <w:r w:rsidRPr="006803D6">
              <w:rPr>
                <w:sz w:val="22"/>
                <w:szCs w:val="22"/>
              </w:rPr>
              <w:t xml:space="preserve"> nadgradnja že obstoječih rešitev ali čisto nova rešitev, iskanje in povezovanje s strokovnjaki, deljenje s ciljnimi skupinami … Odlično izhodišče za pogovor in prepoznavanje težav ter ideje za projekt so modeli in misije na tekmi robotov.</w:t>
            </w:r>
          </w:p>
        </w:tc>
      </w:tr>
      <w:tr w:rsidR="00FA477C" w:rsidRPr="002F2664" w14:paraId="016B3CEC" w14:textId="77777777" w:rsidTr="00DC2462">
        <w:tc>
          <w:tcPr>
            <w:tcW w:w="1951" w:type="dxa"/>
            <w:vAlign w:val="center"/>
          </w:tcPr>
          <w:p w14:paraId="4E21525B" w14:textId="77777777" w:rsidR="00FA477C" w:rsidRPr="005820A0" w:rsidRDefault="00FA477C" w:rsidP="00DC2462">
            <w:pPr>
              <w:jc w:val="left"/>
              <w:rPr>
                <w:sz w:val="22"/>
                <w:szCs w:val="22"/>
              </w:rPr>
            </w:pPr>
            <w:r w:rsidRPr="005820A0">
              <w:rPr>
                <w:sz w:val="22"/>
                <w:szCs w:val="22"/>
              </w:rPr>
              <w:t>Trajnostna mobilnost v vrtcih in osnovnih šolah</w:t>
            </w:r>
          </w:p>
        </w:tc>
        <w:tc>
          <w:tcPr>
            <w:tcW w:w="7125" w:type="dxa"/>
            <w:shd w:val="clear" w:color="auto" w:fill="auto"/>
            <w:vAlign w:val="bottom"/>
          </w:tcPr>
          <w:p w14:paraId="6F614399" w14:textId="77777777" w:rsidR="00FA477C" w:rsidRPr="005820A0" w:rsidRDefault="00FA477C" w:rsidP="00DC2462">
            <w:pPr>
              <w:rPr>
                <w:sz w:val="22"/>
                <w:szCs w:val="22"/>
              </w:rPr>
            </w:pPr>
            <w:r w:rsidRPr="005820A0">
              <w:rPr>
                <w:sz w:val="22"/>
                <w:szCs w:val="22"/>
              </w:rPr>
              <w:t xml:space="preserve">S projektom Trajnostna mobilnost v vrtcih in osnovnih šolah želimo spremeniti potovalne navade otrok, spodbujati gibanje otrok, povečati aktivno prihajanje v šolo za </w:t>
            </w:r>
            <w:r>
              <w:rPr>
                <w:sz w:val="22"/>
                <w:szCs w:val="22"/>
              </w:rPr>
              <w:t>sedem odstotkov,</w:t>
            </w:r>
            <w:r w:rsidRPr="005820A0">
              <w:rPr>
                <w:sz w:val="22"/>
                <w:szCs w:val="22"/>
              </w:rPr>
              <w:t xml:space="preserve"> zmanjšati </w:t>
            </w:r>
            <w:proofErr w:type="spellStart"/>
            <w:r w:rsidRPr="005820A0">
              <w:rPr>
                <w:sz w:val="22"/>
                <w:szCs w:val="22"/>
              </w:rPr>
              <w:t>okoljske</w:t>
            </w:r>
            <w:proofErr w:type="spellEnd"/>
            <w:r w:rsidRPr="005820A0">
              <w:rPr>
                <w:sz w:val="22"/>
                <w:szCs w:val="22"/>
              </w:rPr>
              <w:t xml:space="preserve"> obremenitve in vplivati na prehod z osebnega na javni prevoz. V okviru projekta bodo učenci </w:t>
            </w:r>
            <w:r>
              <w:rPr>
                <w:sz w:val="22"/>
                <w:szCs w:val="22"/>
              </w:rPr>
              <w:t xml:space="preserve">od </w:t>
            </w:r>
            <w:r w:rsidRPr="005820A0">
              <w:rPr>
                <w:sz w:val="22"/>
                <w:szCs w:val="22"/>
              </w:rPr>
              <w:t xml:space="preserve">1. </w:t>
            </w:r>
            <w:r>
              <w:rPr>
                <w:sz w:val="22"/>
                <w:szCs w:val="22"/>
              </w:rPr>
              <w:t>do</w:t>
            </w:r>
            <w:r w:rsidRPr="005820A0">
              <w:rPr>
                <w:sz w:val="22"/>
                <w:szCs w:val="22"/>
              </w:rPr>
              <w:t xml:space="preserve"> 5. razreda sodelovali v aktivnosti Gremo peš s kokoško Rozi, raziskovalno pa bodo sodelovali tudi učenci izbirnega predmeta </w:t>
            </w:r>
            <w:r>
              <w:rPr>
                <w:sz w:val="22"/>
                <w:szCs w:val="22"/>
              </w:rPr>
              <w:t>r</w:t>
            </w:r>
            <w:r w:rsidRPr="005820A0">
              <w:rPr>
                <w:sz w:val="22"/>
                <w:szCs w:val="22"/>
              </w:rPr>
              <w:t>ačunalništvo.</w:t>
            </w:r>
          </w:p>
        </w:tc>
      </w:tr>
      <w:tr w:rsidR="00FA477C" w:rsidRPr="002F2664" w14:paraId="4AED9585" w14:textId="77777777" w:rsidTr="00DC2462">
        <w:tc>
          <w:tcPr>
            <w:tcW w:w="1951" w:type="dxa"/>
            <w:vAlign w:val="center"/>
          </w:tcPr>
          <w:p w14:paraId="0A0CD26D" w14:textId="77777777" w:rsidR="00FA477C" w:rsidRDefault="00FA477C" w:rsidP="00DC2462">
            <w:pPr>
              <w:jc w:val="left"/>
              <w:rPr>
                <w:sz w:val="22"/>
                <w:szCs w:val="22"/>
              </w:rPr>
            </w:pPr>
            <w:r>
              <w:rPr>
                <w:sz w:val="22"/>
                <w:szCs w:val="22"/>
              </w:rPr>
              <w:t>Pogum – k</w:t>
            </w:r>
            <w:r w:rsidRPr="00D41A91">
              <w:rPr>
                <w:sz w:val="22"/>
                <w:szCs w:val="22"/>
              </w:rPr>
              <w:t>repitev kompetence podjetnosti in spodbujanje prožnega prehajanja med izobraževanjem in okoljem v osnovnih šolah</w:t>
            </w:r>
            <w:r>
              <w:rPr>
                <w:sz w:val="22"/>
                <w:szCs w:val="22"/>
              </w:rPr>
              <w:t xml:space="preserve"> projekt poteka pod okriljem ZRSŠ in v njem sodelujemo kot implementacijska šola.</w:t>
            </w:r>
          </w:p>
        </w:tc>
        <w:tc>
          <w:tcPr>
            <w:tcW w:w="7125" w:type="dxa"/>
            <w:shd w:val="clear" w:color="auto" w:fill="auto"/>
          </w:tcPr>
          <w:p w14:paraId="28F144EA" w14:textId="77777777" w:rsidR="00FA477C" w:rsidRPr="009814C9" w:rsidRDefault="00FA477C" w:rsidP="00DC2462">
            <w:pPr>
              <w:jc w:val="left"/>
              <w:rPr>
                <w:sz w:val="22"/>
                <w:szCs w:val="22"/>
              </w:rPr>
            </w:pPr>
            <w:r w:rsidRPr="005820A0">
              <w:rPr>
                <w:sz w:val="22"/>
                <w:szCs w:val="22"/>
              </w:rPr>
              <w:t xml:space="preserve">Namen projekta je pri učencih razvijati razmišljanje in kompetence za prihodnost ter veščini, kot sta samoiniciativnost in podjetnost. Pri projektu bomo vsebine smiselno implementirali (vnesli) v pouk s spodbujanjem razvoja sodelovanja in komuniciranja, kritičnega mišljenja in s samorefleksijo. Ključna cilja sta razvoj, preizkušanje, implementacija, spremljanje in </w:t>
            </w:r>
            <w:proofErr w:type="spellStart"/>
            <w:r w:rsidRPr="005820A0">
              <w:rPr>
                <w:sz w:val="22"/>
                <w:szCs w:val="22"/>
              </w:rPr>
              <w:t>evalviranje</w:t>
            </w:r>
            <w:proofErr w:type="spellEnd"/>
            <w:r w:rsidRPr="005820A0">
              <w:rPr>
                <w:sz w:val="22"/>
                <w:szCs w:val="22"/>
              </w:rPr>
              <w:t xml:space="preserve"> celovitega modela podjetnosti v OŠ in odprtega ter prožnega prehajanja med OŠ in okoljem, </w:t>
            </w:r>
            <w:r>
              <w:rPr>
                <w:sz w:val="22"/>
                <w:szCs w:val="22"/>
              </w:rPr>
              <w:t xml:space="preserve">pa tudi </w:t>
            </w:r>
            <w:proofErr w:type="spellStart"/>
            <w:r>
              <w:rPr>
                <w:sz w:val="22"/>
                <w:szCs w:val="22"/>
              </w:rPr>
              <w:t>o</w:t>
            </w:r>
            <w:r w:rsidRPr="005820A0">
              <w:rPr>
                <w:sz w:val="22"/>
                <w:szCs w:val="22"/>
              </w:rPr>
              <w:t>polnomočenje</w:t>
            </w:r>
            <w:proofErr w:type="spellEnd"/>
            <w:r w:rsidRPr="005820A0">
              <w:rPr>
                <w:sz w:val="22"/>
                <w:szCs w:val="22"/>
              </w:rPr>
              <w:t xml:space="preserve"> šolajočih (učencev in strokovnih delavcev) s kompetenco podjetnosti</w:t>
            </w:r>
            <w:r>
              <w:rPr>
                <w:sz w:val="22"/>
                <w:szCs w:val="22"/>
              </w:rPr>
              <w:t>.</w:t>
            </w:r>
          </w:p>
        </w:tc>
      </w:tr>
      <w:tr w:rsidR="00FA477C" w:rsidRPr="002F2664" w14:paraId="2F276CA9" w14:textId="77777777" w:rsidTr="00DC2462">
        <w:tc>
          <w:tcPr>
            <w:tcW w:w="1951" w:type="dxa"/>
            <w:vAlign w:val="center"/>
          </w:tcPr>
          <w:p w14:paraId="178DDC9C" w14:textId="77777777" w:rsidR="00FA477C" w:rsidRPr="005820A0" w:rsidRDefault="00FA477C" w:rsidP="00DC2462">
            <w:pPr>
              <w:jc w:val="left"/>
              <w:rPr>
                <w:sz w:val="22"/>
                <w:szCs w:val="22"/>
              </w:rPr>
            </w:pPr>
            <w:r w:rsidRPr="51F75BE0">
              <w:rPr>
                <w:sz w:val="22"/>
                <w:szCs w:val="22"/>
              </w:rPr>
              <w:t xml:space="preserve">Mednarodni projekt </w:t>
            </w:r>
            <w:r>
              <w:rPr>
                <w:sz w:val="22"/>
                <w:szCs w:val="22"/>
              </w:rPr>
              <w:t>–</w:t>
            </w:r>
            <w:r w:rsidRPr="51F75BE0">
              <w:rPr>
                <w:sz w:val="22"/>
                <w:szCs w:val="22"/>
              </w:rPr>
              <w:t xml:space="preserve"> </w:t>
            </w:r>
            <w:proofErr w:type="spellStart"/>
            <w:r w:rsidRPr="51F75BE0">
              <w:rPr>
                <w:sz w:val="22"/>
                <w:szCs w:val="22"/>
              </w:rPr>
              <w:t>Kids</w:t>
            </w:r>
            <w:proofErr w:type="spellEnd"/>
            <w:r w:rsidRPr="51F75BE0">
              <w:rPr>
                <w:sz w:val="22"/>
                <w:szCs w:val="22"/>
              </w:rPr>
              <w:t xml:space="preserve"> in action7</w:t>
            </w:r>
          </w:p>
        </w:tc>
        <w:tc>
          <w:tcPr>
            <w:tcW w:w="7125" w:type="dxa"/>
            <w:shd w:val="clear" w:color="auto" w:fill="auto"/>
            <w:vAlign w:val="bottom"/>
          </w:tcPr>
          <w:p w14:paraId="3854FAD4" w14:textId="77777777" w:rsidR="00FA477C" w:rsidRPr="005820A0" w:rsidRDefault="00FA477C" w:rsidP="00DC2462">
            <w:pPr>
              <w:rPr>
                <w:sz w:val="22"/>
                <w:szCs w:val="22"/>
              </w:rPr>
            </w:pPr>
            <w:r w:rsidRPr="005820A0">
              <w:rPr>
                <w:sz w:val="22"/>
                <w:szCs w:val="22"/>
              </w:rPr>
              <w:t>Projekt poteka v sodelovanju z izobraževalnim in terapevtskim</w:t>
            </w:r>
            <w:r>
              <w:rPr>
                <w:sz w:val="22"/>
                <w:szCs w:val="22"/>
              </w:rPr>
              <w:t xml:space="preserve"> centrom Škofja Loka – </w:t>
            </w:r>
            <w:proofErr w:type="spellStart"/>
            <w:r>
              <w:rPr>
                <w:sz w:val="22"/>
                <w:szCs w:val="22"/>
              </w:rPr>
              <w:t>Familia</w:t>
            </w:r>
            <w:proofErr w:type="spellEnd"/>
            <w:r>
              <w:rPr>
                <w:sz w:val="22"/>
                <w:szCs w:val="22"/>
              </w:rPr>
              <w:t xml:space="preserve">. </w:t>
            </w:r>
            <w:r w:rsidRPr="005820A0">
              <w:rPr>
                <w:sz w:val="22"/>
                <w:szCs w:val="22"/>
              </w:rPr>
              <w:t>Osnovna ideja projekta je vključitev mednarodnih prostovoljcev v delo lokalnih, po svojem namenu podobnih organizacij.</w:t>
            </w:r>
          </w:p>
        </w:tc>
      </w:tr>
      <w:tr w:rsidR="00FA477C" w:rsidRPr="002F2664" w14:paraId="21ECFC86" w14:textId="77777777" w:rsidTr="00DC2462">
        <w:tc>
          <w:tcPr>
            <w:tcW w:w="1951" w:type="dxa"/>
            <w:vAlign w:val="center"/>
          </w:tcPr>
          <w:p w14:paraId="16805A7A" w14:textId="77777777" w:rsidR="00FA477C" w:rsidRPr="0088677E" w:rsidRDefault="00FA477C" w:rsidP="00DC2462">
            <w:pPr>
              <w:rPr>
                <w:sz w:val="22"/>
                <w:szCs w:val="22"/>
              </w:rPr>
            </w:pPr>
            <w:r w:rsidRPr="0088677E">
              <w:rPr>
                <w:sz w:val="22"/>
                <w:szCs w:val="22"/>
              </w:rPr>
              <w:t xml:space="preserve">Mednarodni projekt </w:t>
            </w:r>
            <w:proofErr w:type="spellStart"/>
            <w:r w:rsidRPr="0088677E">
              <w:rPr>
                <w:sz w:val="22"/>
                <w:szCs w:val="22"/>
              </w:rPr>
              <w:t>Erasmus</w:t>
            </w:r>
            <w:proofErr w:type="spellEnd"/>
            <w:r>
              <w:rPr>
                <w:sz w:val="22"/>
                <w:szCs w:val="22"/>
              </w:rPr>
              <w:t xml:space="preserve"> </w:t>
            </w:r>
            <w:r w:rsidRPr="0088677E">
              <w:rPr>
                <w:sz w:val="22"/>
                <w:szCs w:val="22"/>
              </w:rPr>
              <w:t xml:space="preserve">+: </w:t>
            </w:r>
            <w:proofErr w:type="spellStart"/>
            <w:r w:rsidRPr="0088677E">
              <w:rPr>
                <w:sz w:val="22"/>
                <w:szCs w:val="22"/>
              </w:rPr>
              <w:t>EUstudents</w:t>
            </w:r>
            <w:proofErr w:type="spellEnd"/>
            <w:r w:rsidRPr="0088677E">
              <w:rPr>
                <w:sz w:val="22"/>
                <w:szCs w:val="22"/>
              </w:rPr>
              <w:t xml:space="preserve"> in </w:t>
            </w:r>
            <w:proofErr w:type="spellStart"/>
            <w:r w:rsidRPr="0088677E">
              <w:rPr>
                <w:sz w:val="22"/>
                <w:szCs w:val="22"/>
              </w:rPr>
              <w:t>EUwonderland</w:t>
            </w:r>
            <w:proofErr w:type="spellEnd"/>
          </w:p>
        </w:tc>
        <w:tc>
          <w:tcPr>
            <w:tcW w:w="7125" w:type="dxa"/>
            <w:shd w:val="clear" w:color="auto" w:fill="auto"/>
            <w:vAlign w:val="bottom"/>
          </w:tcPr>
          <w:p w14:paraId="551BADF2" w14:textId="77777777" w:rsidR="00FA477C" w:rsidRPr="0088677E" w:rsidRDefault="00FA477C" w:rsidP="00DC2462">
            <w:pPr>
              <w:rPr>
                <w:sz w:val="22"/>
                <w:szCs w:val="22"/>
              </w:rPr>
            </w:pPr>
            <w:r w:rsidRPr="0088677E">
              <w:rPr>
                <w:sz w:val="22"/>
                <w:szCs w:val="22"/>
              </w:rPr>
              <w:t>Mednarodni projekt, v kater</w:t>
            </w:r>
            <w:r>
              <w:rPr>
                <w:sz w:val="22"/>
                <w:szCs w:val="22"/>
              </w:rPr>
              <w:t>e</w:t>
            </w:r>
            <w:r w:rsidRPr="0088677E">
              <w:rPr>
                <w:sz w:val="22"/>
                <w:szCs w:val="22"/>
              </w:rPr>
              <w:t xml:space="preserve">m sodeluje </w:t>
            </w:r>
            <w:r>
              <w:rPr>
                <w:sz w:val="22"/>
                <w:szCs w:val="22"/>
              </w:rPr>
              <w:t>osem</w:t>
            </w:r>
            <w:r w:rsidRPr="0088677E">
              <w:rPr>
                <w:sz w:val="22"/>
                <w:szCs w:val="22"/>
              </w:rPr>
              <w:t xml:space="preserve"> evropskih držav: Italija, Bolgarija, Turčija, Španija, Grčija, Portugalska, Poljska in Slovenija. </w:t>
            </w:r>
            <w:r>
              <w:rPr>
                <w:sz w:val="22"/>
                <w:szCs w:val="22"/>
              </w:rPr>
              <w:t>P</w:t>
            </w:r>
            <w:r w:rsidRPr="0088677E">
              <w:rPr>
                <w:sz w:val="22"/>
                <w:szCs w:val="22"/>
              </w:rPr>
              <w:t>rojekt spodbuja učence pri uporabi angleškega jezika ter spoznavanju sodelujočih držav. V okviru projekta bodo tudi tri izmen</w:t>
            </w:r>
            <w:r>
              <w:rPr>
                <w:sz w:val="22"/>
                <w:szCs w:val="22"/>
              </w:rPr>
              <w:t>j</w:t>
            </w:r>
            <w:r w:rsidRPr="0088677E">
              <w:rPr>
                <w:sz w:val="22"/>
                <w:szCs w:val="22"/>
              </w:rPr>
              <w:t>ave v tujini.</w:t>
            </w:r>
          </w:p>
        </w:tc>
      </w:tr>
      <w:tr w:rsidR="00FA477C" w:rsidRPr="002F2664" w14:paraId="0B9BF4FC" w14:textId="77777777" w:rsidTr="00DC2462">
        <w:tc>
          <w:tcPr>
            <w:tcW w:w="1951" w:type="dxa"/>
            <w:vAlign w:val="center"/>
          </w:tcPr>
          <w:p w14:paraId="1BA071D4" w14:textId="77777777" w:rsidR="00FA477C" w:rsidRPr="009670F0" w:rsidRDefault="00FA477C" w:rsidP="00DC2462">
            <w:pPr>
              <w:rPr>
                <w:sz w:val="22"/>
                <w:szCs w:val="22"/>
              </w:rPr>
            </w:pPr>
            <w:r>
              <w:rPr>
                <w:sz w:val="22"/>
                <w:szCs w:val="22"/>
              </w:rPr>
              <w:lastRenderedPageBreak/>
              <w:t>IKT v naši šoli</w:t>
            </w:r>
          </w:p>
        </w:tc>
        <w:tc>
          <w:tcPr>
            <w:tcW w:w="7125" w:type="dxa"/>
          </w:tcPr>
          <w:p w14:paraId="753BA0FD" w14:textId="77777777" w:rsidR="00FA477C" w:rsidRPr="009670F0" w:rsidRDefault="00FA477C" w:rsidP="00DC2462">
            <w:pPr>
              <w:jc w:val="left"/>
              <w:rPr>
                <w:sz w:val="22"/>
                <w:szCs w:val="22"/>
              </w:rPr>
            </w:pPr>
            <w:r w:rsidRPr="3ACDABFB">
              <w:rPr>
                <w:sz w:val="22"/>
                <w:szCs w:val="22"/>
              </w:rPr>
              <w:t>Skrb za razvoj računalniške in programske opreme, nadgradnja dela v spletnih učilnicah, MST, izobraževanje učiteljev.</w:t>
            </w:r>
          </w:p>
        </w:tc>
      </w:tr>
    </w:tbl>
    <w:p w14:paraId="791230C0" w14:textId="77777777" w:rsidR="00FA477C" w:rsidRDefault="00FA477C" w:rsidP="00FA477C"/>
    <w:p w14:paraId="449E6358" w14:textId="77777777" w:rsidR="00FA477C" w:rsidRDefault="00FA477C" w:rsidP="00AD1718">
      <w:pPr>
        <w:pStyle w:val="Kazaloelizabeta"/>
      </w:pPr>
    </w:p>
    <w:p w14:paraId="1BB3B282" w14:textId="77777777" w:rsidR="00FA477C" w:rsidRDefault="00FA477C" w:rsidP="00AD1718">
      <w:pPr>
        <w:pStyle w:val="Kazaloelizabeta"/>
      </w:pPr>
    </w:p>
    <w:p w14:paraId="7F952A0F" w14:textId="62240A80" w:rsidR="00770B4A" w:rsidRPr="00FF3DAE" w:rsidRDefault="00770B4A" w:rsidP="00AD1718">
      <w:pPr>
        <w:pStyle w:val="Kazaloelizabeta"/>
      </w:pPr>
      <w:r w:rsidRPr="00FF3DAE">
        <w:t>Prevozi otrok</w:t>
      </w:r>
      <w:bookmarkEnd w:id="23"/>
    </w:p>
    <w:p w14:paraId="187B72AB" w14:textId="77777777" w:rsidR="00770B4A" w:rsidRPr="00FB5163" w:rsidRDefault="00770B4A" w:rsidP="00C2393A">
      <w:pPr>
        <w:rPr>
          <w:rFonts w:cs="Arial"/>
          <w:bCs/>
          <w:sz w:val="18"/>
          <w:szCs w:val="18"/>
        </w:rPr>
      </w:pPr>
    </w:p>
    <w:p w14:paraId="52EACF47" w14:textId="77777777" w:rsidR="00770B4A" w:rsidRPr="00C2393A" w:rsidRDefault="00770B4A" w:rsidP="00C2393A">
      <w:pPr>
        <w:rPr>
          <w:rFonts w:cs="Arial"/>
          <w:sz w:val="16"/>
        </w:rPr>
      </w:pPr>
      <w:r w:rsidRPr="00C2393A">
        <w:rPr>
          <w:rFonts w:cs="Arial"/>
          <w:b/>
          <w:bCs/>
          <w:sz w:val="16"/>
        </w:rPr>
        <w:t>Prevoz z avtobusi:</w:t>
      </w:r>
      <w:r>
        <w:rPr>
          <w:rFonts w:cs="Arial"/>
          <w:b/>
          <w:bCs/>
          <w:sz w:val="16"/>
        </w:rPr>
        <w:t xml:space="preserve"> </w:t>
      </w:r>
      <w:r w:rsidRPr="00C2393A">
        <w:rPr>
          <w:rFonts w:cs="Arial"/>
          <w:sz w:val="16"/>
        </w:rPr>
        <w:t xml:space="preserve">Brode, Gabrk, Log, Podpulfrca, Poljanska cesta, Zminec, </w:t>
      </w:r>
      <w:proofErr w:type="spellStart"/>
      <w:r w:rsidRPr="00C2393A">
        <w:rPr>
          <w:rFonts w:cs="Arial"/>
          <w:sz w:val="16"/>
        </w:rPr>
        <w:t>Hrastnica</w:t>
      </w:r>
      <w:proofErr w:type="spellEnd"/>
      <w:r w:rsidRPr="00C2393A">
        <w:rPr>
          <w:rFonts w:cs="Arial"/>
          <w:sz w:val="16"/>
        </w:rPr>
        <w:t>.</w:t>
      </w:r>
    </w:p>
    <w:p w14:paraId="151EC9BC" w14:textId="77777777" w:rsidR="00573E88" w:rsidRDefault="00573E88" w:rsidP="00C2393A">
      <w:pPr>
        <w:rPr>
          <w:rFonts w:cs="Arial"/>
          <w:bCs/>
          <w:sz w:val="16"/>
          <w:u w:val="single"/>
        </w:rPr>
      </w:pPr>
    </w:p>
    <w:p w14:paraId="592DFD33" w14:textId="77777777" w:rsidR="00770B4A" w:rsidRDefault="00770B4A" w:rsidP="00C2393A">
      <w:pPr>
        <w:rPr>
          <w:rFonts w:cs="Arial"/>
          <w:bCs/>
          <w:sz w:val="16"/>
          <w:u w:val="single"/>
        </w:rPr>
      </w:pPr>
      <w:r w:rsidRPr="00C2393A">
        <w:rPr>
          <w:rFonts w:cs="Arial"/>
          <w:bCs/>
          <w:sz w:val="16"/>
          <w:u w:val="single"/>
        </w:rPr>
        <w:t>Učenci naj hodijo na šolske avtobuse, ne na redne linije</w:t>
      </w:r>
      <w:r>
        <w:rPr>
          <w:rFonts w:cs="Arial"/>
          <w:bCs/>
          <w:sz w:val="16"/>
          <w:u w:val="single"/>
        </w:rPr>
        <w:t>.</w:t>
      </w:r>
    </w:p>
    <w:p w14:paraId="54576771" w14:textId="77777777" w:rsidR="00770B4A" w:rsidRPr="00C2393A" w:rsidRDefault="00770B4A" w:rsidP="00C2393A">
      <w:pPr>
        <w:rPr>
          <w:rFonts w:cs="Arial"/>
          <w:bCs/>
          <w:sz w:val="16"/>
          <w:u w:val="single"/>
        </w:rPr>
      </w:pPr>
    </w:p>
    <w:p w14:paraId="382832B1" w14:textId="77777777" w:rsidR="00770B4A" w:rsidRPr="00C2393A" w:rsidRDefault="00770B4A" w:rsidP="00C2393A">
      <w:pPr>
        <w:rPr>
          <w:rFonts w:cs="Arial"/>
          <w:sz w:val="16"/>
        </w:rPr>
      </w:pPr>
      <w:r w:rsidRPr="00C2393A">
        <w:rPr>
          <w:rFonts w:cs="Arial"/>
          <w:b/>
          <w:sz w:val="16"/>
        </w:rPr>
        <w:t>Prevoz s kombiji:</w:t>
      </w:r>
      <w:r w:rsidRPr="00C2393A">
        <w:rPr>
          <w:rFonts w:cs="Arial"/>
          <w:sz w:val="16"/>
        </w:rPr>
        <w:t xml:space="preserve"> Breznica, Križna Gora, Sv. Ožbolt, Sopotnica, Sv. Barbara, Sv. Fl</w:t>
      </w:r>
      <w:r>
        <w:rPr>
          <w:rFonts w:cs="Arial"/>
          <w:sz w:val="16"/>
        </w:rPr>
        <w:t xml:space="preserve">orijan, </w:t>
      </w:r>
      <w:r w:rsidRPr="00C2393A">
        <w:rPr>
          <w:rFonts w:cs="Arial"/>
          <w:sz w:val="16"/>
        </w:rPr>
        <w:t>Sv. Andrej</w:t>
      </w:r>
      <w:r w:rsidR="002F2D81">
        <w:rPr>
          <w:rFonts w:cs="Arial"/>
          <w:sz w:val="16"/>
        </w:rPr>
        <w:t>, Sv. Petra Hrib.</w:t>
      </w:r>
    </w:p>
    <w:p w14:paraId="792D8591" w14:textId="77777777" w:rsidR="00770B4A" w:rsidRPr="00E24FBC" w:rsidRDefault="00770B4A" w:rsidP="006E2957">
      <w:pPr>
        <w:rPr>
          <w:sz w:val="16"/>
        </w:rPr>
      </w:pPr>
    </w:p>
    <w:p w14:paraId="626A00A3" w14:textId="77777777" w:rsidR="00770B4A" w:rsidRDefault="00770B4A" w:rsidP="00C54E66">
      <w:pPr>
        <w:rPr>
          <w:sz w:val="16"/>
        </w:rPr>
      </w:pPr>
      <w:r w:rsidRPr="00E24FBC">
        <w:rPr>
          <w:sz w:val="16"/>
        </w:rPr>
        <w:t xml:space="preserve">V času, ko učenci čakajo na odhod avtobusa oz. kombija, </w:t>
      </w:r>
      <w:r>
        <w:rPr>
          <w:sz w:val="16"/>
        </w:rPr>
        <w:t>je</w:t>
      </w:r>
      <w:r w:rsidRPr="00E24FBC">
        <w:rPr>
          <w:sz w:val="16"/>
        </w:rPr>
        <w:t xml:space="preserve"> organiziran</w:t>
      </w:r>
      <w:r>
        <w:rPr>
          <w:sz w:val="16"/>
        </w:rPr>
        <w:t>o</w:t>
      </w:r>
      <w:r w:rsidRPr="00E24FBC">
        <w:rPr>
          <w:sz w:val="16"/>
        </w:rPr>
        <w:t xml:space="preserve"> varstv</w:t>
      </w:r>
      <w:r>
        <w:rPr>
          <w:sz w:val="16"/>
        </w:rPr>
        <w:t>o</w:t>
      </w:r>
      <w:r w:rsidRPr="00E24FBC">
        <w:rPr>
          <w:sz w:val="16"/>
        </w:rPr>
        <w:t xml:space="preserve"> vozačev.</w:t>
      </w:r>
    </w:p>
    <w:p w14:paraId="17A75BE3" w14:textId="77777777" w:rsidR="00770B4A" w:rsidRDefault="00770B4A" w:rsidP="00357A73">
      <w:pPr>
        <w:rPr>
          <w:b/>
          <w:sz w:val="16"/>
          <w:szCs w:val="16"/>
          <w:u w:val="single"/>
        </w:rPr>
      </w:pPr>
    </w:p>
    <w:p w14:paraId="0A7CD1CF" w14:textId="77777777" w:rsidR="00770B4A" w:rsidRDefault="00770B4A" w:rsidP="00357A73">
      <w:pPr>
        <w:rPr>
          <w:b/>
          <w:sz w:val="16"/>
          <w:szCs w:val="16"/>
        </w:rPr>
      </w:pPr>
      <w:r w:rsidRPr="00040608">
        <w:rPr>
          <w:b/>
          <w:sz w:val="16"/>
          <w:szCs w:val="16"/>
        </w:rPr>
        <w:t>Obnašanje na avtobusu/kombiju:</w:t>
      </w:r>
    </w:p>
    <w:p w14:paraId="7189AA78" w14:textId="77777777" w:rsidR="00934CE6" w:rsidRPr="00040608" w:rsidRDefault="00934CE6" w:rsidP="00357A73">
      <w:pPr>
        <w:rPr>
          <w:b/>
          <w:sz w:val="16"/>
          <w:szCs w:val="16"/>
        </w:rPr>
      </w:pPr>
    </w:p>
    <w:p w14:paraId="495DA73E" w14:textId="77777777" w:rsidR="00770B4A" w:rsidRDefault="00770B4A" w:rsidP="00357A73">
      <w:pPr>
        <w:rPr>
          <w:sz w:val="16"/>
          <w:szCs w:val="16"/>
        </w:rPr>
      </w:pPr>
      <w:r w:rsidRPr="00C065DF">
        <w:rPr>
          <w:sz w:val="16"/>
          <w:szCs w:val="16"/>
        </w:rPr>
        <w:t xml:space="preserve">Vstopamo in izstopamo </w:t>
      </w:r>
      <w:r w:rsidRPr="00C065DF">
        <w:rPr>
          <w:b/>
          <w:sz w:val="16"/>
          <w:szCs w:val="16"/>
        </w:rPr>
        <w:t>DRUG ZA DRUGIM</w:t>
      </w:r>
      <w:r w:rsidRPr="00C065DF">
        <w:rPr>
          <w:sz w:val="16"/>
          <w:szCs w:val="16"/>
        </w:rPr>
        <w:t xml:space="preserve"> in </w:t>
      </w:r>
      <w:r w:rsidRPr="00C065DF">
        <w:rPr>
          <w:b/>
          <w:sz w:val="16"/>
          <w:szCs w:val="16"/>
        </w:rPr>
        <w:t>SE NE PRERIVAMO</w:t>
      </w:r>
      <w:r w:rsidRPr="00C065DF">
        <w:rPr>
          <w:sz w:val="16"/>
          <w:szCs w:val="16"/>
        </w:rPr>
        <w:t>.</w:t>
      </w:r>
    </w:p>
    <w:p w14:paraId="28E5D3DC" w14:textId="77777777" w:rsidR="00770B4A" w:rsidRDefault="00770B4A" w:rsidP="00357A73">
      <w:pPr>
        <w:rPr>
          <w:b/>
          <w:sz w:val="16"/>
          <w:szCs w:val="16"/>
        </w:rPr>
      </w:pPr>
      <w:r w:rsidRPr="00C065DF">
        <w:rPr>
          <w:sz w:val="16"/>
          <w:szCs w:val="16"/>
        </w:rPr>
        <w:t xml:space="preserve">Pozdravimo voznika, med vožnjo </w:t>
      </w:r>
      <w:r w:rsidRPr="00C065DF">
        <w:rPr>
          <w:b/>
          <w:sz w:val="16"/>
          <w:szCs w:val="16"/>
        </w:rPr>
        <w:t>SEDIMO,</w:t>
      </w:r>
      <w:r w:rsidRPr="00C065DF">
        <w:rPr>
          <w:sz w:val="16"/>
          <w:szCs w:val="16"/>
        </w:rPr>
        <w:t xml:space="preserve"> ne kričimo, ne smetimo in ne uničujemo inventarja v vozilu</w:t>
      </w:r>
      <w:r w:rsidRPr="00C065DF">
        <w:rPr>
          <w:b/>
          <w:sz w:val="16"/>
          <w:szCs w:val="16"/>
        </w:rPr>
        <w:t>.</w:t>
      </w:r>
    </w:p>
    <w:p w14:paraId="13FD6CB3" w14:textId="77777777" w:rsidR="00770B4A" w:rsidRPr="00040608" w:rsidRDefault="00770B4A" w:rsidP="00357A73">
      <w:pPr>
        <w:rPr>
          <w:sz w:val="16"/>
          <w:szCs w:val="16"/>
        </w:rPr>
      </w:pPr>
      <w:r w:rsidRPr="00C065DF">
        <w:rPr>
          <w:b/>
          <w:sz w:val="16"/>
          <w:szCs w:val="16"/>
        </w:rPr>
        <w:t xml:space="preserve">Še posebej PAZIMO NA MLAJŠE in ŠIBKEJŠE </w:t>
      </w:r>
      <w:r w:rsidRPr="00C065DF">
        <w:rPr>
          <w:sz w:val="16"/>
          <w:szCs w:val="16"/>
        </w:rPr>
        <w:t>(bolne ali poškodovane).</w:t>
      </w:r>
    </w:p>
    <w:p w14:paraId="7C3FD754" w14:textId="77777777" w:rsidR="00770B4A" w:rsidRDefault="00770B4A">
      <w:pPr>
        <w:jc w:val="left"/>
        <w:rPr>
          <w:b/>
          <w:bCs/>
        </w:rPr>
      </w:pPr>
    </w:p>
    <w:p w14:paraId="3834BC95" w14:textId="77777777" w:rsidR="00770B4A" w:rsidRPr="00494983" w:rsidRDefault="00770B4A" w:rsidP="00C54E66">
      <w:pPr>
        <w:pStyle w:val="Kazaloelizabeta"/>
      </w:pPr>
      <w:bookmarkStart w:id="24" w:name="_Toc424727218"/>
      <w:r w:rsidRPr="00494983">
        <w:t>Odhodi avtobusov</w:t>
      </w:r>
      <w:bookmarkEnd w:id="24"/>
    </w:p>
    <w:p w14:paraId="5A337EC3" w14:textId="77777777" w:rsidR="00770B4A" w:rsidRPr="00494983" w:rsidRDefault="00770B4A" w:rsidP="00A93E31">
      <w:pPr>
        <w:rPr>
          <w:sz w:val="16"/>
          <w:szCs w:val="16"/>
        </w:rPr>
      </w:pPr>
    </w:p>
    <w:p w14:paraId="0492E87E" w14:textId="77777777" w:rsidR="00770B4A" w:rsidRPr="00494983" w:rsidRDefault="00770B4A" w:rsidP="00C25291">
      <w:pPr>
        <w:rPr>
          <w:noProof/>
          <w:sz w:val="16"/>
        </w:rPr>
      </w:pPr>
      <w:r w:rsidRPr="00494983">
        <w:rPr>
          <w:bCs/>
          <w:sz w:val="16"/>
        </w:rPr>
        <w:t>Vse prevoze izvaja</w:t>
      </w:r>
      <w:r w:rsidRPr="00573E88">
        <w:rPr>
          <w:bCs/>
          <w:sz w:val="16"/>
        </w:rPr>
        <w:t xml:space="preserve"> </w:t>
      </w:r>
      <w:r w:rsidRPr="00573E88">
        <w:rPr>
          <w:b/>
          <w:bCs/>
          <w:sz w:val="16"/>
        </w:rPr>
        <w:t>Alpetour</w:t>
      </w:r>
      <w:r w:rsidRPr="00573E88">
        <w:rPr>
          <w:bCs/>
          <w:sz w:val="16"/>
        </w:rPr>
        <w:t xml:space="preserve"> </w:t>
      </w:r>
      <w:r w:rsidRPr="00494983">
        <w:rPr>
          <w:bCs/>
          <w:sz w:val="16"/>
        </w:rPr>
        <w:t>– potovalna agencija, d. d.,</w:t>
      </w:r>
      <w:r w:rsidRPr="00494983">
        <w:rPr>
          <w:sz w:val="16"/>
        </w:rPr>
        <w:t xml:space="preserve"> tel. št.:</w:t>
      </w:r>
      <w:r w:rsidR="006330A8" w:rsidRPr="00494983">
        <w:rPr>
          <w:noProof/>
          <w:sz w:val="16"/>
        </w:rPr>
        <w:t xml:space="preserve"> 517</w:t>
      </w:r>
      <w:r w:rsidR="001A3701" w:rsidRPr="00494983">
        <w:rPr>
          <w:noProof/>
          <w:sz w:val="16"/>
        </w:rPr>
        <w:t xml:space="preserve"> </w:t>
      </w:r>
      <w:r w:rsidR="006330A8" w:rsidRPr="00494983">
        <w:rPr>
          <w:noProof/>
          <w:sz w:val="16"/>
        </w:rPr>
        <w:t>03 02</w:t>
      </w:r>
      <w:r w:rsidRPr="00494983">
        <w:rPr>
          <w:noProof/>
          <w:sz w:val="16"/>
        </w:rPr>
        <w:t>.</w:t>
      </w:r>
    </w:p>
    <w:p w14:paraId="12EDE199" w14:textId="77777777" w:rsidR="00770B4A" w:rsidRPr="001D656C" w:rsidRDefault="00770B4A" w:rsidP="002C7AA2">
      <w:pPr>
        <w:rPr>
          <w:sz w:val="16"/>
        </w:rPr>
      </w:pPr>
    </w:p>
    <w:tbl>
      <w:tblPr>
        <w:tblpPr w:leftFromText="141" w:rightFromText="141" w:vertAnchor="text" w:tblpXSpec="center" w:tblpY="1"/>
        <w:tblOverlap w:val="never"/>
        <w:tblW w:w="6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1405"/>
        <w:gridCol w:w="1615"/>
        <w:gridCol w:w="1805"/>
      </w:tblGrid>
      <w:tr w:rsidR="001D656C" w:rsidRPr="001D656C" w14:paraId="1AB7F1D5" w14:textId="77777777" w:rsidTr="001D2D0E">
        <w:trPr>
          <w:trHeight w:val="248"/>
        </w:trPr>
        <w:tc>
          <w:tcPr>
            <w:tcW w:w="1527" w:type="dxa"/>
            <w:shd w:val="clear" w:color="auto" w:fill="D9D9D9"/>
            <w:vAlign w:val="center"/>
          </w:tcPr>
          <w:p w14:paraId="4AF46A6C" w14:textId="77777777" w:rsidR="00770B4A" w:rsidRPr="001D656C" w:rsidRDefault="00770B4A" w:rsidP="001D2D0E">
            <w:pPr>
              <w:jc w:val="center"/>
              <w:rPr>
                <w:b/>
                <w:sz w:val="16"/>
              </w:rPr>
            </w:pPr>
            <w:r w:rsidRPr="001D656C">
              <w:rPr>
                <w:b/>
                <w:sz w:val="16"/>
              </w:rPr>
              <w:t>Vstopna postaja</w:t>
            </w:r>
          </w:p>
        </w:tc>
        <w:tc>
          <w:tcPr>
            <w:tcW w:w="1405" w:type="dxa"/>
            <w:shd w:val="clear" w:color="auto" w:fill="D9D9D9"/>
            <w:vAlign w:val="center"/>
          </w:tcPr>
          <w:p w14:paraId="1DA381C9" w14:textId="77777777" w:rsidR="00770B4A" w:rsidRPr="001D656C" w:rsidRDefault="00770B4A" w:rsidP="001D2D0E">
            <w:pPr>
              <w:jc w:val="center"/>
              <w:rPr>
                <w:b/>
                <w:sz w:val="16"/>
              </w:rPr>
            </w:pPr>
            <w:r w:rsidRPr="001D656C">
              <w:rPr>
                <w:b/>
                <w:sz w:val="16"/>
              </w:rPr>
              <w:t>ODHOD</w:t>
            </w:r>
          </w:p>
        </w:tc>
        <w:tc>
          <w:tcPr>
            <w:tcW w:w="1615" w:type="dxa"/>
            <w:shd w:val="clear" w:color="auto" w:fill="D9D9D9"/>
            <w:vAlign w:val="center"/>
          </w:tcPr>
          <w:p w14:paraId="24B6B99D" w14:textId="77777777" w:rsidR="00770B4A" w:rsidRPr="001D656C" w:rsidRDefault="00770B4A" w:rsidP="001D2D0E">
            <w:pPr>
              <w:jc w:val="center"/>
              <w:rPr>
                <w:b/>
                <w:sz w:val="16"/>
              </w:rPr>
            </w:pPr>
            <w:r w:rsidRPr="001D656C">
              <w:rPr>
                <w:b/>
                <w:sz w:val="16"/>
              </w:rPr>
              <w:t xml:space="preserve">Vstopna postaja </w:t>
            </w:r>
          </w:p>
        </w:tc>
        <w:tc>
          <w:tcPr>
            <w:tcW w:w="1805" w:type="dxa"/>
            <w:shd w:val="clear" w:color="auto" w:fill="E0E0E0"/>
            <w:vAlign w:val="center"/>
          </w:tcPr>
          <w:p w14:paraId="10FB7B5A" w14:textId="77777777" w:rsidR="00770B4A" w:rsidRPr="001D656C" w:rsidRDefault="00770B4A" w:rsidP="001D2D0E">
            <w:pPr>
              <w:jc w:val="center"/>
              <w:rPr>
                <w:b/>
                <w:sz w:val="16"/>
              </w:rPr>
            </w:pPr>
            <w:r w:rsidRPr="001D656C">
              <w:rPr>
                <w:b/>
                <w:sz w:val="16"/>
              </w:rPr>
              <w:t>ODHOD</w:t>
            </w:r>
          </w:p>
        </w:tc>
      </w:tr>
      <w:tr w:rsidR="00770B4A" w:rsidRPr="001D656C" w14:paraId="6D2621BC" w14:textId="77777777" w:rsidTr="001D2D0E">
        <w:trPr>
          <w:trHeight w:val="188"/>
        </w:trPr>
        <w:tc>
          <w:tcPr>
            <w:tcW w:w="1527" w:type="dxa"/>
          </w:tcPr>
          <w:p w14:paraId="1DC52C75" w14:textId="77777777" w:rsidR="00770B4A" w:rsidRPr="001D656C" w:rsidRDefault="00770B4A" w:rsidP="001D2D0E">
            <w:pPr>
              <w:rPr>
                <w:sz w:val="16"/>
              </w:rPr>
            </w:pPr>
            <w:proofErr w:type="spellStart"/>
            <w:r w:rsidRPr="001D656C">
              <w:rPr>
                <w:sz w:val="16"/>
              </w:rPr>
              <w:t>Hrastnica</w:t>
            </w:r>
            <w:proofErr w:type="spellEnd"/>
          </w:p>
        </w:tc>
        <w:tc>
          <w:tcPr>
            <w:tcW w:w="1405" w:type="dxa"/>
          </w:tcPr>
          <w:p w14:paraId="30474132" w14:textId="77777777" w:rsidR="00770B4A" w:rsidRPr="001D656C" w:rsidRDefault="00770B4A" w:rsidP="001D2D0E">
            <w:pPr>
              <w:jc w:val="center"/>
              <w:rPr>
                <w:sz w:val="16"/>
              </w:rPr>
            </w:pPr>
            <w:r w:rsidRPr="001D656C">
              <w:rPr>
                <w:sz w:val="16"/>
              </w:rPr>
              <w:t>7.05</w:t>
            </w:r>
          </w:p>
          <w:p w14:paraId="389CF9F3" w14:textId="77777777" w:rsidR="00770B4A" w:rsidRPr="001D656C" w:rsidRDefault="00770B4A" w:rsidP="001D2D0E">
            <w:pPr>
              <w:jc w:val="center"/>
              <w:rPr>
                <w:sz w:val="16"/>
              </w:rPr>
            </w:pPr>
            <w:r w:rsidRPr="001D656C">
              <w:rPr>
                <w:sz w:val="16"/>
              </w:rPr>
              <w:t>7.50</w:t>
            </w:r>
          </w:p>
        </w:tc>
        <w:tc>
          <w:tcPr>
            <w:tcW w:w="1615" w:type="dxa"/>
            <w:vAlign w:val="center"/>
          </w:tcPr>
          <w:p w14:paraId="792DB07F" w14:textId="77777777" w:rsidR="00770B4A" w:rsidRPr="001D656C" w:rsidRDefault="00770B4A" w:rsidP="001D2D0E">
            <w:pPr>
              <w:rPr>
                <w:rFonts w:cs="Arial"/>
                <w:sz w:val="16"/>
              </w:rPr>
            </w:pPr>
            <w:r w:rsidRPr="001D656C">
              <w:rPr>
                <w:rFonts w:cs="Arial"/>
                <w:sz w:val="16"/>
              </w:rPr>
              <w:t>Škofja Loka</w:t>
            </w:r>
          </w:p>
        </w:tc>
        <w:tc>
          <w:tcPr>
            <w:tcW w:w="1805" w:type="dxa"/>
            <w:vAlign w:val="center"/>
          </w:tcPr>
          <w:p w14:paraId="68D8F471" w14:textId="77777777" w:rsidR="00770B4A" w:rsidRPr="001D656C" w:rsidRDefault="001D656C" w:rsidP="001D2D0E">
            <w:pPr>
              <w:jc w:val="center"/>
              <w:rPr>
                <w:sz w:val="16"/>
              </w:rPr>
            </w:pPr>
            <w:r>
              <w:rPr>
                <w:sz w:val="16"/>
              </w:rPr>
              <w:t>13.05</w:t>
            </w:r>
          </w:p>
          <w:p w14:paraId="66267A13" w14:textId="77777777" w:rsidR="00D40FFE" w:rsidRPr="001D656C" w:rsidRDefault="00CD6A57" w:rsidP="001D2D0E">
            <w:pPr>
              <w:jc w:val="center"/>
              <w:rPr>
                <w:sz w:val="16"/>
              </w:rPr>
            </w:pPr>
            <w:r w:rsidRPr="001D656C">
              <w:rPr>
                <w:sz w:val="16"/>
              </w:rPr>
              <w:t>14.00</w:t>
            </w:r>
          </w:p>
        </w:tc>
      </w:tr>
    </w:tbl>
    <w:p w14:paraId="6AE92CA5" w14:textId="77777777" w:rsidR="00770B4A" w:rsidRPr="001D656C" w:rsidRDefault="001D2D0E" w:rsidP="002C7AA2">
      <w:pPr>
        <w:rPr>
          <w:b/>
          <w:bCs/>
          <w:sz w:val="16"/>
        </w:rPr>
      </w:pPr>
      <w:r>
        <w:rPr>
          <w:b/>
          <w:bCs/>
          <w:sz w:val="16"/>
        </w:rPr>
        <w:br w:type="textWrapping" w:clear="all"/>
      </w:r>
    </w:p>
    <w:tbl>
      <w:tblPr>
        <w:tblW w:w="7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200"/>
        <w:gridCol w:w="1559"/>
        <w:gridCol w:w="3117"/>
      </w:tblGrid>
      <w:tr w:rsidR="001D656C" w:rsidRPr="001D656C" w14:paraId="31658226" w14:textId="77777777" w:rsidTr="001D656C">
        <w:trPr>
          <w:trHeight w:val="181"/>
          <w:jc w:val="center"/>
        </w:trPr>
        <w:tc>
          <w:tcPr>
            <w:tcW w:w="1205" w:type="dxa"/>
            <w:shd w:val="clear" w:color="auto" w:fill="D9D9D9"/>
            <w:vAlign w:val="center"/>
          </w:tcPr>
          <w:p w14:paraId="0E629FD2" w14:textId="77777777" w:rsidR="00770B4A" w:rsidRPr="001D656C" w:rsidRDefault="00770B4A" w:rsidP="003B324D">
            <w:pPr>
              <w:jc w:val="center"/>
              <w:rPr>
                <w:b/>
                <w:sz w:val="16"/>
              </w:rPr>
            </w:pPr>
            <w:r w:rsidRPr="001D656C">
              <w:rPr>
                <w:b/>
                <w:sz w:val="16"/>
              </w:rPr>
              <w:t>Vstopna postaja</w:t>
            </w:r>
          </w:p>
        </w:tc>
        <w:tc>
          <w:tcPr>
            <w:tcW w:w="1200" w:type="dxa"/>
            <w:shd w:val="clear" w:color="auto" w:fill="D9D9D9"/>
            <w:vAlign w:val="center"/>
          </w:tcPr>
          <w:p w14:paraId="7899E1B9" w14:textId="77777777" w:rsidR="00770B4A" w:rsidRPr="001D656C" w:rsidRDefault="00770B4A" w:rsidP="003B324D">
            <w:pPr>
              <w:jc w:val="center"/>
              <w:rPr>
                <w:b/>
                <w:sz w:val="20"/>
                <w:szCs w:val="20"/>
              </w:rPr>
            </w:pPr>
            <w:r w:rsidRPr="001D656C">
              <w:rPr>
                <w:b/>
                <w:sz w:val="16"/>
              </w:rPr>
              <w:t>ODHOD</w:t>
            </w:r>
          </w:p>
        </w:tc>
        <w:tc>
          <w:tcPr>
            <w:tcW w:w="1559" w:type="dxa"/>
            <w:shd w:val="clear" w:color="auto" w:fill="D9D9D9"/>
            <w:vAlign w:val="center"/>
          </w:tcPr>
          <w:p w14:paraId="42757D61" w14:textId="77777777" w:rsidR="00770B4A" w:rsidRPr="001D656C" w:rsidRDefault="00770B4A" w:rsidP="003B324D">
            <w:pPr>
              <w:jc w:val="center"/>
              <w:rPr>
                <w:b/>
                <w:sz w:val="16"/>
              </w:rPr>
            </w:pPr>
            <w:r w:rsidRPr="001D656C">
              <w:rPr>
                <w:b/>
                <w:sz w:val="16"/>
              </w:rPr>
              <w:t xml:space="preserve">Vstopna postaja </w:t>
            </w:r>
          </w:p>
        </w:tc>
        <w:tc>
          <w:tcPr>
            <w:tcW w:w="3117" w:type="dxa"/>
            <w:shd w:val="clear" w:color="auto" w:fill="E0E0E0"/>
            <w:vAlign w:val="center"/>
          </w:tcPr>
          <w:p w14:paraId="3057BFCA" w14:textId="77777777" w:rsidR="00770B4A" w:rsidRPr="001D656C" w:rsidRDefault="00770B4A" w:rsidP="003B324D">
            <w:pPr>
              <w:jc w:val="center"/>
              <w:rPr>
                <w:b/>
                <w:sz w:val="16"/>
              </w:rPr>
            </w:pPr>
            <w:r w:rsidRPr="001D656C">
              <w:rPr>
                <w:b/>
                <w:sz w:val="16"/>
              </w:rPr>
              <w:t>ODHOD</w:t>
            </w:r>
          </w:p>
        </w:tc>
      </w:tr>
      <w:tr w:rsidR="001D656C" w:rsidRPr="001D656C" w14:paraId="2CE3D1A0" w14:textId="77777777" w:rsidTr="001D656C">
        <w:trPr>
          <w:trHeight w:val="236"/>
          <w:jc w:val="center"/>
        </w:trPr>
        <w:tc>
          <w:tcPr>
            <w:tcW w:w="1205" w:type="dxa"/>
          </w:tcPr>
          <w:p w14:paraId="1E3EB683" w14:textId="77777777" w:rsidR="00770B4A" w:rsidRPr="001D656C" w:rsidRDefault="00770B4A" w:rsidP="003B324D">
            <w:pPr>
              <w:rPr>
                <w:sz w:val="16"/>
              </w:rPr>
            </w:pPr>
            <w:r w:rsidRPr="001D656C">
              <w:rPr>
                <w:sz w:val="16"/>
              </w:rPr>
              <w:t>Log</w:t>
            </w:r>
          </w:p>
        </w:tc>
        <w:tc>
          <w:tcPr>
            <w:tcW w:w="1200" w:type="dxa"/>
            <w:vAlign w:val="center"/>
          </w:tcPr>
          <w:p w14:paraId="66EC76BC" w14:textId="77777777" w:rsidR="00770B4A" w:rsidRPr="001D656C" w:rsidRDefault="007B6F25" w:rsidP="003F0F5E">
            <w:pPr>
              <w:jc w:val="center"/>
              <w:rPr>
                <w:sz w:val="16"/>
              </w:rPr>
            </w:pPr>
            <w:r w:rsidRPr="001D656C">
              <w:rPr>
                <w:sz w:val="16"/>
              </w:rPr>
              <w:t>6.57</w:t>
            </w:r>
          </w:p>
          <w:p w14:paraId="1893FE83" w14:textId="77777777" w:rsidR="00770B4A" w:rsidRPr="001D656C" w:rsidRDefault="00C25291" w:rsidP="003F0F5E">
            <w:pPr>
              <w:jc w:val="center"/>
              <w:rPr>
                <w:sz w:val="16"/>
              </w:rPr>
            </w:pPr>
            <w:r w:rsidRPr="001D656C">
              <w:rPr>
                <w:sz w:val="16"/>
              </w:rPr>
              <w:t>7.45</w:t>
            </w:r>
          </w:p>
        </w:tc>
        <w:tc>
          <w:tcPr>
            <w:tcW w:w="1559" w:type="dxa"/>
            <w:vMerge w:val="restart"/>
            <w:vAlign w:val="center"/>
          </w:tcPr>
          <w:p w14:paraId="0097B6DE" w14:textId="77777777" w:rsidR="00770B4A" w:rsidRPr="001D656C" w:rsidRDefault="00770B4A" w:rsidP="00D724E4">
            <w:pPr>
              <w:rPr>
                <w:rFonts w:cs="Arial"/>
                <w:sz w:val="16"/>
              </w:rPr>
            </w:pPr>
            <w:r w:rsidRPr="001D656C">
              <w:rPr>
                <w:rFonts w:cs="Arial"/>
                <w:sz w:val="16"/>
              </w:rPr>
              <w:t>Škofja Loka</w:t>
            </w:r>
          </w:p>
        </w:tc>
        <w:tc>
          <w:tcPr>
            <w:tcW w:w="3117" w:type="dxa"/>
            <w:vMerge w:val="restart"/>
            <w:vAlign w:val="center"/>
          </w:tcPr>
          <w:p w14:paraId="574F1CDE" w14:textId="77777777" w:rsidR="00770B4A" w:rsidRPr="001D656C" w:rsidRDefault="001D656C" w:rsidP="003F0F5E">
            <w:pPr>
              <w:jc w:val="center"/>
              <w:rPr>
                <w:b/>
                <w:sz w:val="16"/>
              </w:rPr>
            </w:pPr>
            <w:r>
              <w:rPr>
                <w:b/>
                <w:sz w:val="16"/>
              </w:rPr>
              <w:t>12.25</w:t>
            </w:r>
            <w:r w:rsidR="002F2D81" w:rsidRPr="001D656C">
              <w:rPr>
                <w:b/>
                <w:sz w:val="16"/>
              </w:rPr>
              <w:t>, 13.05</w:t>
            </w:r>
            <w:r w:rsidR="00770B4A" w:rsidRPr="001D656C">
              <w:rPr>
                <w:b/>
                <w:sz w:val="16"/>
              </w:rPr>
              <w:t xml:space="preserve"> in </w:t>
            </w:r>
            <w:r w:rsidR="002F2D81" w:rsidRPr="001D656C">
              <w:rPr>
                <w:b/>
                <w:sz w:val="16"/>
              </w:rPr>
              <w:t>13.55</w:t>
            </w:r>
            <w:r w:rsidR="00770B4A" w:rsidRPr="001D656C">
              <w:rPr>
                <w:b/>
                <w:sz w:val="16"/>
              </w:rPr>
              <w:t xml:space="preserve"> (šolski avtobus</w:t>
            </w:r>
            <w:r>
              <w:rPr>
                <w:b/>
                <w:sz w:val="16"/>
              </w:rPr>
              <w:t>i</w:t>
            </w:r>
            <w:r w:rsidR="00770B4A" w:rsidRPr="001D656C">
              <w:rPr>
                <w:b/>
                <w:sz w:val="16"/>
              </w:rPr>
              <w:t>)</w:t>
            </w:r>
          </w:p>
          <w:p w14:paraId="11134FA9" w14:textId="77777777" w:rsidR="00770B4A" w:rsidRPr="001D656C" w:rsidRDefault="006330A8" w:rsidP="001D656C">
            <w:pPr>
              <w:jc w:val="center"/>
              <w:rPr>
                <w:sz w:val="16"/>
              </w:rPr>
            </w:pPr>
            <w:r w:rsidRPr="001D656C">
              <w:rPr>
                <w:sz w:val="16"/>
              </w:rPr>
              <w:t>14.10</w:t>
            </w:r>
            <w:r w:rsidR="00513BB0" w:rsidRPr="001D656C">
              <w:rPr>
                <w:sz w:val="16"/>
              </w:rPr>
              <w:t>, 14.3</w:t>
            </w:r>
            <w:r w:rsidR="001932F3" w:rsidRPr="001D656C">
              <w:rPr>
                <w:sz w:val="16"/>
              </w:rPr>
              <w:t xml:space="preserve">5, </w:t>
            </w:r>
            <w:r w:rsidR="007B6F25" w:rsidRPr="001D656C">
              <w:rPr>
                <w:sz w:val="16"/>
              </w:rPr>
              <w:t xml:space="preserve">14.55, </w:t>
            </w:r>
            <w:r w:rsidR="001932F3" w:rsidRPr="001D656C">
              <w:rPr>
                <w:sz w:val="16"/>
              </w:rPr>
              <w:t>15.20</w:t>
            </w:r>
            <w:r w:rsidR="001D656C">
              <w:rPr>
                <w:sz w:val="16"/>
              </w:rPr>
              <w:t>, 16.15</w:t>
            </w:r>
            <w:r w:rsidR="00770B4A" w:rsidRPr="001D656C">
              <w:rPr>
                <w:sz w:val="16"/>
              </w:rPr>
              <w:t xml:space="preserve"> (redni avtobus</w:t>
            </w:r>
            <w:r w:rsidR="001D656C">
              <w:rPr>
                <w:sz w:val="16"/>
              </w:rPr>
              <w:t>i</w:t>
            </w:r>
            <w:r w:rsidR="00770B4A" w:rsidRPr="001D656C">
              <w:rPr>
                <w:sz w:val="16"/>
              </w:rPr>
              <w:t>)</w:t>
            </w:r>
          </w:p>
        </w:tc>
      </w:tr>
      <w:tr w:rsidR="001D656C" w:rsidRPr="001D656C" w14:paraId="42A24FFC" w14:textId="77777777" w:rsidTr="001D656C">
        <w:trPr>
          <w:trHeight w:val="236"/>
          <w:jc w:val="center"/>
        </w:trPr>
        <w:tc>
          <w:tcPr>
            <w:tcW w:w="1205" w:type="dxa"/>
          </w:tcPr>
          <w:p w14:paraId="3AEDA8B0" w14:textId="77777777" w:rsidR="00992BDB" w:rsidRPr="001D656C" w:rsidRDefault="00770B4A" w:rsidP="003F0F5E">
            <w:pPr>
              <w:rPr>
                <w:sz w:val="16"/>
              </w:rPr>
            </w:pPr>
            <w:r w:rsidRPr="001D656C">
              <w:rPr>
                <w:sz w:val="16"/>
              </w:rPr>
              <w:t xml:space="preserve">Gabrk </w:t>
            </w:r>
          </w:p>
        </w:tc>
        <w:tc>
          <w:tcPr>
            <w:tcW w:w="1200" w:type="dxa"/>
            <w:vAlign w:val="center"/>
          </w:tcPr>
          <w:p w14:paraId="4A6D3F4E" w14:textId="77777777" w:rsidR="006330A8" w:rsidRPr="001D656C" w:rsidRDefault="006330A8" w:rsidP="003F0F5E">
            <w:pPr>
              <w:jc w:val="center"/>
              <w:rPr>
                <w:sz w:val="16"/>
              </w:rPr>
            </w:pPr>
            <w:r w:rsidRPr="001D656C">
              <w:rPr>
                <w:sz w:val="16"/>
              </w:rPr>
              <w:t>7.00</w:t>
            </w:r>
            <w:r w:rsidR="00992BDB" w:rsidRPr="001D656C">
              <w:rPr>
                <w:sz w:val="16"/>
              </w:rPr>
              <w:t xml:space="preserve"> </w:t>
            </w:r>
          </w:p>
          <w:p w14:paraId="5C22653B" w14:textId="77777777" w:rsidR="00770B4A" w:rsidRPr="001D656C" w:rsidRDefault="00C25291" w:rsidP="003F0F5E">
            <w:pPr>
              <w:jc w:val="center"/>
              <w:rPr>
                <w:sz w:val="16"/>
              </w:rPr>
            </w:pPr>
            <w:r w:rsidRPr="001D656C">
              <w:rPr>
                <w:sz w:val="16"/>
              </w:rPr>
              <w:t>7.45</w:t>
            </w:r>
            <w:r w:rsidR="00992BDB" w:rsidRPr="001D656C">
              <w:rPr>
                <w:sz w:val="16"/>
              </w:rPr>
              <w:t xml:space="preserve"> </w:t>
            </w:r>
            <w:r w:rsidR="00533FFE" w:rsidRPr="001D656C">
              <w:rPr>
                <w:sz w:val="16"/>
              </w:rPr>
              <w:t>(</w:t>
            </w:r>
            <w:r w:rsidR="00992BDB" w:rsidRPr="001D656C">
              <w:rPr>
                <w:sz w:val="16"/>
              </w:rPr>
              <w:t>šolski</w:t>
            </w:r>
            <w:r w:rsidR="00533FFE" w:rsidRPr="001D656C">
              <w:rPr>
                <w:sz w:val="16"/>
              </w:rPr>
              <w:t>)</w:t>
            </w:r>
          </w:p>
        </w:tc>
        <w:tc>
          <w:tcPr>
            <w:tcW w:w="1559" w:type="dxa"/>
            <w:vMerge/>
            <w:vAlign w:val="center"/>
          </w:tcPr>
          <w:p w14:paraId="2E9276BB" w14:textId="77777777" w:rsidR="00770B4A" w:rsidRPr="001D656C" w:rsidRDefault="00770B4A" w:rsidP="00D724E4">
            <w:pPr>
              <w:rPr>
                <w:rFonts w:cs="Arial"/>
                <w:sz w:val="16"/>
              </w:rPr>
            </w:pPr>
          </w:p>
        </w:tc>
        <w:tc>
          <w:tcPr>
            <w:tcW w:w="3117" w:type="dxa"/>
            <w:vMerge/>
          </w:tcPr>
          <w:p w14:paraId="43E1A5CC" w14:textId="77777777" w:rsidR="00770B4A" w:rsidRPr="001D656C" w:rsidRDefault="00770B4A" w:rsidP="003B324D">
            <w:pPr>
              <w:jc w:val="center"/>
              <w:rPr>
                <w:sz w:val="16"/>
              </w:rPr>
            </w:pPr>
          </w:p>
        </w:tc>
      </w:tr>
      <w:tr w:rsidR="001D656C" w:rsidRPr="001D656C" w14:paraId="5A6CB141" w14:textId="77777777" w:rsidTr="001D656C">
        <w:trPr>
          <w:trHeight w:val="236"/>
          <w:jc w:val="center"/>
        </w:trPr>
        <w:tc>
          <w:tcPr>
            <w:tcW w:w="1205" w:type="dxa"/>
          </w:tcPr>
          <w:p w14:paraId="67E35E52" w14:textId="77777777" w:rsidR="00770B4A" w:rsidRPr="001D656C" w:rsidRDefault="00770B4A" w:rsidP="003B324D">
            <w:pPr>
              <w:rPr>
                <w:sz w:val="16"/>
              </w:rPr>
            </w:pPr>
            <w:r w:rsidRPr="001D656C">
              <w:rPr>
                <w:sz w:val="16"/>
              </w:rPr>
              <w:t>Zminec</w:t>
            </w:r>
          </w:p>
        </w:tc>
        <w:tc>
          <w:tcPr>
            <w:tcW w:w="1200" w:type="dxa"/>
            <w:vAlign w:val="center"/>
          </w:tcPr>
          <w:p w14:paraId="18A65F96" w14:textId="77777777" w:rsidR="00770B4A" w:rsidRPr="001D656C" w:rsidRDefault="00770B4A" w:rsidP="003F0F5E">
            <w:pPr>
              <w:jc w:val="center"/>
              <w:rPr>
                <w:sz w:val="16"/>
              </w:rPr>
            </w:pPr>
            <w:r w:rsidRPr="001D656C">
              <w:rPr>
                <w:sz w:val="16"/>
              </w:rPr>
              <w:t>7.</w:t>
            </w:r>
            <w:r w:rsidR="00C25291" w:rsidRPr="001D656C">
              <w:rPr>
                <w:sz w:val="16"/>
              </w:rPr>
              <w:t>05</w:t>
            </w:r>
          </w:p>
          <w:p w14:paraId="41ADB145" w14:textId="77777777" w:rsidR="00770B4A" w:rsidRPr="001D656C" w:rsidRDefault="00770B4A" w:rsidP="003F0F5E">
            <w:pPr>
              <w:jc w:val="center"/>
              <w:rPr>
                <w:sz w:val="16"/>
              </w:rPr>
            </w:pPr>
            <w:r w:rsidRPr="001D656C">
              <w:rPr>
                <w:sz w:val="16"/>
              </w:rPr>
              <w:t>7.53</w:t>
            </w:r>
          </w:p>
        </w:tc>
        <w:tc>
          <w:tcPr>
            <w:tcW w:w="1559" w:type="dxa"/>
            <w:vMerge/>
            <w:vAlign w:val="center"/>
          </w:tcPr>
          <w:p w14:paraId="3F766B40" w14:textId="77777777" w:rsidR="00770B4A" w:rsidRPr="001D656C" w:rsidRDefault="00770B4A" w:rsidP="00D724E4">
            <w:pPr>
              <w:rPr>
                <w:rFonts w:cs="Arial"/>
                <w:sz w:val="16"/>
              </w:rPr>
            </w:pPr>
          </w:p>
        </w:tc>
        <w:tc>
          <w:tcPr>
            <w:tcW w:w="3117" w:type="dxa"/>
            <w:vMerge/>
          </w:tcPr>
          <w:p w14:paraId="3CFD3F28" w14:textId="77777777" w:rsidR="00770B4A" w:rsidRPr="001D656C" w:rsidRDefault="00770B4A" w:rsidP="003B324D">
            <w:pPr>
              <w:jc w:val="center"/>
              <w:rPr>
                <w:sz w:val="16"/>
              </w:rPr>
            </w:pPr>
          </w:p>
        </w:tc>
      </w:tr>
    </w:tbl>
    <w:p w14:paraId="16D8EEA5" w14:textId="77777777" w:rsidR="00770B4A" w:rsidRPr="00B73CF7" w:rsidRDefault="00770B4A" w:rsidP="002C7AA2">
      <w:pPr>
        <w:rPr>
          <w:b/>
          <w:bCs/>
          <w:sz w:val="16"/>
        </w:rPr>
      </w:pPr>
    </w:p>
    <w:p w14:paraId="1B47F63A" w14:textId="77777777" w:rsidR="00A716AA" w:rsidRDefault="00A716AA" w:rsidP="008D53A5">
      <w:pPr>
        <w:pStyle w:val="Kazaloelizabeta"/>
      </w:pPr>
      <w:bookmarkStart w:id="25" w:name="_Toc297813377"/>
      <w:bookmarkStart w:id="26" w:name="_Toc424727219"/>
    </w:p>
    <w:p w14:paraId="32BDD115" w14:textId="77777777" w:rsidR="00A716AA" w:rsidRDefault="00A716AA" w:rsidP="00A716AA">
      <w:pPr>
        <w:pStyle w:val="Kazaloelizabeta"/>
        <w:rPr>
          <w:sz w:val="16"/>
          <w:szCs w:val="16"/>
          <w:lang w:eastAsia="sl-SI"/>
        </w:rPr>
      </w:pPr>
      <w:r>
        <w:rPr>
          <w:sz w:val="16"/>
          <w:szCs w:val="16"/>
        </w:rPr>
        <w:t xml:space="preserve">ODHODI KOMBIJEV </w:t>
      </w:r>
    </w:p>
    <w:p w14:paraId="370AED71" w14:textId="77777777" w:rsidR="00A716AA" w:rsidRDefault="00A716AA" w:rsidP="00A716AA">
      <w:pPr>
        <w:rPr>
          <w:sz w:val="16"/>
          <w:szCs w:val="16"/>
        </w:rPr>
      </w:pPr>
    </w:p>
    <w:p w14:paraId="3943E796" w14:textId="77777777" w:rsidR="00A716AA" w:rsidRDefault="00A716AA" w:rsidP="00A716AA">
      <w:pPr>
        <w:rPr>
          <w:rFonts w:cs="Arial"/>
          <w:b/>
          <w:bCs/>
          <w:sz w:val="16"/>
          <w:szCs w:val="16"/>
        </w:rPr>
      </w:pPr>
      <w:r>
        <w:rPr>
          <w:sz w:val="16"/>
          <w:szCs w:val="16"/>
        </w:rPr>
        <w:t xml:space="preserve">ZA SMER: </w:t>
      </w:r>
      <w:r>
        <w:rPr>
          <w:b/>
          <w:bCs/>
          <w:sz w:val="16"/>
          <w:szCs w:val="16"/>
        </w:rPr>
        <w:t>BREZNICA–ŠKOFJA LOKA</w:t>
      </w:r>
    </w:p>
    <w:p w14:paraId="7D182FAB" w14:textId="77777777" w:rsidR="00A716AA" w:rsidRDefault="00A716AA" w:rsidP="00A716AA">
      <w:pPr>
        <w:rPr>
          <w:sz w:val="16"/>
          <w:szCs w:val="16"/>
        </w:rPr>
      </w:pPr>
      <w:r>
        <w:rPr>
          <w:sz w:val="16"/>
          <w:szCs w:val="16"/>
        </w:rPr>
        <w:t>PREVOZNIK: Andrej Dolenc, tel. št.: 51 22 677 ali GSM: 041/574 360</w:t>
      </w: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660"/>
        <w:gridCol w:w="2224"/>
        <w:gridCol w:w="1920"/>
      </w:tblGrid>
      <w:tr w:rsidR="00A716AA" w14:paraId="03E6B375" w14:textId="77777777" w:rsidTr="00A716AA">
        <w:trPr>
          <w:jc w:val="center"/>
        </w:trPr>
        <w:tc>
          <w:tcPr>
            <w:tcW w:w="148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3E9AC95" w14:textId="77777777" w:rsidR="00A716AA" w:rsidRDefault="00A716AA">
            <w:pPr>
              <w:jc w:val="center"/>
              <w:rPr>
                <w:b/>
                <w:bCs/>
                <w:sz w:val="16"/>
                <w:szCs w:val="16"/>
              </w:rPr>
            </w:pPr>
            <w:r>
              <w:rPr>
                <w:b/>
                <w:bCs/>
                <w:sz w:val="16"/>
                <w:szCs w:val="16"/>
              </w:rPr>
              <w:t>Vstopna postaja</w:t>
            </w:r>
          </w:p>
        </w:tc>
        <w:tc>
          <w:tcPr>
            <w:tcW w:w="100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68E948A" w14:textId="77777777" w:rsidR="00A716AA" w:rsidRDefault="00A716AA">
            <w:pPr>
              <w:jc w:val="center"/>
              <w:rPr>
                <w:b/>
                <w:bCs/>
                <w:sz w:val="16"/>
                <w:szCs w:val="16"/>
              </w:rPr>
            </w:pPr>
            <w:r>
              <w:rPr>
                <w:b/>
                <w:bCs/>
                <w:sz w:val="16"/>
                <w:szCs w:val="16"/>
              </w:rPr>
              <w:t>ODHOD</w:t>
            </w:r>
          </w:p>
        </w:tc>
        <w:tc>
          <w:tcPr>
            <w:tcW w:w="134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6E545C1" w14:textId="77777777" w:rsidR="00A716AA" w:rsidRDefault="00A716AA">
            <w:pPr>
              <w:jc w:val="center"/>
              <w:rPr>
                <w:b/>
                <w:bCs/>
                <w:sz w:val="16"/>
                <w:szCs w:val="16"/>
              </w:rPr>
            </w:pPr>
            <w:r>
              <w:rPr>
                <w:b/>
                <w:bCs/>
                <w:sz w:val="16"/>
                <w:szCs w:val="16"/>
              </w:rPr>
              <w:t>Vstopna postaja</w:t>
            </w:r>
          </w:p>
        </w:tc>
        <w:tc>
          <w:tcPr>
            <w:tcW w:w="11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4B1CBDE" w14:textId="77777777" w:rsidR="00A716AA" w:rsidRDefault="00A716AA">
            <w:pPr>
              <w:jc w:val="center"/>
              <w:rPr>
                <w:b/>
                <w:bCs/>
                <w:sz w:val="16"/>
                <w:szCs w:val="16"/>
              </w:rPr>
            </w:pPr>
            <w:r>
              <w:rPr>
                <w:b/>
                <w:bCs/>
                <w:sz w:val="16"/>
                <w:szCs w:val="16"/>
              </w:rPr>
              <w:t>ODHOD</w:t>
            </w:r>
          </w:p>
        </w:tc>
      </w:tr>
      <w:tr w:rsidR="00A716AA" w14:paraId="249C2F5E" w14:textId="77777777" w:rsidTr="00A716AA">
        <w:trPr>
          <w:jc w:val="center"/>
        </w:trPr>
        <w:tc>
          <w:tcPr>
            <w:tcW w:w="1484" w:type="pct"/>
            <w:tcBorders>
              <w:top w:val="single" w:sz="4" w:space="0" w:color="auto"/>
              <w:left w:val="single" w:sz="4" w:space="0" w:color="auto"/>
              <w:bottom w:val="single" w:sz="4" w:space="0" w:color="auto"/>
              <w:right w:val="single" w:sz="4" w:space="0" w:color="auto"/>
            </w:tcBorders>
            <w:hideMark/>
          </w:tcPr>
          <w:p w14:paraId="447F3EA2" w14:textId="77777777" w:rsidR="00A716AA" w:rsidRDefault="00A716AA">
            <w:pPr>
              <w:rPr>
                <w:sz w:val="14"/>
                <w:szCs w:val="14"/>
              </w:rPr>
            </w:pPr>
            <w:r>
              <w:rPr>
                <w:sz w:val="14"/>
                <w:szCs w:val="14"/>
              </w:rPr>
              <w:t>Potočnik</w:t>
            </w:r>
          </w:p>
        </w:tc>
        <w:tc>
          <w:tcPr>
            <w:tcW w:w="1005" w:type="pct"/>
            <w:tcBorders>
              <w:top w:val="single" w:sz="4" w:space="0" w:color="auto"/>
              <w:left w:val="single" w:sz="4" w:space="0" w:color="auto"/>
              <w:bottom w:val="single" w:sz="4" w:space="0" w:color="auto"/>
              <w:right w:val="single" w:sz="4" w:space="0" w:color="auto"/>
            </w:tcBorders>
            <w:hideMark/>
          </w:tcPr>
          <w:p w14:paraId="6092B05B" w14:textId="77777777" w:rsidR="00A716AA" w:rsidRDefault="00A716AA">
            <w:pPr>
              <w:jc w:val="center"/>
              <w:rPr>
                <w:sz w:val="14"/>
                <w:szCs w:val="14"/>
              </w:rPr>
            </w:pPr>
            <w:r>
              <w:rPr>
                <w:sz w:val="14"/>
                <w:szCs w:val="14"/>
              </w:rPr>
              <w:t>6.45</w:t>
            </w:r>
          </w:p>
        </w:tc>
        <w:tc>
          <w:tcPr>
            <w:tcW w:w="1347" w:type="pct"/>
            <w:tcBorders>
              <w:top w:val="single" w:sz="4" w:space="0" w:color="auto"/>
              <w:left w:val="single" w:sz="4" w:space="0" w:color="auto"/>
              <w:bottom w:val="single" w:sz="4" w:space="0" w:color="auto"/>
              <w:right w:val="single" w:sz="4" w:space="0" w:color="auto"/>
            </w:tcBorders>
            <w:hideMark/>
          </w:tcPr>
          <w:p w14:paraId="76847549" w14:textId="77777777" w:rsidR="00A716AA" w:rsidRDefault="00A716AA">
            <w:pPr>
              <w:rPr>
                <w:rFonts w:cs="Arial"/>
                <w:sz w:val="14"/>
                <w:szCs w:val="14"/>
              </w:rPr>
            </w:pPr>
            <w:r>
              <w:rPr>
                <w:sz w:val="14"/>
                <w:szCs w:val="14"/>
              </w:rPr>
              <w:t>Novi svet</w:t>
            </w:r>
          </w:p>
        </w:tc>
        <w:tc>
          <w:tcPr>
            <w:tcW w:w="1163" w:type="pct"/>
            <w:tcBorders>
              <w:top w:val="single" w:sz="4" w:space="0" w:color="auto"/>
              <w:left w:val="single" w:sz="4" w:space="0" w:color="auto"/>
              <w:bottom w:val="single" w:sz="4" w:space="0" w:color="auto"/>
              <w:right w:val="single" w:sz="4" w:space="0" w:color="auto"/>
            </w:tcBorders>
            <w:hideMark/>
          </w:tcPr>
          <w:p w14:paraId="529476BE" w14:textId="77777777" w:rsidR="00A716AA" w:rsidRDefault="00A716AA">
            <w:pPr>
              <w:jc w:val="center"/>
              <w:rPr>
                <w:sz w:val="14"/>
                <w:szCs w:val="14"/>
              </w:rPr>
            </w:pPr>
            <w:r>
              <w:rPr>
                <w:sz w:val="14"/>
                <w:szCs w:val="14"/>
              </w:rPr>
              <w:t>13.45</w:t>
            </w:r>
          </w:p>
        </w:tc>
      </w:tr>
      <w:tr w:rsidR="00A716AA" w14:paraId="2110438D" w14:textId="77777777" w:rsidTr="00A716AA">
        <w:trPr>
          <w:jc w:val="center"/>
        </w:trPr>
        <w:tc>
          <w:tcPr>
            <w:tcW w:w="1484" w:type="pct"/>
            <w:tcBorders>
              <w:top w:val="single" w:sz="4" w:space="0" w:color="auto"/>
              <w:left w:val="single" w:sz="4" w:space="0" w:color="auto"/>
              <w:bottom w:val="single" w:sz="4" w:space="0" w:color="auto"/>
              <w:right w:val="single" w:sz="4" w:space="0" w:color="auto"/>
            </w:tcBorders>
            <w:hideMark/>
          </w:tcPr>
          <w:p w14:paraId="16D1E28C" w14:textId="77777777" w:rsidR="00A716AA" w:rsidRDefault="00A716AA">
            <w:pPr>
              <w:rPr>
                <w:rFonts w:cs="Arial"/>
                <w:sz w:val="14"/>
                <w:szCs w:val="14"/>
              </w:rPr>
            </w:pPr>
            <w:proofErr w:type="spellStart"/>
            <w:r>
              <w:rPr>
                <w:sz w:val="14"/>
                <w:szCs w:val="14"/>
              </w:rPr>
              <w:t>Mavžar</w:t>
            </w:r>
            <w:proofErr w:type="spellEnd"/>
          </w:p>
        </w:tc>
        <w:tc>
          <w:tcPr>
            <w:tcW w:w="1005" w:type="pct"/>
            <w:tcBorders>
              <w:top w:val="single" w:sz="4" w:space="0" w:color="auto"/>
              <w:left w:val="single" w:sz="4" w:space="0" w:color="auto"/>
              <w:bottom w:val="single" w:sz="4" w:space="0" w:color="auto"/>
              <w:right w:val="single" w:sz="4" w:space="0" w:color="auto"/>
            </w:tcBorders>
            <w:hideMark/>
          </w:tcPr>
          <w:p w14:paraId="0CECCD95" w14:textId="77777777" w:rsidR="00A716AA" w:rsidRDefault="00A716AA">
            <w:pPr>
              <w:jc w:val="center"/>
              <w:rPr>
                <w:sz w:val="14"/>
                <w:szCs w:val="14"/>
              </w:rPr>
            </w:pPr>
            <w:r>
              <w:rPr>
                <w:sz w:val="14"/>
                <w:szCs w:val="14"/>
              </w:rPr>
              <w:t>7.00</w:t>
            </w:r>
          </w:p>
        </w:tc>
        <w:tc>
          <w:tcPr>
            <w:tcW w:w="1347" w:type="pct"/>
            <w:tcBorders>
              <w:top w:val="single" w:sz="4" w:space="0" w:color="auto"/>
              <w:left w:val="single" w:sz="4" w:space="0" w:color="auto"/>
              <w:bottom w:val="single" w:sz="4" w:space="0" w:color="auto"/>
              <w:right w:val="single" w:sz="4" w:space="0" w:color="auto"/>
            </w:tcBorders>
            <w:hideMark/>
          </w:tcPr>
          <w:p w14:paraId="739793DC" w14:textId="77777777" w:rsidR="00A716AA" w:rsidRDefault="00A716AA">
            <w:pPr>
              <w:rPr>
                <w:sz w:val="14"/>
                <w:szCs w:val="14"/>
              </w:rPr>
            </w:pPr>
            <w:r>
              <w:rPr>
                <w:sz w:val="14"/>
                <w:szCs w:val="14"/>
              </w:rPr>
              <w:t>Šolska ulica</w:t>
            </w:r>
          </w:p>
        </w:tc>
        <w:tc>
          <w:tcPr>
            <w:tcW w:w="1163" w:type="pct"/>
            <w:tcBorders>
              <w:top w:val="single" w:sz="4" w:space="0" w:color="auto"/>
              <w:left w:val="single" w:sz="4" w:space="0" w:color="auto"/>
              <w:bottom w:val="single" w:sz="4" w:space="0" w:color="auto"/>
              <w:right w:val="single" w:sz="4" w:space="0" w:color="auto"/>
            </w:tcBorders>
            <w:hideMark/>
          </w:tcPr>
          <w:p w14:paraId="19104ABF" w14:textId="77777777" w:rsidR="00A716AA" w:rsidRDefault="00A716AA">
            <w:pPr>
              <w:jc w:val="center"/>
              <w:rPr>
                <w:sz w:val="14"/>
                <w:szCs w:val="14"/>
              </w:rPr>
            </w:pPr>
            <w:r>
              <w:rPr>
                <w:sz w:val="14"/>
                <w:szCs w:val="14"/>
              </w:rPr>
              <w:t>13.50</w:t>
            </w:r>
          </w:p>
        </w:tc>
      </w:tr>
      <w:tr w:rsidR="00A716AA" w14:paraId="59B06B43" w14:textId="77777777" w:rsidTr="00A716AA">
        <w:trPr>
          <w:jc w:val="center"/>
        </w:trPr>
        <w:tc>
          <w:tcPr>
            <w:tcW w:w="1484" w:type="pct"/>
            <w:tcBorders>
              <w:top w:val="single" w:sz="4" w:space="0" w:color="auto"/>
              <w:left w:val="single" w:sz="4" w:space="0" w:color="auto"/>
              <w:bottom w:val="single" w:sz="4" w:space="0" w:color="auto"/>
              <w:right w:val="single" w:sz="4" w:space="0" w:color="auto"/>
            </w:tcBorders>
            <w:hideMark/>
          </w:tcPr>
          <w:p w14:paraId="07FC3A9D" w14:textId="77777777" w:rsidR="00A716AA" w:rsidRDefault="00A716AA">
            <w:pPr>
              <w:rPr>
                <w:sz w:val="14"/>
                <w:szCs w:val="14"/>
              </w:rPr>
            </w:pPr>
            <w:r>
              <w:rPr>
                <w:sz w:val="14"/>
                <w:szCs w:val="14"/>
              </w:rPr>
              <w:t>Homan</w:t>
            </w:r>
          </w:p>
        </w:tc>
        <w:tc>
          <w:tcPr>
            <w:tcW w:w="1005" w:type="pct"/>
            <w:tcBorders>
              <w:top w:val="single" w:sz="4" w:space="0" w:color="auto"/>
              <w:left w:val="single" w:sz="4" w:space="0" w:color="auto"/>
              <w:bottom w:val="single" w:sz="4" w:space="0" w:color="auto"/>
              <w:right w:val="single" w:sz="4" w:space="0" w:color="auto"/>
            </w:tcBorders>
            <w:hideMark/>
          </w:tcPr>
          <w:p w14:paraId="726149F6" w14:textId="77777777" w:rsidR="00A716AA" w:rsidRDefault="00A716AA">
            <w:pPr>
              <w:jc w:val="center"/>
              <w:rPr>
                <w:sz w:val="14"/>
                <w:szCs w:val="14"/>
              </w:rPr>
            </w:pPr>
            <w:r>
              <w:rPr>
                <w:sz w:val="14"/>
                <w:szCs w:val="14"/>
              </w:rPr>
              <w:t>7.10</w:t>
            </w:r>
          </w:p>
        </w:tc>
        <w:tc>
          <w:tcPr>
            <w:tcW w:w="1347" w:type="pct"/>
            <w:tcBorders>
              <w:top w:val="single" w:sz="4" w:space="0" w:color="auto"/>
              <w:left w:val="single" w:sz="4" w:space="0" w:color="auto"/>
              <w:bottom w:val="single" w:sz="4" w:space="0" w:color="auto"/>
              <w:right w:val="single" w:sz="4" w:space="0" w:color="auto"/>
            </w:tcBorders>
            <w:hideMark/>
          </w:tcPr>
          <w:p w14:paraId="195F53A9" w14:textId="77777777" w:rsidR="00A716AA" w:rsidRDefault="00A716AA">
            <w:pPr>
              <w:rPr>
                <w:sz w:val="14"/>
                <w:szCs w:val="14"/>
              </w:rPr>
            </w:pPr>
            <w:r>
              <w:rPr>
                <w:sz w:val="14"/>
                <w:szCs w:val="14"/>
              </w:rPr>
              <w:t>Homan</w:t>
            </w:r>
          </w:p>
        </w:tc>
        <w:tc>
          <w:tcPr>
            <w:tcW w:w="1163" w:type="pct"/>
            <w:tcBorders>
              <w:top w:val="single" w:sz="4" w:space="0" w:color="auto"/>
              <w:left w:val="single" w:sz="4" w:space="0" w:color="auto"/>
              <w:bottom w:val="single" w:sz="4" w:space="0" w:color="auto"/>
              <w:right w:val="single" w:sz="4" w:space="0" w:color="auto"/>
            </w:tcBorders>
            <w:hideMark/>
          </w:tcPr>
          <w:p w14:paraId="79194672" w14:textId="77777777" w:rsidR="00A716AA" w:rsidRDefault="00A716AA">
            <w:pPr>
              <w:jc w:val="center"/>
              <w:rPr>
                <w:sz w:val="14"/>
                <w:szCs w:val="14"/>
              </w:rPr>
            </w:pPr>
            <w:r>
              <w:rPr>
                <w:sz w:val="14"/>
                <w:szCs w:val="14"/>
              </w:rPr>
              <w:t>13.55</w:t>
            </w:r>
          </w:p>
        </w:tc>
      </w:tr>
      <w:tr w:rsidR="00A716AA" w14:paraId="3D40946C" w14:textId="77777777" w:rsidTr="00A716AA">
        <w:trPr>
          <w:jc w:val="center"/>
        </w:trPr>
        <w:tc>
          <w:tcPr>
            <w:tcW w:w="1484" w:type="pct"/>
            <w:tcBorders>
              <w:top w:val="single" w:sz="4" w:space="0" w:color="auto"/>
              <w:left w:val="single" w:sz="4" w:space="0" w:color="auto"/>
              <w:bottom w:val="single" w:sz="4" w:space="0" w:color="auto"/>
              <w:right w:val="single" w:sz="4" w:space="0" w:color="auto"/>
            </w:tcBorders>
            <w:hideMark/>
          </w:tcPr>
          <w:p w14:paraId="600FE040" w14:textId="77777777" w:rsidR="00A716AA" w:rsidRDefault="00A716AA">
            <w:pPr>
              <w:rPr>
                <w:sz w:val="14"/>
                <w:szCs w:val="14"/>
              </w:rPr>
            </w:pPr>
            <w:r>
              <w:rPr>
                <w:sz w:val="14"/>
                <w:szCs w:val="14"/>
              </w:rPr>
              <w:t>Šolska ulica</w:t>
            </w:r>
          </w:p>
        </w:tc>
        <w:tc>
          <w:tcPr>
            <w:tcW w:w="1005" w:type="pct"/>
            <w:tcBorders>
              <w:top w:val="single" w:sz="4" w:space="0" w:color="auto"/>
              <w:left w:val="single" w:sz="4" w:space="0" w:color="auto"/>
              <w:bottom w:val="single" w:sz="4" w:space="0" w:color="auto"/>
              <w:right w:val="single" w:sz="4" w:space="0" w:color="auto"/>
            </w:tcBorders>
            <w:hideMark/>
          </w:tcPr>
          <w:p w14:paraId="5C1ADB34" w14:textId="77777777" w:rsidR="00A716AA" w:rsidRDefault="00A716AA">
            <w:pPr>
              <w:jc w:val="center"/>
              <w:rPr>
                <w:sz w:val="14"/>
                <w:szCs w:val="14"/>
              </w:rPr>
            </w:pPr>
            <w:r>
              <w:rPr>
                <w:sz w:val="14"/>
                <w:szCs w:val="14"/>
              </w:rPr>
              <w:t>7.20</w:t>
            </w:r>
          </w:p>
        </w:tc>
        <w:tc>
          <w:tcPr>
            <w:tcW w:w="1347" w:type="pct"/>
            <w:tcBorders>
              <w:top w:val="single" w:sz="4" w:space="0" w:color="auto"/>
              <w:left w:val="single" w:sz="4" w:space="0" w:color="auto"/>
              <w:bottom w:val="single" w:sz="4" w:space="0" w:color="auto"/>
              <w:right w:val="single" w:sz="4" w:space="0" w:color="auto"/>
            </w:tcBorders>
            <w:hideMark/>
          </w:tcPr>
          <w:p w14:paraId="0D583F92" w14:textId="77777777" w:rsidR="00A716AA" w:rsidRDefault="00A716AA">
            <w:pPr>
              <w:rPr>
                <w:sz w:val="14"/>
                <w:szCs w:val="14"/>
              </w:rPr>
            </w:pPr>
            <w:proofErr w:type="spellStart"/>
            <w:r>
              <w:rPr>
                <w:sz w:val="14"/>
                <w:szCs w:val="14"/>
              </w:rPr>
              <w:t>Mavžar</w:t>
            </w:r>
            <w:proofErr w:type="spellEnd"/>
          </w:p>
        </w:tc>
        <w:tc>
          <w:tcPr>
            <w:tcW w:w="1163" w:type="pct"/>
            <w:tcBorders>
              <w:top w:val="single" w:sz="4" w:space="0" w:color="auto"/>
              <w:left w:val="single" w:sz="4" w:space="0" w:color="auto"/>
              <w:bottom w:val="single" w:sz="4" w:space="0" w:color="auto"/>
              <w:right w:val="single" w:sz="4" w:space="0" w:color="auto"/>
            </w:tcBorders>
            <w:hideMark/>
          </w:tcPr>
          <w:p w14:paraId="0D8B8A2D" w14:textId="77777777" w:rsidR="00A716AA" w:rsidRDefault="00A716AA">
            <w:pPr>
              <w:jc w:val="center"/>
              <w:rPr>
                <w:sz w:val="14"/>
                <w:szCs w:val="14"/>
              </w:rPr>
            </w:pPr>
            <w:r>
              <w:rPr>
                <w:sz w:val="14"/>
                <w:szCs w:val="14"/>
              </w:rPr>
              <w:t>14.05</w:t>
            </w:r>
          </w:p>
        </w:tc>
      </w:tr>
      <w:tr w:rsidR="00A716AA" w14:paraId="3C99245C" w14:textId="77777777" w:rsidTr="00A716AA">
        <w:trPr>
          <w:jc w:val="center"/>
        </w:trPr>
        <w:tc>
          <w:tcPr>
            <w:tcW w:w="1484" w:type="pct"/>
            <w:tcBorders>
              <w:top w:val="single" w:sz="4" w:space="0" w:color="auto"/>
              <w:left w:val="single" w:sz="4" w:space="0" w:color="auto"/>
              <w:bottom w:val="single" w:sz="4" w:space="0" w:color="auto"/>
              <w:right w:val="single" w:sz="4" w:space="0" w:color="auto"/>
            </w:tcBorders>
            <w:hideMark/>
          </w:tcPr>
          <w:p w14:paraId="718AD649" w14:textId="77777777" w:rsidR="00A716AA" w:rsidRDefault="00A716AA">
            <w:pPr>
              <w:rPr>
                <w:rFonts w:cs="Arial"/>
                <w:sz w:val="14"/>
                <w:szCs w:val="14"/>
              </w:rPr>
            </w:pPr>
            <w:r>
              <w:rPr>
                <w:sz w:val="14"/>
                <w:szCs w:val="14"/>
              </w:rPr>
              <w:t>Novi svet</w:t>
            </w:r>
          </w:p>
        </w:tc>
        <w:tc>
          <w:tcPr>
            <w:tcW w:w="1005" w:type="pct"/>
            <w:tcBorders>
              <w:top w:val="single" w:sz="4" w:space="0" w:color="auto"/>
              <w:left w:val="single" w:sz="4" w:space="0" w:color="auto"/>
              <w:bottom w:val="single" w:sz="4" w:space="0" w:color="auto"/>
              <w:right w:val="single" w:sz="4" w:space="0" w:color="auto"/>
            </w:tcBorders>
            <w:hideMark/>
          </w:tcPr>
          <w:p w14:paraId="764BB3AA" w14:textId="77777777" w:rsidR="00A716AA" w:rsidRDefault="00A716AA">
            <w:pPr>
              <w:jc w:val="center"/>
              <w:rPr>
                <w:sz w:val="14"/>
                <w:szCs w:val="14"/>
              </w:rPr>
            </w:pPr>
            <w:r>
              <w:rPr>
                <w:sz w:val="14"/>
                <w:szCs w:val="14"/>
              </w:rPr>
              <w:t>7.25</w:t>
            </w:r>
          </w:p>
        </w:tc>
        <w:tc>
          <w:tcPr>
            <w:tcW w:w="1347" w:type="pct"/>
            <w:tcBorders>
              <w:top w:val="single" w:sz="4" w:space="0" w:color="auto"/>
              <w:left w:val="single" w:sz="4" w:space="0" w:color="auto"/>
              <w:bottom w:val="single" w:sz="4" w:space="0" w:color="auto"/>
              <w:right w:val="single" w:sz="4" w:space="0" w:color="auto"/>
            </w:tcBorders>
            <w:hideMark/>
          </w:tcPr>
          <w:p w14:paraId="5138786B" w14:textId="77777777" w:rsidR="00A716AA" w:rsidRDefault="00A716AA">
            <w:pPr>
              <w:rPr>
                <w:sz w:val="14"/>
                <w:szCs w:val="14"/>
              </w:rPr>
            </w:pPr>
            <w:r>
              <w:rPr>
                <w:sz w:val="14"/>
                <w:szCs w:val="14"/>
              </w:rPr>
              <w:t>Potočnik</w:t>
            </w:r>
          </w:p>
        </w:tc>
        <w:tc>
          <w:tcPr>
            <w:tcW w:w="1163" w:type="pct"/>
            <w:tcBorders>
              <w:top w:val="single" w:sz="4" w:space="0" w:color="auto"/>
              <w:left w:val="single" w:sz="4" w:space="0" w:color="auto"/>
              <w:bottom w:val="single" w:sz="4" w:space="0" w:color="auto"/>
              <w:right w:val="single" w:sz="4" w:space="0" w:color="auto"/>
            </w:tcBorders>
            <w:hideMark/>
          </w:tcPr>
          <w:p w14:paraId="7E707DDB" w14:textId="77777777" w:rsidR="00A716AA" w:rsidRDefault="00A716AA">
            <w:pPr>
              <w:jc w:val="center"/>
              <w:rPr>
                <w:sz w:val="14"/>
                <w:szCs w:val="14"/>
              </w:rPr>
            </w:pPr>
            <w:r>
              <w:rPr>
                <w:sz w:val="14"/>
                <w:szCs w:val="14"/>
              </w:rPr>
              <w:t>14.20</w:t>
            </w:r>
          </w:p>
        </w:tc>
      </w:tr>
    </w:tbl>
    <w:p w14:paraId="5A14A32E" w14:textId="77777777" w:rsidR="00A716AA" w:rsidRDefault="00A716AA" w:rsidP="00A716AA">
      <w:pPr>
        <w:rPr>
          <w:sz w:val="16"/>
          <w:szCs w:val="16"/>
        </w:rPr>
      </w:pPr>
    </w:p>
    <w:p w14:paraId="64C4F9AB" w14:textId="77777777" w:rsidR="00A716AA" w:rsidRDefault="00A716AA" w:rsidP="00A716AA">
      <w:pPr>
        <w:rPr>
          <w:sz w:val="16"/>
          <w:szCs w:val="16"/>
        </w:rPr>
      </w:pPr>
      <w:r>
        <w:rPr>
          <w:sz w:val="16"/>
          <w:szCs w:val="16"/>
        </w:rPr>
        <w:t xml:space="preserve">ZA SMER: </w:t>
      </w:r>
      <w:r>
        <w:rPr>
          <w:b/>
          <w:bCs/>
          <w:sz w:val="16"/>
          <w:szCs w:val="16"/>
        </w:rPr>
        <w:t>SOPOTNICA–ŠKOFJA LOKA</w:t>
      </w:r>
    </w:p>
    <w:p w14:paraId="73AB0CC7" w14:textId="77777777" w:rsidR="00A716AA" w:rsidRDefault="00A716AA" w:rsidP="00A716AA">
      <w:pPr>
        <w:rPr>
          <w:rFonts w:cs="Arial"/>
          <w:noProof/>
          <w:sz w:val="16"/>
          <w:szCs w:val="16"/>
        </w:rPr>
      </w:pPr>
      <w:r>
        <w:rPr>
          <w:sz w:val="16"/>
          <w:szCs w:val="16"/>
        </w:rPr>
        <w:t xml:space="preserve">PREVOZNIK: Cvetko Dolenc, tel. št.: </w:t>
      </w:r>
      <w:r>
        <w:rPr>
          <w:noProof/>
          <w:sz w:val="16"/>
          <w:szCs w:val="16"/>
        </w:rPr>
        <w:t>515 04 00 ali GSM: 041/581 019</w:t>
      </w:r>
    </w:p>
    <w:tbl>
      <w:tblPr>
        <w:tblW w:w="3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664"/>
        <w:gridCol w:w="2399"/>
        <w:gridCol w:w="1843"/>
      </w:tblGrid>
      <w:tr w:rsidR="00A716AA" w14:paraId="6A47DB82" w14:textId="77777777" w:rsidTr="00A716AA">
        <w:trPr>
          <w:jc w:val="center"/>
        </w:trPr>
        <w:tc>
          <w:tcPr>
            <w:tcW w:w="140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4163192" w14:textId="77777777" w:rsidR="00A716AA" w:rsidRDefault="00A716AA">
            <w:pPr>
              <w:jc w:val="center"/>
              <w:rPr>
                <w:b/>
                <w:bCs/>
                <w:sz w:val="16"/>
                <w:szCs w:val="16"/>
              </w:rPr>
            </w:pPr>
            <w:r>
              <w:rPr>
                <w:b/>
                <w:bCs/>
                <w:sz w:val="16"/>
                <w:szCs w:val="16"/>
              </w:rPr>
              <w:t>Vstopna postaja</w:t>
            </w:r>
          </w:p>
        </w:tc>
        <w:tc>
          <w:tcPr>
            <w:tcW w:w="1012" w:type="pct"/>
            <w:tcBorders>
              <w:top w:val="single" w:sz="4" w:space="0" w:color="auto"/>
              <w:left w:val="single" w:sz="4" w:space="0" w:color="auto"/>
              <w:bottom w:val="single" w:sz="4" w:space="0" w:color="auto"/>
              <w:right w:val="single" w:sz="4" w:space="0" w:color="auto"/>
            </w:tcBorders>
            <w:shd w:val="clear" w:color="auto" w:fill="E0E0E0"/>
            <w:hideMark/>
          </w:tcPr>
          <w:p w14:paraId="62786A81" w14:textId="77777777" w:rsidR="00A716AA" w:rsidRDefault="00A716AA">
            <w:pPr>
              <w:jc w:val="center"/>
              <w:rPr>
                <w:b/>
                <w:bCs/>
                <w:sz w:val="16"/>
                <w:szCs w:val="16"/>
              </w:rPr>
            </w:pPr>
            <w:r>
              <w:rPr>
                <w:b/>
                <w:bCs/>
                <w:sz w:val="16"/>
                <w:szCs w:val="16"/>
              </w:rPr>
              <w:t>ODHOD</w:t>
            </w:r>
          </w:p>
        </w:tc>
        <w:tc>
          <w:tcPr>
            <w:tcW w:w="145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09AC71B" w14:textId="77777777" w:rsidR="00A716AA" w:rsidRDefault="00A716AA">
            <w:pPr>
              <w:jc w:val="center"/>
              <w:rPr>
                <w:b/>
                <w:bCs/>
                <w:sz w:val="16"/>
                <w:szCs w:val="16"/>
              </w:rPr>
            </w:pPr>
            <w:r>
              <w:rPr>
                <w:b/>
                <w:bCs/>
                <w:sz w:val="16"/>
                <w:szCs w:val="16"/>
              </w:rPr>
              <w:t>Vstopna postaja</w:t>
            </w:r>
          </w:p>
        </w:tc>
        <w:tc>
          <w:tcPr>
            <w:tcW w:w="1121" w:type="pct"/>
            <w:tcBorders>
              <w:top w:val="single" w:sz="4" w:space="0" w:color="auto"/>
              <w:left w:val="single" w:sz="4" w:space="0" w:color="auto"/>
              <w:bottom w:val="single" w:sz="4" w:space="0" w:color="auto"/>
              <w:right w:val="single" w:sz="4" w:space="0" w:color="auto"/>
            </w:tcBorders>
            <w:shd w:val="clear" w:color="auto" w:fill="E0E0E0"/>
            <w:hideMark/>
          </w:tcPr>
          <w:p w14:paraId="0CD53466" w14:textId="77777777" w:rsidR="00A716AA" w:rsidRDefault="00A716AA">
            <w:pPr>
              <w:jc w:val="center"/>
              <w:rPr>
                <w:b/>
                <w:bCs/>
                <w:sz w:val="16"/>
                <w:szCs w:val="16"/>
              </w:rPr>
            </w:pPr>
            <w:r>
              <w:rPr>
                <w:b/>
                <w:bCs/>
                <w:sz w:val="16"/>
                <w:szCs w:val="16"/>
              </w:rPr>
              <w:t>ODHOD</w:t>
            </w:r>
          </w:p>
        </w:tc>
      </w:tr>
      <w:tr w:rsidR="00A716AA" w14:paraId="3C77302E" w14:textId="77777777" w:rsidTr="00A716AA">
        <w:trPr>
          <w:jc w:val="center"/>
        </w:trPr>
        <w:tc>
          <w:tcPr>
            <w:tcW w:w="1408" w:type="pct"/>
            <w:tcBorders>
              <w:top w:val="single" w:sz="4" w:space="0" w:color="auto"/>
              <w:left w:val="single" w:sz="4" w:space="0" w:color="auto"/>
              <w:bottom w:val="single" w:sz="4" w:space="0" w:color="auto"/>
              <w:right w:val="single" w:sz="4" w:space="0" w:color="auto"/>
            </w:tcBorders>
            <w:hideMark/>
          </w:tcPr>
          <w:p w14:paraId="61BCFBBE" w14:textId="77777777" w:rsidR="00A716AA" w:rsidRDefault="00A716AA">
            <w:pPr>
              <w:rPr>
                <w:sz w:val="14"/>
                <w:szCs w:val="14"/>
              </w:rPr>
            </w:pPr>
            <w:r>
              <w:rPr>
                <w:sz w:val="14"/>
                <w:szCs w:val="14"/>
              </w:rPr>
              <w:t>Heine Breznica</w:t>
            </w:r>
          </w:p>
        </w:tc>
        <w:tc>
          <w:tcPr>
            <w:tcW w:w="1012" w:type="pct"/>
            <w:tcBorders>
              <w:top w:val="single" w:sz="4" w:space="0" w:color="auto"/>
              <w:left w:val="single" w:sz="4" w:space="0" w:color="auto"/>
              <w:bottom w:val="single" w:sz="4" w:space="0" w:color="auto"/>
              <w:right w:val="single" w:sz="4" w:space="0" w:color="auto"/>
            </w:tcBorders>
            <w:hideMark/>
          </w:tcPr>
          <w:p w14:paraId="2A1288FB" w14:textId="77777777" w:rsidR="00A716AA" w:rsidRDefault="00A716AA">
            <w:pPr>
              <w:jc w:val="center"/>
              <w:rPr>
                <w:sz w:val="14"/>
                <w:szCs w:val="14"/>
              </w:rPr>
            </w:pPr>
            <w:r>
              <w:rPr>
                <w:sz w:val="14"/>
                <w:szCs w:val="14"/>
              </w:rPr>
              <w:t>6.25</w:t>
            </w:r>
          </w:p>
        </w:tc>
        <w:tc>
          <w:tcPr>
            <w:tcW w:w="1459" w:type="pct"/>
            <w:tcBorders>
              <w:top w:val="single" w:sz="4" w:space="0" w:color="auto"/>
              <w:left w:val="single" w:sz="4" w:space="0" w:color="auto"/>
              <w:bottom w:val="single" w:sz="4" w:space="0" w:color="auto"/>
              <w:right w:val="single" w:sz="4" w:space="0" w:color="auto"/>
            </w:tcBorders>
            <w:hideMark/>
          </w:tcPr>
          <w:p w14:paraId="241DE0AC" w14:textId="77777777" w:rsidR="00A716AA" w:rsidRDefault="00A716AA">
            <w:pPr>
              <w:rPr>
                <w:sz w:val="14"/>
                <w:szCs w:val="14"/>
              </w:rPr>
            </w:pPr>
            <w:r>
              <w:rPr>
                <w:sz w:val="14"/>
                <w:szCs w:val="14"/>
              </w:rPr>
              <w:t>Novi svet</w:t>
            </w:r>
          </w:p>
        </w:tc>
        <w:tc>
          <w:tcPr>
            <w:tcW w:w="1121" w:type="pct"/>
            <w:tcBorders>
              <w:top w:val="single" w:sz="4" w:space="0" w:color="auto"/>
              <w:left w:val="single" w:sz="4" w:space="0" w:color="auto"/>
              <w:bottom w:val="single" w:sz="4" w:space="0" w:color="auto"/>
              <w:right w:val="single" w:sz="4" w:space="0" w:color="auto"/>
            </w:tcBorders>
            <w:hideMark/>
          </w:tcPr>
          <w:p w14:paraId="2940F802" w14:textId="77777777" w:rsidR="00A716AA" w:rsidRDefault="00A716AA">
            <w:pPr>
              <w:jc w:val="center"/>
              <w:rPr>
                <w:sz w:val="14"/>
                <w:szCs w:val="14"/>
              </w:rPr>
            </w:pPr>
            <w:r>
              <w:rPr>
                <w:sz w:val="14"/>
                <w:szCs w:val="14"/>
              </w:rPr>
              <w:t>13.40</w:t>
            </w:r>
          </w:p>
        </w:tc>
      </w:tr>
      <w:tr w:rsidR="00A716AA" w14:paraId="748F2F34" w14:textId="77777777" w:rsidTr="00A716AA">
        <w:trPr>
          <w:jc w:val="center"/>
        </w:trPr>
        <w:tc>
          <w:tcPr>
            <w:tcW w:w="1408" w:type="pct"/>
            <w:tcBorders>
              <w:top w:val="single" w:sz="4" w:space="0" w:color="auto"/>
              <w:left w:val="single" w:sz="4" w:space="0" w:color="auto"/>
              <w:bottom w:val="single" w:sz="4" w:space="0" w:color="auto"/>
              <w:right w:val="single" w:sz="4" w:space="0" w:color="auto"/>
            </w:tcBorders>
            <w:hideMark/>
          </w:tcPr>
          <w:p w14:paraId="43802B2E" w14:textId="77777777" w:rsidR="00A716AA" w:rsidRDefault="00A716AA">
            <w:pPr>
              <w:rPr>
                <w:sz w:val="14"/>
                <w:szCs w:val="14"/>
              </w:rPr>
            </w:pPr>
            <w:r>
              <w:rPr>
                <w:sz w:val="14"/>
                <w:szCs w:val="14"/>
              </w:rPr>
              <w:t>Jamnik</w:t>
            </w:r>
          </w:p>
        </w:tc>
        <w:tc>
          <w:tcPr>
            <w:tcW w:w="1012" w:type="pct"/>
            <w:tcBorders>
              <w:top w:val="single" w:sz="4" w:space="0" w:color="auto"/>
              <w:left w:val="single" w:sz="4" w:space="0" w:color="auto"/>
              <w:bottom w:val="single" w:sz="4" w:space="0" w:color="auto"/>
              <w:right w:val="single" w:sz="4" w:space="0" w:color="auto"/>
            </w:tcBorders>
            <w:hideMark/>
          </w:tcPr>
          <w:p w14:paraId="27054EB7" w14:textId="77777777" w:rsidR="00A716AA" w:rsidRDefault="00A716AA">
            <w:pPr>
              <w:jc w:val="center"/>
              <w:rPr>
                <w:sz w:val="14"/>
                <w:szCs w:val="14"/>
              </w:rPr>
            </w:pPr>
            <w:r>
              <w:rPr>
                <w:sz w:val="14"/>
                <w:szCs w:val="14"/>
              </w:rPr>
              <w:t>6.35</w:t>
            </w:r>
          </w:p>
        </w:tc>
        <w:tc>
          <w:tcPr>
            <w:tcW w:w="1459" w:type="pct"/>
            <w:tcBorders>
              <w:top w:val="single" w:sz="4" w:space="0" w:color="auto"/>
              <w:left w:val="single" w:sz="4" w:space="0" w:color="auto"/>
              <w:bottom w:val="single" w:sz="4" w:space="0" w:color="auto"/>
              <w:right w:val="single" w:sz="4" w:space="0" w:color="auto"/>
            </w:tcBorders>
            <w:hideMark/>
          </w:tcPr>
          <w:p w14:paraId="11A99581" w14:textId="77777777" w:rsidR="00A716AA" w:rsidRDefault="00A716AA">
            <w:pPr>
              <w:rPr>
                <w:sz w:val="14"/>
                <w:szCs w:val="14"/>
              </w:rPr>
            </w:pPr>
            <w:r>
              <w:rPr>
                <w:sz w:val="14"/>
                <w:szCs w:val="14"/>
              </w:rPr>
              <w:t>Šolska ulica</w:t>
            </w:r>
          </w:p>
        </w:tc>
        <w:tc>
          <w:tcPr>
            <w:tcW w:w="1121" w:type="pct"/>
            <w:tcBorders>
              <w:top w:val="single" w:sz="4" w:space="0" w:color="auto"/>
              <w:left w:val="single" w:sz="4" w:space="0" w:color="auto"/>
              <w:bottom w:val="single" w:sz="4" w:space="0" w:color="auto"/>
              <w:right w:val="single" w:sz="4" w:space="0" w:color="auto"/>
            </w:tcBorders>
            <w:hideMark/>
          </w:tcPr>
          <w:p w14:paraId="31D9333B" w14:textId="77777777" w:rsidR="00A716AA" w:rsidRDefault="00A716AA">
            <w:pPr>
              <w:jc w:val="center"/>
              <w:rPr>
                <w:sz w:val="14"/>
                <w:szCs w:val="14"/>
              </w:rPr>
            </w:pPr>
            <w:r>
              <w:rPr>
                <w:sz w:val="14"/>
                <w:szCs w:val="14"/>
              </w:rPr>
              <w:t>13.45</w:t>
            </w:r>
          </w:p>
        </w:tc>
      </w:tr>
      <w:tr w:rsidR="00A716AA" w14:paraId="43D12655" w14:textId="77777777" w:rsidTr="00A716AA">
        <w:trPr>
          <w:jc w:val="center"/>
        </w:trPr>
        <w:tc>
          <w:tcPr>
            <w:tcW w:w="1408" w:type="pct"/>
            <w:tcBorders>
              <w:top w:val="single" w:sz="4" w:space="0" w:color="auto"/>
              <w:left w:val="single" w:sz="4" w:space="0" w:color="auto"/>
              <w:bottom w:val="single" w:sz="4" w:space="0" w:color="auto"/>
              <w:right w:val="single" w:sz="4" w:space="0" w:color="auto"/>
            </w:tcBorders>
            <w:hideMark/>
          </w:tcPr>
          <w:p w14:paraId="3412D6C0" w14:textId="77777777" w:rsidR="00A716AA" w:rsidRDefault="00A716AA">
            <w:pPr>
              <w:rPr>
                <w:sz w:val="14"/>
                <w:szCs w:val="14"/>
              </w:rPr>
            </w:pPr>
            <w:r>
              <w:rPr>
                <w:sz w:val="14"/>
                <w:szCs w:val="14"/>
              </w:rPr>
              <w:t>Bogataj Breznica</w:t>
            </w:r>
          </w:p>
        </w:tc>
        <w:tc>
          <w:tcPr>
            <w:tcW w:w="1012" w:type="pct"/>
            <w:tcBorders>
              <w:top w:val="single" w:sz="4" w:space="0" w:color="auto"/>
              <w:left w:val="single" w:sz="4" w:space="0" w:color="auto"/>
              <w:bottom w:val="single" w:sz="4" w:space="0" w:color="auto"/>
              <w:right w:val="single" w:sz="4" w:space="0" w:color="auto"/>
            </w:tcBorders>
            <w:hideMark/>
          </w:tcPr>
          <w:p w14:paraId="51C55D24" w14:textId="77777777" w:rsidR="00A716AA" w:rsidRDefault="00A716AA">
            <w:pPr>
              <w:jc w:val="center"/>
              <w:rPr>
                <w:sz w:val="14"/>
                <w:szCs w:val="14"/>
              </w:rPr>
            </w:pPr>
            <w:r>
              <w:rPr>
                <w:sz w:val="14"/>
                <w:szCs w:val="14"/>
              </w:rPr>
              <w:t>6.45</w:t>
            </w:r>
          </w:p>
        </w:tc>
        <w:tc>
          <w:tcPr>
            <w:tcW w:w="1459" w:type="pct"/>
            <w:tcBorders>
              <w:top w:val="single" w:sz="4" w:space="0" w:color="auto"/>
              <w:left w:val="single" w:sz="4" w:space="0" w:color="auto"/>
              <w:bottom w:val="single" w:sz="4" w:space="0" w:color="auto"/>
              <w:right w:val="single" w:sz="4" w:space="0" w:color="auto"/>
            </w:tcBorders>
            <w:hideMark/>
          </w:tcPr>
          <w:p w14:paraId="1B92FC4E" w14:textId="77777777" w:rsidR="00A716AA" w:rsidRDefault="00A716AA">
            <w:pPr>
              <w:rPr>
                <w:sz w:val="14"/>
                <w:szCs w:val="14"/>
              </w:rPr>
            </w:pPr>
            <w:r>
              <w:rPr>
                <w:sz w:val="14"/>
                <w:szCs w:val="14"/>
              </w:rPr>
              <w:t>Bodovlje</w:t>
            </w:r>
          </w:p>
        </w:tc>
        <w:tc>
          <w:tcPr>
            <w:tcW w:w="1121" w:type="pct"/>
            <w:tcBorders>
              <w:top w:val="single" w:sz="4" w:space="0" w:color="auto"/>
              <w:left w:val="single" w:sz="4" w:space="0" w:color="auto"/>
              <w:bottom w:val="single" w:sz="4" w:space="0" w:color="auto"/>
              <w:right w:val="single" w:sz="4" w:space="0" w:color="auto"/>
            </w:tcBorders>
            <w:hideMark/>
          </w:tcPr>
          <w:p w14:paraId="70E60816" w14:textId="77777777" w:rsidR="00A716AA" w:rsidRDefault="00A716AA">
            <w:pPr>
              <w:jc w:val="center"/>
              <w:rPr>
                <w:sz w:val="14"/>
                <w:szCs w:val="14"/>
              </w:rPr>
            </w:pPr>
            <w:r>
              <w:rPr>
                <w:sz w:val="14"/>
                <w:szCs w:val="14"/>
              </w:rPr>
              <w:t>14.00</w:t>
            </w:r>
          </w:p>
        </w:tc>
      </w:tr>
      <w:tr w:rsidR="00A716AA" w14:paraId="2FB55457" w14:textId="77777777" w:rsidTr="00A716AA">
        <w:trPr>
          <w:jc w:val="center"/>
        </w:trPr>
        <w:tc>
          <w:tcPr>
            <w:tcW w:w="1408" w:type="pct"/>
            <w:tcBorders>
              <w:top w:val="single" w:sz="4" w:space="0" w:color="auto"/>
              <w:left w:val="single" w:sz="4" w:space="0" w:color="auto"/>
              <w:bottom w:val="single" w:sz="4" w:space="0" w:color="auto"/>
              <w:right w:val="single" w:sz="4" w:space="0" w:color="auto"/>
            </w:tcBorders>
            <w:hideMark/>
          </w:tcPr>
          <w:p w14:paraId="49B86BE9" w14:textId="77777777" w:rsidR="00A716AA" w:rsidRDefault="00A716AA">
            <w:pPr>
              <w:rPr>
                <w:sz w:val="14"/>
                <w:szCs w:val="14"/>
              </w:rPr>
            </w:pPr>
            <w:r>
              <w:rPr>
                <w:sz w:val="14"/>
                <w:szCs w:val="14"/>
              </w:rPr>
              <w:t>Odcep Šink, Oven</w:t>
            </w:r>
          </w:p>
        </w:tc>
        <w:tc>
          <w:tcPr>
            <w:tcW w:w="1012" w:type="pct"/>
            <w:tcBorders>
              <w:top w:val="single" w:sz="4" w:space="0" w:color="auto"/>
              <w:left w:val="single" w:sz="4" w:space="0" w:color="auto"/>
              <w:bottom w:val="single" w:sz="4" w:space="0" w:color="auto"/>
              <w:right w:val="single" w:sz="4" w:space="0" w:color="auto"/>
            </w:tcBorders>
            <w:hideMark/>
          </w:tcPr>
          <w:p w14:paraId="4310AC1A" w14:textId="77777777" w:rsidR="00A716AA" w:rsidRDefault="00A716AA">
            <w:pPr>
              <w:jc w:val="center"/>
              <w:rPr>
                <w:sz w:val="14"/>
                <w:szCs w:val="14"/>
              </w:rPr>
            </w:pPr>
            <w:r>
              <w:rPr>
                <w:sz w:val="14"/>
                <w:szCs w:val="14"/>
              </w:rPr>
              <w:t>6.55</w:t>
            </w:r>
          </w:p>
        </w:tc>
        <w:tc>
          <w:tcPr>
            <w:tcW w:w="1459" w:type="pct"/>
            <w:tcBorders>
              <w:top w:val="single" w:sz="4" w:space="0" w:color="auto"/>
              <w:left w:val="single" w:sz="4" w:space="0" w:color="auto"/>
              <w:bottom w:val="single" w:sz="4" w:space="0" w:color="auto"/>
              <w:right w:val="single" w:sz="4" w:space="0" w:color="auto"/>
            </w:tcBorders>
            <w:hideMark/>
          </w:tcPr>
          <w:p w14:paraId="71A72ED8" w14:textId="77777777" w:rsidR="00A716AA" w:rsidRDefault="00A716AA">
            <w:pPr>
              <w:rPr>
                <w:sz w:val="14"/>
                <w:szCs w:val="14"/>
              </w:rPr>
            </w:pPr>
            <w:r>
              <w:rPr>
                <w:sz w:val="14"/>
                <w:szCs w:val="14"/>
              </w:rPr>
              <w:t>Zminec</w:t>
            </w:r>
          </w:p>
        </w:tc>
        <w:tc>
          <w:tcPr>
            <w:tcW w:w="1121" w:type="pct"/>
            <w:tcBorders>
              <w:top w:val="single" w:sz="4" w:space="0" w:color="auto"/>
              <w:left w:val="single" w:sz="4" w:space="0" w:color="auto"/>
              <w:bottom w:val="single" w:sz="4" w:space="0" w:color="auto"/>
              <w:right w:val="single" w:sz="4" w:space="0" w:color="auto"/>
            </w:tcBorders>
            <w:hideMark/>
          </w:tcPr>
          <w:p w14:paraId="35BD06A9" w14:textId="77777777" w:rsidR="00A716AA" w:rsidRDefault="00A716AA">
            <w:pPr>
              <w:jc w:val="center"/>
              <w:rPr>
                <w:sz w:val="14"/>
                <w:szCs w:val="14"/>
              </w:rPr>
            </w:pPr>
            <w:r>
              <w:rPr>
                <w:sz w:val="14"/>
                <w:szCs w:val="14"/>
              </w:rPr>
              <w:t>14.02</w:t>
            </w:r>
          </w:p>
        </w:tc>
      </w:tr>
      <w:tr w:rsidR="00A716AA" w14:paraId="71497028" w14:textId="77777777" w:rsidTr="00A716AA">
        <w:trPr>
          <w:jc w:val="center"/>
        </w:trPr>
        <w:tc>
          <w:tcPr>
            <w:tcW w:w="1408" w:type="pct"/>
            <w:tcBorders>
              <w:top w:val="single" w:sz="4" w:space="0" w:color="auto"/>
              <w:left w:val="single" w:sz="4" w:space="0" w:color="auto"/>
              <w:bottom w:val="single" w:sz="4" w:space="0" w:color="auto"/>
              <w:right w:val="single" w:sz="4" w:space="0" w:color="auto"/>
            </w:tcBorders>
            <w:hideMark/>
          </w:tcPr>
          <w:p w14:paraId="5A716A5E" w14:textId="77777777" w:rsidR="00A716AA" w:rsidRDefault="00A716AA">
            <w:pPr>
              <w:rPr>
                <w:sz w:val="14"/>
                <w:szCs w:val="14"/>
              </w:rPr>
            </w:pPr>
            <w:proofErr w:type="spellStart"/>
            <w:r>
              <w:rPr>
                <w:sz w:val="14"/>
                <w:szCs w:val="14"/>
              </w:rPr>
              <w:t>Špeglčk</w:t>
            </w:r>
            <w:proofErr w:type="spellEnd"/>
          </w:p>
        </w:tc>
        <w:tc>
          <w:tcPr>
            <w:tcW w:w="1012" w:type="pct"/>
            <w:tcBorders>
              <w:top w:val="single" w:sz="4" w:space="0" w:color="auto"/>
              <w:left w:val="single" w:sz="4" w:space="0" w:color="auto"/>
              <w:bottom w:val="single" w:sz="4" w:space="0" w:color="auto"/>
              <w:right w:val="single" w:sz="4" w:space="0" w:color="auto"/>
            </w:tcBorders>
            <w:hideMark/>
          </w:tcPr>
          <w:p w14:paraId="4C0A6D0B" w14:textId="77777777" w:rsidR="00A716AA" w:rsidRDefault="00A716AA">
            <w:pPr>
              <w:jc w:val="center"/>
              <w:rPr>
                <w:sz w:val="14"/>
                <w:szCs w:val="14"/>
              </w:rPr>
            </w:pPr>
            <w:r>
              <w:rPr>
                <w:sz w:val="14"/>
                <w:szCs w:val="14"/>
              </w:rPr>
              <w:t>6.58</w:t>
            </w:r>
          </w:p>
        </w:tc>
        <w:tc>
          <w:tcPr>
            <w:tcW w:w="1459" w:type="pct"/>
            <w:tcBorders>
              <w:top w:val="single" w:sz="4" w:space="0" w:color="auto"/>
              <w:left w:val="single" w:sz="4" w:space="0" w:color="auto"/>
              <w:bottom w:val="single" w:sz="4" w:space="0" w:color="auto"/>
              <w:right w:val="single" w:sz="4" w:space="0" w:color="auto"/>
            </w:tcBorders>
            <w:hideMark/>
          </w:tcPr>
          <w:p w14:paraId="4706111E" w14:textId="77777777" w:rsidR="00A716AA" w:rsidRDefault="00A716AA">
            <w:pPr>
              <w:rPr>
                <w:sz w:val="14"/>
                <w:szCs w:val="14"/>
              </w:rPr>
            </w:pPr>
            <w:r>
              <w:rPr>
                <w:sz w:val="14"/>
                <w:szCs w:val="14"/>
              </w:rPr>
              <w:t>Sečnik</w:t>
            </w:r>
          </w:p>
        </w:tc>
        <w:tc>
          <w:tcPr>
            <w:tcW w:w="1121" w:type="pct"/>
            <w:tcBorders>
              <w:top w:val="single" w:sz="4" w:space="0" w:color="auto"/>
              <w:left w:val="single" w:sz="4" w:space="0" w:color="auto"/>
              <w:bottom w:val="single" w:sz="4" w:space="0" w:color="auto"/>
              <w:right w:val="single" w:sz="4" w:space="0" w:color="auto"/>
            </w:tcBorders>
            <w:hideMark/>
          </w:tcPr>
          <w:p w14:paraId="4ECB88BC" w14:textId="77777777" w:rsidR="00A716AA" w:rsidRDefault="00A716AA">
            <w:pPr>
              <w:jc w:val="center"/>
              <w:rPr>
                <w:sz w:val="14"/>
                <w:szCs w:val="14"/>
              </w:rPr>
            </w:pPr>
            <w:r>
              <w:rPr>
                <w:sz w:val="14"/>
                <w:szCs w:val="14"/>
              </w:rPr>
              <w:t>14.05</w:t>
            </w:r>
          </w:p>
        </w:tc>
      </w:tr>
      <w:tr w:rsidR="00A716AA" w14:paraId="1017FE16" w14:textId="77777777" w:rsidTr="00A716AA">
        <w:trPr>
          <w:jc w:val="center"/>
        </w:trPr>
        <w:tc>
          <w:tcPr>
            <w:tcW w:w="1408" w:type="pct"/>
            <w:tcBorders>
              <w:top w:val="single" w:sz="4" w:space="0" w:color="auto"/>
              <w:left w:val="single" w:sz="4" w:space="0" w:color="auto"/>
              <w:bottom w:val="single" w:sz="4" w:space="0" w:color="auto"/>
              <w:right w:val="single" w:sz="4" w:space="0" w:color="auto"/>
            </w:tcBorders>
            <w:hideMark/>
          </w:tcPr>
          <w:p w14:paraId="2960A2E6" w14:textId="77777777" w:rsidR="00A716AA" w:rsidRDefault="00A716AA">
            <w:pPr>
              <w:rPr>
                <w:sz w:val="14"/>
                <w:szCs w:val="14"/>
              </w:rPr>
            </w:pPr>
            <w:proofErr w:type="spellStart"/>
            <w:r>
              <w:rPr>
                <w:sz w:val="14"/>
                <w:szCs w:val="14"/>
              </w:rPr>
              <w:t>Šefard</w:t>
            </w:r>
            <w:proofErr w:type="spellEnd"/>
          </w:p>
        </w:tc>
        <w:tc>
          <w:tcPr>
            <w:tcW w:w="1012" w:type="pct"/>
            <w:tcBorders>
              <w:top w:val="single" w:sz="4" w:space="0" w:color="auto"/>
              <w:left w:val="single" w:sz="4" w:space="0" w:color="auto"/>
              <w:bottom w:val="single" w:sz="4" w:space="0" w:color="auto"/>
              <w:right w:val="single" w:sz="4" w:space="0" w:color="auto"/>
            </w:tcBorders>
            <w:hideMark/>
          </w:tcPr>
          <w:p w14:paraId="7B560879" w14:textId="77777777" w:rsidR="00A716AA" w:rsidRDefault="00A716AA">
            <w:pPr>
              <w:jc w:val="center"/>
              <w:rPr>
                <w:sz w:val="14"/>
                <w:szCs w:val="14"/>
              </w:rPr>
            </w:pPr>
            <w:r>
              <w:rPr>
                <w:sz w:val="14"/>
                <w:szCs w:val="14"/>
              </w:rPr>
              <w:t>7.00</w:t>
            </w:r>
          </w:p>
        </w:tc>
        <w:tc>
          <w:tcPr>
            <w:tcW w:w="1459" w:type="pct"/>
            <w:tcBorders>
              <w:top w:val="single" w:sz="4" w:space="0" w:color="auto"/>
              <w:left w:val="single" w:sz="4" w:space="0" w:color="auto"/>
              <w:bottom w:val="single" w:sz="4" w:space="0" w:color="auto"/>
              <w:right w:val="single" w:sz="4" w:space="0" w:color="auto"/>
            </w:tcBorders>
            <w:hideMark/>
          </w:tcPr>
          <w:p w14:paraId="2E900FA1" w14:textId="77777777" w:rsidR="00A716AA" w:rsidRDefault="00A716AA">
            <w:pPr>
              <w:rPr>
                <w:sz w:val="14"/>
                <w:szCs w:val="14"/>
              </w:rPr>
            </w:pPr>
            <w:proofErr w:type="spellStart"/>
            <w:r>
              <w:rPr>
                <w:sz w:val="14"/>
                <w:szCs w:val="14"/>
              </w:rPr>
              <w:t>Švavnar</w:t>
            </w:r>
            <w:proofErr w:type="spellEnd"/>
          </w:p>
        </w:tc>
        <w:tc>
          <w:tcPr>
            <w:tcW w:w="1121" w:type="pct"/>
            <w:tcBorders>
              <w:top w:val="single" w:sz="4" w:space="0" w:color="auto"/>
              <w:left w:val="single" w:sz="4" w:space="0" w:color="auto"/>
              <w:bottom w:val="single" w:sz="4" w:space="0" w:color="auto"/>
              <w:right w:val="single" w:sz="4" w:space="0" w:color="auto"/>
            </w:tcBorders>
            <w:hideMark/>
          </w:tcPr>
          <w:p w14:paraId="67B46F20" w14:textId="77777777" w:rsidR="00A716AA" w:rsidRDefault="00A716AA">
            <w:pPr>
              <w:jc w:val="center"/>
              <w:rPr>
                <w:sz w:val="14"/>
                <w:szCs w:val="14"/>
              </w:rPr>
            </w:pPr>
            <w:r>
              <w:rPr>
                <w:sz w:val="14"/>
                <w:szCs w:val="14"/>
              </w:rPr>
              <w:t>14.07</w:t>
            </w:r>
          </w:p>
        </w:tc>
      </w:tr>
      <w:tr w:rsidR="00A716AA" w14:paraId="2BDBF928" w14:textId="77777777" w:rsidTr="00A716AA">
        <w:trPr>
          <w:jc w:val="center"/>
        </w:trPr>
        <w:tc>
          <w:tcPr>
            <w:tcW w:w="1408" w:type="pct"/>
            <w:tcBorders>
              <w:top w:val="single" w:sz="4" w:space="0" w:color="auto"/>
              <w:left w:val="single" w:sz="4" w:space="0" w:color="auto"/>
              <w:bottom w:val="single" w:sz="4" w:space="0" w:color="auto"/>
              <w:right w:val="single" w:sz="4" w:space="0" w:color="auto"/>
            </w:tcBorders>
            <w:hideMark/>
          </w:tcPr>
          <w:p w14:paraId="037B5535" w14:textId="77777777" w:rsidR="00A716AA" w:rsidRDefault="00A716AA">
            <w:pPr>
              <w:rPr>
                <w:sz w:val="14"/>
                <w:szCs w:val="14"/>
              </w:rPr>
            </w:pPr>
            <w:proofErr w:type="spellStart"/>
            <w:r>
              <w:rPr>
                <w:sz w:val="14"/>
                <w:szCs w:val="14"/>
              </w:rPr>
              <w:t>Švavnar</w:t>
            </w:r>
            <w:proofErr w:type="spellEnd"/>
          </w:p>
        </w:tc>
        <w:tc>
          <w:tcPr>
            <w:tcW w:w="1012" w:type="pct"/>
            <w:tcBorders>
              <w:top w:val="single" w:sz="4" w:space="0" w:color="auto"/>
              <w:left w:val="single" w:sz="4" w:space="0" w:color="auto"/>
              <w:bottom w:val="single" w:sz="4" w:space="0" w:color="auto"/>
              <w:right w:val="single" w:sz="4" w:space="0" w:color="auto"/>
            </w:tcBorders>
            <w:hideMark/>
          </w:tcPr>
          <w:p w14:paraId="2D80831C" w14:textId="77777777" w:rsidR="00A716AA" w:rsidRDefault="00A716AA">
            <w:pPr>
              <w:jc w:val="center"/>
              <w:rPr>
                <w:sz w:val="14"/>
                <w:szCs w:val="14"/>
              </w:rPr>
            </w:pPr>
            <w:r>
              <w:rPr>
                <w:sz w:val="14"/>
                <w:szCs w:val="14"/>
              </w:rPr>
              <w:t>7.02</w:t>
            </w:r>
          </w:p>
        </w:tc>
        <w:tc>
          <w:tcPr>
            <w:tcW w:w="1459" w:type="pct"/>
            <w:tcBorders>
              <w:top w:val="single" w:sz="4" w:space="0" w:color="auto"/>
              <w:left w:val="single" w:sz="4" w:space="0" w:color="auto"/>
              <w:bottom w:val="single" w:sz="4" w:space="0" w:color="auto"/>
              <w:right w:val="single" w:sz="4" w:space="0" w:color="auto"/>
            </w:tcBorders>
            <w:hideMark/>
          </w:tcPr>
          <w:p w14:paraId="36328D22" w14:textId="77777777" w:rsidR="00A716AA" w:rsidRDefault="00A716AA">
            <w:pPr>
              <w:rPr>
                <w:sz w:val="14"/>
                <w:szCs w:val="14"/>
              </w:rPr>
            </w:pPr>
            <w:proofErr w:type="spellStart"/>
            <w:r>
              <w:rPr>
                <w:sz w:val="14"/>
                <w:szCs w:val="14"/>
              </w:rPr>
              <w:t>Šefard</w:t>
            </w:r>
            <w:proofErr w:type="spellEnd"/>
          </w:p>
        </w:tc>
        <w:tc>
          <w:tcPr>
            <w:tcW w:w="1121" w:type="pct"/>
            <w:tcBorders>
              <w:top w:val="single" w:sz="4" w:space="0" w:color="auto"/>
              <w:left w:val="single" w:sz="4" w:space="0" w:color="auto"/>
              <w:bottom w:val="single" w:sz="4" w:space="0" w:color="auto"/>
              <w:right w:val="single" w:sz="4" w:space="0" w:color="auto"/>
            </w:tcBorders>
            <w:hideMark/>
          </w:tcPr>
          <w:p w14:paraId="4C5D2186" w14:textId="77777777" w:rsidR="00A716AA" w:rsidRDefault="00A716AA">
            <w:pPr>
              <w:jc w:val="center"/>
              <w:rPr>
                <w:sz w:val="14"/>
                <w:szCs w:val="14"/>
              </w:rPr>
            </w:pPr>
            <w:r>
              <w:rPr>
                <w:sz w:val="14"/>
                <w:szCs w:val="14"/>
              </w:rPr>
              <w:t>14.10</w:t>
            </w:r>
          </w:p>
        </w:tc>
      </w:tr>
      <w:tr w:rsidR="00A716AA" w14:paraId="4B043C1B" w14:textId="77777777" w:rsidTr="00A716AA">
        <w:trPr>
          <w:jc w:val="center"/>
        </w:trPr>
        <w:tc>
          <w:tcPr>
            <w:tcW w:w="1408" w:type="pct"/>
            <w:tcBorders>
              <w:top w:val="single" w:sz="4" w:space="0" w:color="auto"/>
              <w:left w:val="single" w:sz="4" w:space="0" w:color="auto"/>
              <w:bottom w:val="single" w:sz="4" w:space="0" w:color="auto"/>
              <w:right w:val="single" w:sz="4" w:space="0" w:color="auto"/>
            </w:tcBorders>
            <w:hideMark/>
          </w:tcPr>
          <w:p w14:paraId="30F24774" w14:textId="77777777" w:rsidR="00A716AA" w:rsidRDefault="00A716AA">
            <w:pPr>
              <w:rPr>
                <w:sz w:val="14"/>
                <w:szCs w:val="14"/>
              </w:rPr>
            </w:pPr>
            <w:r>
              <w:rPr>
                <w:sz w:val="14"/>
                <w:szCs w:val="14"/>
              </w:rPr>
              <w:t>Sečnik</w:t>
            </w:r>
          </w:p>
        </w:tc>
        <w:tc>
          <w:tcPr>
            <w:tcW w:w="1012" w:type="pct"/>
            <w:tcBorders>
              <w:top w:val="single" w:sz="4" w:space="0" w:color="auto"/>
              <w:left w:val="single" w:sz="4" w:space="0" w:color="auto"/>
              <w:bottom w:val="single" w:sz="4" w:space="0" w:color="auto"/>
              <w:right w:val="single" w:sz="4" w:space="0" w:color="auto"/>
            </w:tcBorders>
            <w:hideMark/>
          </w:tcPr>
          <w:p w14:paraId="59ABF166" w14:textId="77777777" w:rsidR="00A716AA" w:rsidRDefault="00A716AA">
            <w:pPr>
              <w:jc w:val="center"/>
              <w:rPr>
                <w:sz w:val="14"/>
                <w:szCs w:val="14"/>
              </w:rPr>
            </w:pPr>
            <w:r>
              <w:rPr>
                <w:sz w:val="14"/>
                <w:szCs w:val="14"/>
              </w:rPr>
              <w:t>7.05</w:t>
            </w:r>
          </w:p>
        </w:tc>
        <w:tc>
          <w:tcPr>
            <w:tcW w:w="1459" w:type="pct"/>
            <w:tcBorders>
              <w:top w:val="single" w:sz="4" w:space="0" w:color="auto"/>
              <w:left w:val="single" w:sz="4" w:space="0" w:color="auto"/>
              <w:bottom w:val="single" w:sz="4" w:space="0" w:color="auto"/>
              <w:right w:val="single" w:sz="4" w:space="0" w:color="auto"/>
            </w:tcBorders>
            <w:hideMark/>
          </w:tcPr>
          <w:p w14:paraId="3458C21A" w14:textId="77777777" w:rsidR="00A716AA" w:rsidRDefault="00A716AA">
            <w:pPr>
              <w:rPr>
                <w:sz w:val="14"/>
                <w:szCs w:val="14"/>
              </w:rPr>
            </w:pPr>
            <w:proofErr w:type="spellStart"/>
            <w:r>
              <w:rPr>
                <w:sz w:val="14"/>
                <w:szCs w:val="14"/>
              </w:rPr>
              <w:t>Špeglčk</w:t>
            </w:r>
            <w:proofErr w:type="spellEnd"/>
          </w:p>
        </w:tc>
        <w:tc>
          <w:tcPr>
            <w:tcW w:w="1121" w:type="pct"/>
            <w:tcBorders>
              <w:top w:val="single" w:sz="4" w:space="0" w:color="auto"/>
              <w:left w:val="single" w:sz="4" w:space="0" w:color="auto"/>
              <w:bottom w:val="single" w:sz="4" w:space="0" w:color="auto"/>
              <w:right w:val="single" w:sz="4" w:space="0" w:color="auto"/>
            </w:tcBorders>
            <w:hideMark/>
          </w:tcPr>
          <w:p w14:paraId="4C1B3670" w14:textId="77777777" w:rsidR="00A716AA" w:rsidRDefault="00A716AA">
            <w:pPr>
              <w:jc w:val="center"/>
              <w:rPr>
                <w:sz w:val="14"/>
                <w:szCs w:val="14"/>
              </w:rPr>
            </w:pPr>
            <w:r>
              <w:rPr>
                <w:sz w:val="14"/>
                <w:szCs w:val="14"/>
              </w:rPr>
              <w:t>14.12</w:t>
            </w:r>
          </w:p>
        </w:tc>
      </w:tr>
      <w:tr w:rsidR="00A716AA" w14:paraId="3F6C3E49" w14:textId="77777777" w:rsidTr="00A716AA">
        <w:trPr>
          <w:jc w:val="center"/>
        </w:trPr>
        <w:tc>
          <w:tcPr>
            <w:tcW w:w="1408" w:type="pct"/>
            <w:tcBorders>
              <w:top w:val="single" w:sz="4" w:space="0" w:color="auto"/>
              <w:left w:val="single" w:sz="4" w:space="0" w:color="auto"/>
              <w:bottom w:val="single" w:sz="4" w:space="0" w:color="auto"/>
              <w:right w:val="single" w:sz="4" w:space="0" w:color="auto"/>
            </w:tcBorders>
            <w:hideMark/>
          </w:tcPr>
          <w:p w14:paraId="7C82B457" w14:textId="77777777" w:rsidR="00A716AA" w:rsidRDefault="00A716AA">
            <w:pPr>
              <w:rPr>
                <w:sz w:val="14"/>
                <w:szCs w:val="14"/>
              </w:rPr>
            </w:pPr>
            <w:r>
              <w:rPr>
                <w:sz w:val="14"/>
                <w:szCs w:val="14"/>
              </w:rPr>
              <w:t>Zminec</w:t>
            </w:r>
          </w:p>
        </w:tc>
        <w:tc>
          <w:tcPr>
            <w:tcW w:w="1012" w:type="pct"/>
            <w:tcBorders>
              <w:top w:val="single" w:sz="4" w:space="0" w:color="auto"/>
              <w:left w:val="single" w:sz="4" w:space="0" w:color="auto"/>
              <w:bottom w:val="single" w:sz="4" w:space="0" w:color="auto"/>
              <w:right w:val="single" w:sz="4" w:space="0" w:color="auto"/>
            </w:tcBorders>
            <w:hideMark/>
          </w:tcPr>
          <w:p w14:paraId="3D4D7A52" w14:textId="77777777" w:rsidR="00A716AA" w:rsidRDefault="00A716AA">
            <w:pPr>
              <w:jc w:val="center"/>
              <w:rPr>
                <w:sz w:val="14"/>
                <w:szCs w:val="14"/>
              </w:rPr>
            </w:pPr>
            <w:r>
              <w:rPr>
                <w:sz w:val="14"/>
                <w:szCs w:val="14"/>
              </w:rPr>
              <w:t>7.07</w:t>
            </w:r>
          </w:p>
        </w:tc>
        <w:tc>
          <w:tcPr>
            <w:tcW w:w="1459" w:type="pct"/>
            <w:tcBorders>
              <w:top w:val="single" w:sz="4" w:space="0" w:color="auto"/>
              <w:left w:val="single" w:sz="4" w:space="0" w:color="auto"/>
              <w:bottom w:val="single" w:sz="4" w:space="0" w:color="auto"/>
              <w:right w:val="single" w:sz="4" w:space="0" w:color="auto"/>
            </w:tcBorders>
            <w:hideMark/>
          </w:tcPr>
          <w:p w14:paraId="605A7A6C" w14:textId="77777777" w:rsidR="00A716AA" w:rsidRDefault="00A716AA">
            <w:pPr>
              <w:rPr>
                <w:sz w:val="14"/>
                <w:szCs w:val="14"/>
              </w:rPr>
            </w:pPr>
            <w:r>
              <w:rPr>
                <w:sz w:val="14"/>
                <w:szCs w:val="14"/>
              </w:rPr>
              <w:t>Odcep Šink, Oven</w:t>
            </w:r>
          </w:p>
        </w:tc>
        <w:tc>
          <w:tcPr>
            <w:tcW w:w="1121" w:type="pct"/>
            <w:tcBorders>
              <w:top w:val="single" w:sz="4" w:space="0" w:color="auto"/>
              <w:left w:val="single" w:sz="4" w:space="0" w:color="auto"/>
              <w:bottom w:val="single" w:sz="4" w:space="0" w:color="auto"/>
              <w:right w:val="single" w:sz="4" w:space="0" w:color="auto"/>
            </w:tcBorders>
            <w:hideMark/>
          </w:tcPr>
          <w:p w14:paraId="0A176AE3" w14:textId="77777777" w:rsidR="00A716AA" w:rsidRDefault="00A716AA">
            <w:pPr>
              <w:jc w:val="center"/>
              <w:rPr>
                <w:sz w:val="14"/>
                <w:szCs w:val="14"/>
              </w:rPr>
            </w:pPr>
            <w:r>
              <w:rPr>
                <w:sz w:val="14"/>
                <w:szCs w:val="14"/>
              </w:rPr>
              <w:t>14.15</w:t>
            </w:r>
          </w:p>
        </w:tc>
      </w:tr>
      <w:tr w:rsidR="00A716AA" w14:paraId="09197D83" w14:textId="77777777" w:rsidTr="00A716AA">
        <w:trPr>
          <w:jc w:val="center"/>
        </w:trPr>
        <w:tc>
          <w:tcPr>
            <w:tcW w:w="1408" w:type="pct"/>
            <w:tcBorders>
              <w:top w:val="single" w:sz="4" w:space="0" w:color="auto"/>
              <w:left w:val="single" w:sz="4" w:space="0" w:color="auto"/>
              <w:bottom w:val="single" w:sz="4" w:space="0" w:color="auto"/>
              <w:right w:val="single" w:sz="4" w:space="0" w:color="auto"/>
            </w:tcBorders>
            <w:hideMark/>
          </w:tcPr>
          <w:p w14:paraId="369E5CB9" w14:textId="77777777" w:rsidR="00A716AA" w:rsidRDefault="00A716AA">
            <w:pPr>
              <w:rPr>
                <w:sz w:val="14"/>
                <w:szCs w:val="14"/>
              </w:rPr>
            </w:pPr>
            <w:r>
              <w:rPr>
                <w:sz w:val="14"/>
                <w:szCs w:val="14"/>
              </w:rPr>
              <w:t xml:space="preserve">Bodovlje </w:t>
            </w:r>
          </w:p>
        </w:tc>
        <w:tc>
          <w:tcPr>
            <w:tcW w:w="1012" w:type="pct"/>
            <w:tcBorders>
              <w:top w:val="single" w:sz="4" w:space="0" w:color="auto"/>
              <w:left w:val="single" w:sz="4" w:space="0" w:color="auto"/>
              <w:bottom w:val="single" w:sz="4" w:space="0" w:color="auto"/>
              <w:right w:val="single" w:sz="4" w:space="0" w:color="auto"/>
            </w:tcBorders>
            <w:hideMark/>
          </w:tcPr>
          <w:p w14:paraId="7457F5C1" w14:textId="77777777" w:rsidR="00A716AA" w:rsidRDefault="00A716AA">
            <w:pPr>
              <w:jc w:val="center"/>
              <w:rPr>
                <w:sz w:val="14"/>
                <w:szCs w:val="14"/>
              </w:rPr>
            </w:pPr>
            <w:r>
              <w:rPr>
                <w:sz w:val="14"/>
                <w:szCs w:val="14"/>
              </w:rPr>
              <w:t>7.10</w:t>
            </w:r>
          </w:p>
        </w:tc>
        <w:tc>
          <w:tcPr>
            <w:tcW w:w="1459" w:type="pct"/>
            <w:tcBorders>
              <w:top w:val="single" w:sz="4" w:space="0" w:color="auto"/>
              <w:left w:val="single" w:sz="4" w:space="0" w:color="auto"/>
              <w:bottom w:val="single" w:sz="4" w:space="0" w:color="auto"/>
              <w:right w:val="single" w:sz="4" w:space="0" w:color="auto"/>
            </w:tcBorders>
            <w:hideMark/>
          </w:tcPr>
          <w:p w14:paraId="6D7BD111" w14:textId="77777777" w:rsidR="00A716AA" w:rsidRDefault="00A716AA">
            <w:pPr>
              <w:rPr>
                <w:sz w:val="14"/>
                <w:szCs w:val="14"/>
              </w:rPr>
            </w:pPr>
            <w:r>
              <w:rPr>
                <w:sz w:val="14"/>
                <w:szCs w:val="14"/>
              </w:rPr>
              <w:t>Bogataj Breznica</w:t>
            </w:r>
          </w:p>
        </w:tc>
        <w:tc>
          <w:tcPr>
            <w:tcW w:w="1121" w:type="pct"/>
            <w:tcBorders>
              <w:top w:val="single" w:sz="4" w:space="0" w:color="auto"/>
              <w:left w:val="single" w:sz="4" w:space="0" w:color="auto"/>
              <w:bottom w:val="single" w:sz="4" w:space="0" w:color="auto"/>
              <w:right w:val="single" w:sz="4" w:space="0" w:color="auto"/>
            </w:tcBorders>
            <w:hideMark/>
          </w:tcPr>
          <w:p w14:paraId="42105F01" w14:textId="77777777" w:rsidR="00A716AA" w:rsidRDefault="00A716AA">
            <w:pPr>
              <w:jc w:val="center"/>
              <w:rPr>
                <w:sz w:val="14"/>
                <w:szCs w:val="14"/>
              </w:rPr>
            </w:pPr>
            <w:r>
              <w:rPr>
                <w:sz w:val="14"/>
                <w:szCs w:val="14"/>
              </w:rPr>
              <w:t>14.25</w:t>
            </w:r>
          </w:p>
        </w:tc>
      </w:tr>
      <w:tr w:rsidR="00A716AA" w14:paraId="6950BF41" w14:textId="77777777" w:rsidTr="00A716AA">
        <w:trPr>
          <w:jc w:val="center"/>
        </w:trPr>
        <w:tc>
          <w:tcPr>
            <w:tcW w:w="1408" w:type="pct"/>
            <w:tcBorders>
              <w:top w:val="single" w:sz="4" w:space="0" w:color="auto"/>
              <w:left w:val="single" w:sz="4" w:space="0" w:color="auto"/>
              <w:bottom w:val="single" w:sz="4" w:space="0" w:color="auto"/>
              <w:right w:val="single" w:sz="4" w:space="0" w:color="auto"/>
            </w:tcBorders>
            <w:hideMark/>
          </w:tcPr>
          <w:p w14:paraId="31F0BD64" w14:textId="77777777" w:rsidR="00A716AA" w:rsidRDefault="00A716AA">
            <w:pPr>
              <w:rPr>
                <w:sz w:val="14"/>
                <w:szCs w:val="14"/>
              </w:rPr>
            </w:pPr>
            <w:r>
              <w:rPr>
                <w:sz w:val="14"/>
                <w:szCs w:val="14"/>
              </w:rPr>
              <w:t>Šolska ulica</w:t>
            </w:r>
          </w:p>
        </w:tc>
        <w:tc>
          <w:tcPr>
            <w:tcW w:w="1012" w:type="pct"/>
            <w:tcBorders>
              <w:top w:val="single" w:sz="4" w:space="0" w:color="auto"/>
              <w:left w:val="single" w:sz="4" w:space="0" w:color="auto"/>
              <w:bottom w:val="single" w:sz="4" w:space="0" w:color="auto"/>
              <w:right w:val="single" w:sz="4" w:space="0" w:color="auto"/>
            </w:tcBorders>
            <w:hideMark/>
          </w:tcPr>
          <w:p w14:paraId="7B9E8502" w14:textId="77777777" w:rsidR="00A716AA" w:rsidRDefault="00A716AA">
            <w:pPr>
              <w:jc w:val="center"/>
              <w:rPr>
                <w:sz w:val="14"/>
                <w:szCs w:val="14"/>
              </w:rPr>
            </w:pPr>
            <w:r>
              <w:rPr>
                <w:sz w:val="14"/>
                <w:szCs w:val="14"/>
              </w:rPr>
              <w:t>7.20</w:t>
            </w:r>
          </w:p>
        </w:tc>
        <w:tc>
          <w:tcPr>
            <w:tcW w:w="1459" w:type="pct"/>
            <w:tcBorders>
              <w:top w:val="single" w:sz="4" w:space="0" w:color="auto"/>
              <w:left w:val="single" w:sz="4" w:space="0" w:color="auto"/>
              <w:bottom w:val="single" w:sz="4" w:space="0" w:color="auto"/>
              <w:right w:val="single" w:sz="4" w:space="0" w:color="auto"/>
            </w:tcBorders>
            <w:hideMark/>
          </w:tcPr>
          <w:p w14:paraId="0B619C36" w14:textId="77777777" w:rsidR="00A716AA" w:rsidRDefault="00A716AA">
            <w:pPr>
              <w:rPr>
                <w:sz w:val="14"/>
                <w:szCs w:val="14"/>
              </w:rPr>
            </w:pPr>
            <w:r>
              <w:rPr>
                <w:sz w:val="14"/>
                <w:szCs w:val="14"/>
              </w:rPr>
              <w:t>Jamnik</w:t>
            </w:r>
          </w:p>
        </w:tc>
        <w:tc>
          <w:tcPr>
            <w:tcW w:w="1121" w:type="pct"/>
            <w:tcBorders>
              <w:top w:val="single" w:sz="4" w:space="0" w:color="auto"/>
              <w:left w:val="single" w:sz="4" w:space="0" w:color="auto"/>
              <w:bottom w:val="single" w:sz="4" w:space="0" w:color="auto"/>
              <w:right w:val="single" w:sz="4" w:space="0" w:color="auto"/>
            </w:tcBorders>
            <w:hideMark/>
          </w:tcPr>
          <w:p w14:paraId="3AB2681C" w14:textId="77777777" w:rsidR="00A716AA" w:rsidRDefault="00A716AA">
            <w:pPr>
              <w:jc w:val="center"/>
              <w:rPr>
                <w:sz w:val="14"/>
                <w:szCs w:val="14"/>
              </w:rPr>
            </w:pPr>
            <w:r>
              <w:rPr>
                <w:sz w:val="14"/>
                <w:szCs w:val="14"/>
              </w:rPr>
              <w:t>14.35</w:t>
            </w:r>
          </w:p>
        </w:tc>
      </w:tr>
      <w:tr w:rsidR="00A716AA" w14:paraId="3F460AB3" w14:textId="77777777" w:rsidTr="00A716AA">
        <w:trPr>
          <w:jc w:val="center"/>
        </w:trPr>
        <w:tc>
          <w:tcPr>
            <w:tcW w:w="1408" w:type="pct"/>
            <w:tcBorders>
              <w:top w:val="single" w:sz="4" w:space="0" w:color="auto"/>
              <w:left w:val="single" w:sz="4" w:space="0" w:color="auto"/>
              <w:bottom w:val="single" w:sz="4" w:space="0" w:color="auto"/>
              <w:right w:val="single" w:sz="4" w:space="0" w:color="auto"/>
            </w:tcBorders>
            <w:hideMark/>
          </w:tcPr>
          <w:p w14:paraId="59C60C95" w14:textId="77777777" w:rsidR="00A716AA" w:rsidRDefault="00A716AA">
            <w:pPr>
              <w:rPr>
                <w:sz w:val="14"/>
                <w:szCs w:val="14"/>
              </w:rPr>
            </w:pPr>
            <w:r>
              <w:rPr>
                <w:sz w:val="14"/>
                <w:szCs w:val="14"/>
              </w:rPr>
              <w:t>Novi svet</w:t>
            </w:r>
          </w:p>
        </w:tc>
        <w:tc>
          <w:tcPr>
            <w:tcW w:w="1012" w:type="pct"/>
            <w:tcBorders>
              <w:top w:val="single" w:sz="4" w:space="0" w:color="auto"/>
              <w:left w:val="single" w:sz="4" w:space="0" w:color="auto"/>
              <w:bottom w:val="single" w:sz="4" w:space="0" w:color="auto"/>
              <w:right w:val="single" w:sz="4" w:space="0" w:color="auto"/>
            </w:tcBorders>
            <w:hideMark/>
          </w:tcPr>
          <w:p w14:paraId="1DDDA685" w14:textId="77777777" w:rsidR="00A716AA" w:rsidRDefault="00A716AA">
            <w:pPr>
              <w:jc w:val="center"/>
              <w:rPr>
                <w:sz w:val="14"/>
                <w:szCs w:val="14"/>
              </w:rPr>
            </w:pPr>
            <w:r>
              <w:rPr>
                <w:sz w:val="14"/>
                <w:szCs w:val="14"/>
              </w:rPr>
              <w:t>7.25</w:t>
            </w:r>
          </w:p>
        </w:tc>
        <w:tc>
          <w:tcPr>
            <w:tcW w:w="1459" w:type="pct"/>
            <w:tcBorders>
              <w:top w:val="single" w:sz="4" w:space="0" w:color="auto"/>
              <w:left w:val="single" w:sz="4" w:space="0" w:color="auto"/>
              <w:bottom w:val="single" w:sz="4" w:space="0" w:color="auto"/>
              <w:right w:val="single" w:sz="4" w:space="0" w:color="auto"/>
            </w:tcBorders>
            <w:hideMark/>
          </w:tcPr>
          <w:p w14:paraId="5B49EF7E" w14:textId="77777777" w:rsidR="00A716AA" w:rsidRDefault="00A716AA">
            <w:pPr>
              <w:rPr>
                <w:sz w:val="14"/>
                <w:szCs w:val="14"/>
              </w:rPr>
            </w:pPr>
            <w:r>
              <w:rPr>
                <w:sz w:val="14"/>
                <w:szCs w:val="14"/>
              </w:rPr>
              <w:t>Heine Breznica</w:t>
            </w:r>
          </w:p>
        </w:tc>
        <w:tc>
          <w:tcPr>
            <w:tcW w:w="1121" w:type="pct"/>
            <w:tcBorders>
              <w:top w:val="single" w:sz="4" w:space="0" w:color="auto"/>
              <w:left w:val="single" w:sz="4" w:space="0" w:color="auto"/>
              <w:bottom w:val="single" w:sz="4" w:space="0" w:color="auto"/>
              <w:right w:val="single" w:sz="4" w:space="0" w:color="auto"/>
            </w:tcBorders>
            <w:hideMark/>
          </w:tcPr>
          <w:p w14:paraId="3E7590F0" w14:textId="77777777" w:rsidR="00A716AA" w:rsidRDefault="00A716AA">
            <w:pPr>
              <w:jc w:val="center"/>
              <w:rPr>
                <w:sz w:val="14"/>
                <w:szCs w:val="14"/>
              </w:rPr>
            </w:pPr>
            <w:r>
              <w:rPr>
                <w:sz w:val="14"/>
                <w:szCs w:val="14"/>
              </w:rPr>
              <w:t>14.40</w:t>
            </w:r>
          </w:p>
        </w:tc>
      </w:tr>
    </w:tbl>
    <w:p w14:paraId="7D1541C0" w14:textId="77777777" w:rsidR="00A716AA" w:rsidRDefault="00A716AA" w:rsidP="00A716AA">
      <w:pPr>
        <w:rPr>
          <w:b/>
          <w:bCs/>
          <w:sz w:val="16"/>
          <w:szCs w:val="16"/>
        </w:rPr>
      </w:pPr>
    </w:p>
    <w:p w14:paraId="338862F4" w14:textId="77777777" w:rsidR="00A716AA" w:rsidRDefault="00A716AA" w:rsidP="00A716AA">
      <w:pPr>
        <w:rPr>
          <w:color w:val="000000"/>
          <w:sz w:val="16"/>
          <w:szCs w:val="16"/>
        </w:rPr>
      </w:pPr>
      <w:r>
        <w:rPr>
          <w:color w:val="000000"/>
          <w:sz w:val="16"/>
          <w:szCs w:val="16"/>
        </w:rPr>
        <w:t xml:space="preserve">ZA SMER: </w:t>
      </w:r>
      <w:r>
        <w:rPr>
          <w:b/>
          <w:bCs/>
          <w:color w:val="000000"/>
          <w:sz w:val="16"/>
          <w:szCs w:val="16"/>
        </w:rPr>
        <w:t>KRIŽNA GORA–ŠKOFJA LOKA</w:t>
      </w:r>
    </w:p>
    <w:p w14:paraId="1248FC64" w14:textId="77777777" w:rsidR="00A716AA" w:rsidRDefault="00A716AA" w:rsidP="00A716AA">
      <w:pPr>
        <w:rPr>
          <w:rFonts w:cs="Arial"/>
          <w:color w:val="000000"/>
          <w:sz w:val="16"/>
          <w:szCs w:val="16"/>
        </w:rPr>
      </w:pPr>
      <w:r>
        <w:rPr>
          <w:color w:val="000000"/>
          <w:sz w:val="16"/>
          <w:szCs w:val="16"/>
        </w:rPr>
        <w:t xml:space="preserve">PREVOZNIK: Rudolf Železnik, tel. št.: 25 51 219 ali GSM: 040/340 632  </w:t>
      </w:r>
    </w:p>
    <w:tbl>
      <w:tblPr>
        <w:tblW w:w="3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1698"/>
        <w:gridCol w:w="2617"/>
        <w:gridCol w:w="1658"/>
      </w:tblGrid>
      <w:tr w:rsidR="00A716AA" w14:paraId="25B534FB" w14:textId="77777777" w:rsidTr="00A716AA">
        <w:trPr>
          <w:jc w:val="center"/>
        </w:trPr>
        <w:tc>
          <w:tcPr>
            <w:tcW w:w="141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5074253" w14:textId="77777777" w:rsidR="00A716AA" w:rsidRDefault="00A716AA">
            <w:pPr>
              <w:jc w:val="center"/>
              <w:rPr>
                <w:b/>
                <w:bCs/>
                <w:color w:val="000000"/>
                <w:sz w:val="14"/>
                <w:szCs w:val="14"/>
              </w:rPr>
            </w:pPr>
            <w:r>
              <w:rPr>
                <w:b/>
                <w:bCs/>
                <w:color w:val="000000"/>
                <w:sz w:val="14"/>
                <w:szCs w:val="14"/>
              </w:rPr>
              <w:t>Vstopna postaja</w:t>
            </w:r>
          </w:p>
        </w:tc>
        <w:tc>
          <w:tcPr>
            <w:tcW w:w="1020" w:type="pct"/>
            <w:tcBorders>
              <w:top w:val="single" w:sz="4" w:space="0" w:color="auto"/>
              <w:left w:val="single" w:sz="4" w:space="0" w:color="auto"/>
              <w:bottom w:val="single" w:sz="4" w:space="0" w:color="auto"/>
              <w:right w:val="single" w:sz="4" w:space="0" w:color="auto"/>
            </w:tcBorders>
            <w:shd w:val="clear" w:color="auto" w:fill="E0E0E0"/>
            <w:hideMark/>
          </w:tcPr>
          <w:p w14:paraId="52883441" w14:textId="77777777" w:rsidR="00A716AA" w:rsidRDefault="00A716AA">
            <w:pPr>
              <w:jc w:val="center"/>
              <w:rPr>
                <w:b/>
                <w:bCs/>
                <w:color w:val="000000"/>
                <w:sz w:val="14"/>
                <w:szCs w:val="14"/>
              </w:rPr>
            </w:pPr>
            <w:r>
              <w:rPr>
                <w:b/>
                <w:bCs/>
                <w:color w:val="000000"/>
                <w:sz w:val="14"/>
                <w:szCs w:val="14"/>
              </w:rPr>
              <w:t>ODHOD</w:t>
            </w:r>
          </w:p>
        </w:tc>
        <w:tc>
          <w:tcPr>
            <w:tcW w:w="157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E49941A" w14:textId="77777777" w:rsidR="00A716AA" w:rsidRDefault="00A716AA">
            <w:pPr>
              <w:jc w:val="center"/>
              <w:rPr>
                <w:b/>
                <w:bCs/>
                <w:color w:val="000000"/>
                <w:sz w:val="14"/>
                <w:szCs w:val="14"/>
              </w:rPr>
            </w:pPr>
            <w:r>
              <w:rPr>
                <w:b/>
                <w:bCs/>
                <w:color w:val="000000"/>
                <w:sz w:val="14"/>
                <w:szCs w:val="14"/>
              </w:rPr>
              <w:t>Vstopna postaja</w:t>
            </w:r>
          </w:p>
        </w:tc>
        <w:tc>
          <w:tcPr>
            <w:tcW w:w="996" w:type="pct"/>
            <w:tcBorders>
              <w:top w:val="single" w:sz="4" w:space="0" w:color="auto"/>
              <w:left w:val="single" w:sz="4" w:space="0" w:color="auto"/>
              <w:bottom w:val="single" w:sz="4" w:space="0" w:color="auto"/>
              <w:right w:val="single" w:sz="4" w:space="0" w:color="auto"/>
            </w:tcBorders>
            <w:shd w:val="clear" w:color="auto" w:fill="E0E0E0"/>
            <w:hideMark/>
          </w:tcPr>
          <w:p w14:paraId="77C39843" w14:textId="77777777" w:rsidR="00A716AA" w:rsidRDefault="00A716AA">
            <w:pPr>
              <w:jc w:val="center"/>
              <w:rPr>
                <w:b/>
                <w:bCs/>
                <w:color w:val="000000"/>
                <w:sz w:val="14"/>
                <w:szCs w:val="14"/>
              </w:rPr>
            </w:pPr>
            <w:r>
              <w:rPr>
                <w:b/>
                <w:bCs/>
                <w:color w:val="000000"/>
                <w:sz w:val="14"/>
                <w:szCs w:val="14"/>
              </w:rPr>
              <w:t>ODHOD</w:t>
            </w:r>
          </w:p>
        </w:tc>
      </w:tr>
      <w:tr w:rsidR="00A716AA" w14:paraId="4577045C" w14:textId="77777777" w:rsidTr="00A716AA">
        <w:trPr>
          <w:jc w:val="center"/>
        </w:trPr>
        <w:tc>
          <w:tcPr>
            <w:tcW w:w="1412" w:type="pct"/>
            <w:tcBorders>
              <w:top w:val="single" w:sz="4" w:space="0" w:color="auto"/>
              <w:left w:val="single" w:sz="4" w:space="0" w:color="auto"/>
              <w:bottom w:val="single" w:sz="4" w:space="0" w:color="auto"/>
              <w:right w:val="single" w:sz="4" w:space="0" w:color="auto"/>
            </w:tcBorders>
            <w:hideMark/>
          </w:tcPr>
          <w:p w14:paraId="33BE57BA" w14:textId="77777777" w:rsidR="00A716AA" w:rsidRDefault="00A716AA">
            <w:pPr>
              <w:rPr>
                <w:color w:val="000000"/>
                <w:sz w:val="14"/>
                <w:szCs w:val="14"/>
              </w:rPr>
            </w:pPr>
            <w:r>
              <w:rPr>
                <w:color w:val="000000"/>
                <w:sz w:val="14"/>
                <w:szCs w:val="14"/>
              </w:rPr>
              <w:t>Križna Gora</w:t>
            </w:r>
          </w:p>
        </w:tc>
        <w:tc>
          <w:tcPr>
            <w:tcW w:w="1020" w:type="pct"/>
            <w:tcBorders>
              <w:top w:val="single" w:sz="4" w:space="0" w:color="auto"/>
              <w:left w:val="single" w:sz="4" w:space="0" w:color="auto"/>
              <w:bottom w:val="single" w:sz="4" w:space="0" w:color="auto"/>
              <w:right w:val="single" w:sz="4" w:space="0" w:color="auto"/>
            </w:tcBorders>
            <w:hideMark/>
          </w:tcPr>
          <w:p w14:paraId="28384C8B" w14:textId="77777777" w:rsidR="00A716AA" w:rsidRDefault="00A716AA">
            <w:pPr>
              <w:jc w:val="center"/>
              <w:rPr>
                <w:color w:val="000000"/>
                <w:sz w:val="14"/>
                <w:szCs w:val="14"/>
              </w:rPr>
            </w:pPr>
            <w:r>
              <w:rPr>
                <w:color w:val="000000"/>
                <w:sz w:val="14"/>
                <w:szCs w:val="14"/>
              </w:rPr>
              <w:t>6.55</w:t>
            </w:r>
          </w:p>
        </w:tc>
        <w:tc>
          <w:tcPr>
            <w:tcW w:w="1572" w:type="pct"/>
            <w:tcBorders>
              <w:top w:val="single" w:sz="4" w:space="0" w:color="auto"/>
              <w:left w:val="single" w:sz="4" w:space="0" w:color="auto"/>
              <w:bottom w:val="single" w:sz="4" w:space="0" w:color="auto"/>
              <w:right w:val="single" w:sz="4" w:space="0" w:color="auto"/>
            </w:tcBorders>
            <w:hideMark/>
          </w:tcPr>
          <w:p w14:paraId="12DD3F66" w14:textId="77777777" w:rsidR="00A716AA" w:rsidRDefault="00A716AA">
            <w:pPr>
              <w:rPr>
                <w:color w:val="000000"/>
                <w:sz w:val="14"/>
                <w:szCs w:val="14"/>
              </w:rPr>
            </w:pPr>
            <w:r>
              <w:rPr>
                <w:color w:val="000000"/>
                <w:sz w:val="14"/>
                <w:szCs w:val="14"/>
              </w:rPr>
              <w:t>Šolska ulica</w:t>
            </w:r>
          </w:p>
        </w:tc>
        <w:tc>
          <w:tcPr>
            <w:tcW w:w="996" w:type="pct"/>
            <w:tcBorders>
              <w:top w:val="single" w:sz="4" w:space="0" w:color="auto"/>
              <w:left w:val="single" w:sz="4" w:space="0" w:color="auto"/>
              <w:bottom w:val="single" w:sz="4" w:space="0" w:color="auto"/>
              <w:right w:val="single" w:sz="4" w:space="0" w:color="auto"/>
            </w:tcBorders>
            <w:hideMark/>
          </w:tcPr>
          <w:p w14:paraId="4CD5E9CC" w14:textId="77777777" w:rsidR="00A716AA" w:rsidRDefault="00A716AA">
            <w:pPr>
              <w:jc w:val="center"/>
              <w:rPr>
                <w:color w:val="000000"/>
                <w:sz w:val="14"/>
                <w:szCs w:val="14"/>
              </w:rPr>
            </w:pPr>
            <w:r>
              <w:rPr>
                <w:color w:val="000000"/>
                <w:sz w:val="14"/>
                <w:szCs w:val="14"/>
              </w:rPr>
              <w:t>13.45</w:t>
            </w:r>
          </w:p>
        </w:tc>
      </w:tr>
      <w:tr w:rsidR="00A716AA" w14:paraId="5589A9FC" w14:textId="77777777" w:rsidTr="00A716AA">
        <w:trPr>
          <w:jc w:val="center"/>
        </w:trPr>
        <w:tc>
          <w:tcPr>
            <w:tcW w:w="1412" w:type="pct"/>
            <w:tcBorders>
              <w:top w:val="single" w:sz="4" w:space="0" w:color="auto"/>
              <w:left w:val="single" w:sz="4" w:space="0" w:color="auto"/>
              <w:bottom w:val="single" w:sz="4" w:space="0" w:color="auto"/>
              <w:right w:val="single" w:sz="4" w:space="0" w:color="auto"/>
            </w:tcBorders>
            <w:hideMark/>
          </w:tcPr>
          <w:p w14:paraId="01EF21AE" w14:textId="77777777" w:rsidR="00A716AA" w:rsidRDefault="00A716AA">
            <w:pPr>
              <w:rPr>
                <w:color w:val="000000"/>
                <w:sz w:val="14"/>
                <w:szCs w:val="14"/>
              </w:rPr>
            </w:pPr>
            <w:proofErr w:type="spellStart"/>
            <w:r>
              <w:rPr>
                <w:color w:val="000000"/>
                <w:sz w:val="14"/>
                <w:szCs w:val="14"/>
              </w:rPr>
              <w:t>Cavrno</w:t>
            </w:r>
            <w:proofErr w:type="spellEnd"/>
          </w:p>
        </w:tc>
        <w:tc>
          <w:tcPr>
            <w:tcW w:w="1020" w:type="pct"/>
            <w:tcBorders>
              <w:top w:val="single" w:sz="4" w:space="0" w:color="auto"/>
              <w:left w:val="single" w:sz="4" w:space="0" w:color="auto"/>
              <w:bottom w:val="single" w:sz="4" w:space="0" w:color="auto"/>
              <w:right w:val="single" w:sz="4" w:space="0" w:color="auto"/>
            </w:tcBorders>
            <w:hideMark/>
          </w:tcPr>
          <w:p w14:paraId="4DEBC509" w14:textId="77777777" w:rsidR="00A716AA" w:rsidRDefault="00A716AA">
            <w:pPr>
              <w:jc w:val="center"/>
              <w:rPr>
                <w:color w:val="000000"/>
                <w:sz w:val="14"/>
                <w:szCs w:val="14"/>
              </w:rPr>
            </w:pPr>
            <w:r>
              <w:rPr>
                <w:color w:val="000000"/>
                <w:sz w:val="14"/>
                <w:szCs w:val="14"/>
              </w:rPr>
              <w:t>7.05</w:t>
            </w:r>
          </w:p>
        </w:tc>
        <w:tc>
          <w:tcPr>
            <w:tcW w:w="1572" w:type="pct"/>
            <w:tcBorders>
              <w:top w:val="single" w:sz="4" w:space="0" w:color="auto"/>
              <w:left w:val="single" w:sz="4" w:space="0" w:color="auto"/>
              <w:bottom w:val="single" w:sz="4" w:space="0" w:color="auto"/>
              <w:right w:val="single" w:sz="4" w:space="0" w:color="auto"/>
            </w:tcBorders>
            <w:hideMark/>
          </w:tcPr>
          <w:p w14:paraId="68F2C648" w14:textId="77777777" w:rsidR="00A716AA" w:rsidRDefault="00A716AA">
            <w:pPr>
              <w:rPr>
                <w:color w:val="000000"/>
                <w:sz w:val="14"/>
                <w:szCs w:val="14"/>
              </w:rPr>
            </w:pPr>
            <w:proofErr w:type="spellStart"/>
            <w:r>
              <w:rPr>
                <w:color w:val="000000"/>
                <w:sz w:val="14"/>
                <w:szCs w:val="14"/>
              </w:rPr>
              <w:t>Cavrno</w:t>
            </w:r>
            <w:proofErr w:type="spellEnd"/>
          </w:p>
        </w:tc>
        <w:tc>
          <w:tcPr>
            <w:tcW w:w="996" w:type="pct"/>
            <w:tcBorders>
              <w:top w:val="single" w:sz="4" w:space="0" w:color="auto"/>
              <w:left w:val="single" w:sz="4" w:space="0" w:color="auto"/>
              <w:bottom w:val="single" w:sz="4" w:space="0" w:color="auto"/>
              <w:right w:val="single" w:sz="4" w:space="0" w:color="auto"/>
            </w:tcBorders>
            <w:hideMark/>
          </w:tcPr>
          <w:p w14:paraId="44ADAB19" w14:textId="77777777" w:rsidR="00A716AA" w:rsidRDefault="00A716AA">
            <w:pPr>
              <w:jc w:val="center"/>
              <w:rPr>
                <w:color w:val="000000"/>
                <w:sz w:val="14"/>
                <w:szCs w:val="14"/>
              </w:rPr>
            </w:pPr>
            <w:r>
              <w:rPr>
                <w:color w:val="000000"/>
                <w:sz w:val="14"/>
                <w:szCs w:val="14"/>
              </w:rPr>
              <w:t>14.00</w:t>
            </w:r>
          </w:p>
        </w:tc>
      </w:tr>
      <w:tr w:rsidR="00A716AA" w14:paraId="0507EDE5" w14:textId="77777777" w:rsidTr="00A716AA">
        <w:trPr>
          <w:jc w:val="center"/>
        </w:trPr>
        <w:tc>
          <w:tcPr>
            <w:tcW w:w="1412" w:type="pct"/>
            <w:tcBorders>
              <w:top w:val="single" w:sz="4" w:space="0" w:color="auto"/>
              <w:left w:val="single" w:sz="4" w:space="0" w:color="auto"/>
              <w:bottom w:val="single" w:sz="4" w:space="0" w:color="auto"/>
              <w:right w:val="single" w:sz="4" w:space="0" w:color="auto"/>
            </w:tcBorders>
            <w:hideMark/>
          </w:tcPr>
          <w:p w14:paraId="1D4B0277" w14:textId="77777777" w:rsidR="00A716AA" w:rsidRDefault="00A716AA">
            <w:pPr>
              <w:rPr>
                <w:color w:val="000000"/>
                <w:sz w:val="14"/>
                <w:szCs w:val="14"/>
              </w:rPr>
            </w:pPr>
            <w:r>
              <w:rPr>
                <w:color w:val="000000"/>
                <w:sz w:val="14"/>
                <w:szCs w:val="14"/>
              </w:rPr>
              <w:t>Šolska ulica</w:t>
            </w:r>
          </w:p>
        </w:tc>
        <w:tc>
          <w:tcPr>
            <w:tcW w:w="1020" w:type="pct"/>
            <w:tcBorders>
              <w:top w:val="single" w:sz="4" w:space="0" w:color="auto"/>
              <w:left w:val="single" w:sz="4" w:space="0" w:color="auto"/>
              <w:bottom w:val="single" w:sz="4" w:space="0" w:color="auto"/>
              <w:right w:val="single" w:sz="4" w:space="0" w:color="auto"/>
            </w:tcBorders>
            <w:hideMark/>
          </w:tcPr>
          <w:p w14:paraId="61AA4181" w14:textId="77777777" w:rsidR="00A716AA" w:rsidRDefault="00A716AA">
            <w:pPr>
              <w:jc w:val="center"/>
              <w:rPr>
                <w:color w:val="000000"/>
                <w:sz w:val="14"/>
                <w:szCs w:val="14"/>
              </w:rPr>
            </w:pPr>
            <w:r>
              <w:rPr>
                <w:color w:val="000000"/>
                <w:sz w:val="14"/>
                <w:szCs w:val="14"/>
              </w:rPr>
              <w:t>7.20</w:t>
            </w:r>
          </w:p>
        </w:tc>
        <w:tc>
          <w:tcPr>
            <w:tcW w:w="1572" w:type="pct"/>
            <w:tcBorders>
              <w:top w:val="single" w:sz="4" w:space="0" w:color="auto"/>
              <w:left w:val="single" w:sz="4" w:space="0" w:color="auto"/>
              <w:bottom w:val="single" w:sz="4" w:space="0" w:color="auto"/>
              <w:right w:val="single" w:sz="4" w:space="0" w:color="auto"/>
            </w:tcBorders>
            <w:hideMark/>
          </w:tcPr>
          <w:p w14:paraId="5B9FED7E" w14:textId="77777777" w:rsidR="00A716AA" w:rsidRDefault="00A716AA">
            <w:pPr>
              <w:rPr>
                <w:color w:val="000000"/>
                <w:sz w:val="14"/>
                <w:szCs w:val="14"/>
              </w:rPr>
            </w:pPr>
            <w:r>
              <w:rPr>
                <w:color w:val="000000"/>
                <w:sz w:val="14"/>
                <w:szCs w:val="14"/>
              </w:rPr>
              <w:t>Križna Gora</w:t>
            </w:r>
          </w:p>
        </w:tc>
        <w:tc>
          <w:tcPr>
            <w:tcW w:w="996" w:type="pct"/>
            <w:tcBorders>
              <w:top w:val="single" w:sz="4" w:space="0" w:color="auto"/>
              <w:left w:val="single" w:sz="4" w:space="0" w:color="auto"/>
              <w:bottom w:val="single" w:sz="4" w:space="0" w:color="auto"/>
              <w:right w:val="single" w:sz="4" w:space="0" w:color="auto"/>
            </w:tcBorders>
            <w:hideMark/>
          </w:tcPr>
          <w:p w14:paraId="2166EFBD" w14:textId="77777777" w:rsidR="00A716AA" w:rsidRDefault="00A716AA">
            <w:pPr>
              <w:jc w:val="center"/>
              <w:rPr>
                <w:color w:val="000000"/>
                <w:sz w:val="14"/>
                <w:szCs w:val="14"/>
              </w:rPr>
            </w:pPr>
            <w:r>
              <w:rPr>
                <w:color w:val="000000"/>
                <w:sz w:val="14"/>
                <w:szCs w:val="14"/>
              </w:rPr>
              <w:t>14.05</w:t>
            </w:r>
          </w:p>
        </w:tc>
      </w:tr>
    </w:tbl>
    <w:p w14:paraId="1C3E2191" w14:textId="77777777" w:rsidR="00A716AA" w:rsidRDefault="00A716AA" w:rsidP="00A716AA">
      <w:pPr>
        <w:rPr>
          <w:sz w:val="16"/>
          <w:szCs w:val="16"/>
        </w:rPr>
      </w:pPr>
    </w:p>
    <w:p w14:paraId="169A7412" w14:textId="77777777" w:rsidR="00A716AA" w:rsidRDefault="00A716AA" w:rsidP="00A716AA">
      <w:pPr>
        <w:rPr>
          <w:sz w:val="16"/>
          <w:szCs w:val="16"/>
        </w:rPr>
      </w:pPr>
      <w:r>
        <w:rPr>
          <w:sz w:val="16"/>
          <w:szCs w:val="16"/>
        </w:rPr>
        <w:t>ZA SMER</w:t>
      </w:r>
      <w:r>
        <w:rPr>
          <w:b/>
          <w:bCs/>
          <w:sz w:val="16"/>
          <w:szCs w:val="16"/>
        </w:rPr>
        <w:t>: SV.</w:t>
      </w:r>
      <w:r>
        <w:rPr>
          <w:sz w:val="16"/>
          <w:szCs w:val="16"/>
        </w:rPr>
        <w:t xml:space="preserve"> </w:t>
      </w:r>
      <w:r>
        <w:rPr>
          <w:b/>
          <w:bCs/>
          <w:sz w:val="16"/>
          <w:szCs w:val="16"/>
        </w:rPr>
        <w:t>OŽBOLT–ŠKOFJA LOKA</w:t>
      </w:r>
    </w:p>
    <w:p w14:paraId="3E639973" w14:textId="77777777" w:rsidR="00A716AA" w:rsidRDefault="00A716AA" w:rsidP="00A716AA">
      <w:pPr>
        <w:rPr>
          <w:rFonts w:cs="Arial"/>
          <w:sz w:val="16"/>
          <w:szCs w:val="16"/>
        </w:rPr>
      </w:pPr>
      <w:r>
        <w:rPr>
          <w:sz w:val="16"/>
          <w:szCs w:val="16"/>
        </w:rPr>
        <w:t>PREVOZNIK: Marko Kovač, GSM: 031/741 579 ali 031/215 416</w:t>
      </w:r>
    </w:p>
    <w:tbl>
      <w:tblPr>
        <w:tblW w:w="3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1477"/>
        <w:gridCol w:w="2429"/>
        <w:gridCol w:w="1843"/>
      </w:tblGrid>
      <w:tr w:rsidR="00A716AA" w14:paraId="4DDF816F" w14:textId="77777777" w:rsidTr="00A716AA">
        <w:trPr>
          <w:jc w:val="center"/>
        </w:trPr>
        <w:tc>
          <w:tcPr>
            <w:tcW w:w="14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E02B27D" w14:textId="77777777" w:rsidR="00A716AA" w:rsidRDefault="00A716AA">
            <w:pPr>
              <w:jc w:val="center"/>
              <w:rPr>
                <w:b/>
                <w:bCs/>
                <w:sz w:val="14"/>
                <w:szCs w:val="14"/>
              </w:rPr>
            </w:pPr>
            <w:r>
              <w:rPr>
                <w:b/>
                <w:bCs/>
                <w:sz w:val="14"/>
                <w:szCs w:val="14"/>
              </w:rPr>
              <w:t>Vstopna postaja</w:t>
            </w:r>
          </w:p>
        </w:tc>
        <w:tc>
          <w:tcPr>
            <w:tcW w:w="905" w:type="pct"/>
            <w:tcBorders>
              <w:top w:val="single" w:sz="4" w:space="0" w:color="auto"/>
              <w:left w:val="single" w:sz="4" w:space="0" w:color="auto"/>
              <w:bottom w:val="single" w:sz="4" w:space="0" w:color="auto"/>
              <w:right w:val="single" w:sz="4" w:space="0" w:color="auto"/>
            </w:tcBorders>
            <w:shd w:val="clear" w:color="auto" w:fill="E0E0E0"/>
            <w:hideMark/>
          </w:tcPr>
          <w:p w14:paraId="1886137E" w14:textId="77777777" w:rsidR="00A716AA" w:rsidRDefault="00A716AA">
            <w:pPr>
              <w:jc w:val="center"/>
              <w:rPr>
                <w:b/>
                <w:bCs/>
                <w:sz w:val="14"/>
                <w:szCs w:val="14"/>
              </w:rPr>
            </w:pPr>
            <w:r>
              <w:rPr>
                <w:b/>
                <w:bCs/>
                <w:sz w:val="14"/>
                <w:szCs w:val="14"/>
              </w:rPr>
              <w:t>ODHOD</w:t>
            </w:r>
          </w:p>
        </w:tc>
        <w:tc>
          <w:tcPr>
            <w:tcW w:w="148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AA69772" w14:textId="77777777" w:rsidR="00A716AA" w:rsidRDefault="00A716AA">
            <w:pPr>
              <w:jc w:val="center"/>
              <w:rPr>
                <w:b/>
                <w:bCs/>
                <w:sz w:val="14"/>
                <w:szCs w:val="14"/>
              </w:rPr>
            </w:pPr>
            <w:r>
              <w:rPr>
                <w:b/>
                <w:bCs/>
                <w:sz w:val="14"/>
                <w:szCs w:val="14"/>
              </w:rPr>
              <w:t>Vstopna postaja</w:t>
            </w:r>
          </w:p>
        </w:tc>
        <w:tc>
          <w:tcPr>
            <w:tcW w:w="1129" w:type="pct"/>
            <w:tcBorders>
              <w:top w:val="single" w:sz="4" w:space="0" w:color="auto"/>
              <w:left w:val="single" w:sz="4" w:space="0" w:color="auto"/>
              <w:bottom w:val="single" w:sz="4" w:space="0" w:color="auto"/>
              <w:right w:val="single" w:sz="4" w:space="0" w:color="auto"/>
            </w:tcBorders>
            <w:shd w:val="clear" w:color="auto" w:fill="E0E0E0"/>
            <w:hideMark/>
          </w:tcPr>
          <w:p w14:paraId="140CE5FB" w14:textId="77777777" w:rsidR="00A716AA" w:rsidRDefault="00A716AA">
            <w:pPr>
              <w:jc w:val="center"/>
              <w:rPr>
                <w:b/>
                <w:bCs/>
                <w:sz w:val="14"/>
                <w:szCs w:val="14"/>
              </w:rPr>
            </w:pPr>
            <w:r>
              <w:rPr>
                <w:b/>
                <w:bCs/>
                <w:sz w:val="14"/>
                <w:szCs w:val="14"/>
              </w:rPr>
              <w:t>ODHOD</w:t>
            </w:r>
          </w:p>
        </w:tc>
      </w:tr>
      <w:tr w:rsidR="00A716AA" w14:paraId="492A51BE" w14:textId="77777777" w:rsidTr="00A716AA">
        <w:trPr>
          <w:jc w:val="center"/>
        </w:trPr>
        <w:tc>
          <w:tcPr>
            <w:tcW w:w="1478" w:type="pct"/>
            <w:tcBorders>
              <w:top w:val="single" w:sz="4" w:space="0" w:color="auto"/>
              <w:left w:val="single" w:sz="4" w:space="0" w:color="auto"/>
              <w:bottom w:val="single" w:sz="4" w:space="0" w:color="auto"/>
              <w:right w:val="single" w:sz="4" w:space="0" w:color="auto"/>
            </w:tcBorders>
            <w:hideMark/>
          </w:tcPr>
          <w:p w14:paraId="12756275" w14:textId="77777777" w:rsidR="00A716AA" w:rsidRDefault="00A716AA">
            <w:pPr>
              <w:rPr>
                <w:sz w:val="14"/>
                <w:szCs w:val="14"/>
              </w:rPr>
            </w:pPr>
            <w:proofErr w:type="spellStart"/>
            <w:r>
              <w:rPr>
                <w:sz w:val="14"/>
                <w:szCs w:val="14"/>
              </w:rPr>
              <w:t>Fojke</w:t>
            </w:r>
            <w:proofErr w:type="spellEnd"/>
          </w:p>
        </w:tc>
        <w:tc>
          <w:tcPr>
            <w:tcW w:w="905" w:type="pct"/>
            <w:tcBorders>
              <w:top w:val="single" w:sz="4" w:space="0" w:color="auto"/>
              <w:left w:val="single" w:sz="4" w:space="0" w:color="auto"/>
              <w:bottom w:val="single" w:sz="4" w:space="0" w:color="auto"/>
              <w:right w:val="single" w:sz="4" w:space="0" w:color="auto"/>
            </w:tcBorders>
            <w:hideMark/>
          </w:tcPr>
          <w:p w14:paraId="3C4EE1E5" w14:textId="77777777" w:rsidR="00A716AA" w:rsidRDefault="00A716AA">
            <w:pPr>
              <w:jc w:val="center"/>
              <w:rPr>
                <w:sz w:val="14"/>
                <w:szCs w:val="14"/>
              </w:rPr>
            </w:pPr>
            <w:r>
              <w:rPr>
                <w:sz w:val="14"/>
                <w:szCs w:val="14"/>
              </w:rPr>
              <w:t>6.28</w:t>
            </w:r>
          </w:p>
        </w:tc>
        <w:tc>
          <w:tcPr>
            <w:tcW w:w="1488" w:type="pct"/>
            <w:tcBorders>
              <w:top w:val="single" w:sz="4" w:space="0" w:color="auto"/>
              <w:left w:val="single" w:sz="4" w:space="0" w:color="auto"/>
              <w:bottom w:val="single" w:sz="4" w:space="0" w:color="auto"/>
              <w:right w:val="single" w:sz="4" w:space="0" w:color="auto"/>
            </w:tcBorders>
            <w:hideMark/>
          </w:tcPr>
          <w:p w14:paraId="393CDB4B" w14:textId="77777777" w:rsidR="00A716AA" w:rsidRDefault="00A716AA">
            <w:pPr>
              <w:rPr>
                <w:sz w:val="14"/>
                <w:szCs w:val="14"/>
              </w:rPr>
            </w:pPr>
            <w:r>
              <w:rPr>
                <w:sz w:val="14"/>
                <w:szCs w:val="14"/>
              </w:rPr>
              <w:t>Novi svet</w:t>
            </w:r>
          </w:p>
        </w:tc>
        <w:tc>
          <w:tcPr>
            <w:tcW w:w="1129" w:type="pct"/>
            <w:tcBorders>
              <w:top w:val="single" w:sz="4" w:space="0" w:color="auto"/>
              <w:left w:val="single" w:sz="4" w:space="0" w:color="auto"/>
              <w:bottom w:val="single" w:sz="4" w:space="0" w:color="auto"/>
              <w:right w:val="single" w:sz="4" w:space="0" w:color="auto"/>
            </w:tcBorders>
            <w:hideMark/>
          </w:tcPr>
          <w:p w14:paraId="6EB5A290" w14:textId="77777777" w:rsidR="00A716AA" w:rsidRDefault="00A716AA">
            <w:pPr>
              <w:jc w:val="center"/>
              <w:rPr>
                <w:sz w:val="14"/>
                <w:szCs w:val="14"/>
              </w:rPr>
            </w:pPr>
            <w:r>
              <w:rPr>
                <w:sz w:val="14"/>
                <w:szCs w:val="14"/>
              </w:rPr>
              <w:t>14.40</w:t>
            </w:r>
          </w:p>
        </w:tc>
      </w:tr>
      <w:tr w:rsidR="00A716AA" w14:paraId="2E4E8449" w14:textId="77777777" w:rsidTr="00A716AA">
        <w:trPr>
          <w:jc w:val="center"/>
        </w:trPr>
        <w:tc>
          <w:tcPr>
            <w:tcW w:w="1478" w:type="pct"/>
            <w:tcBorders>
              <w:top w:val="single" w:sz="4" w:space="0" w:color="auto"/>
              <w:left w:val="single" w:sz="4" w:space="0" w:color="auto"/>
              <w:bottom w:val="single" w:sz="4" w:space="0" w:color="auto"/>
              <w:right w:val="single" w:sz="4" w:space="0" w:color="auto"/>
            </w:tcBorders>
            <w:hideMark/>
          </w:tcPr>
          <w:p w14:paraId="778EC15C" w14:textId="77777777" w:rsidR="00A716AA" w:rsidRDefault="00A716AA">
            <w:pPr>
              <w:rPr>
                <w:rFonts w:cs="Arial"/>
                <w:sz w:val="14"/>
                <w:szCs w:val="14"/>
              </w:rPr>
            </w:pPr>
            <w:r>
              <w:rPr>
                <w:sz w:val="14"/>
                <w:szCs w:val="14"/>
              </w:rPr>
              <w:lastRenderedPageBreak/>
              <w:t>Kopač</w:t>
            </w:r>
          </w:p>
        </w:tc>
        <w:tc>
          <w:tcPr>
            <w:tcW w:w="905" w:type="pct"/>
            <w:tcBorders>
              <w:top w:val="single" w:sz="4" w:space="0" w:color="auto"/>
              <w:left w:val="single" w:sz="4" w:space="0" w:color="auto"/>
              <w:bottom w:val="single" w:sz="4" w:space="0" w:color="auto"/>
              <w:right w:val="single" w:sz="4" w:space="0" w:color="auto"/>
            </w:tcBorders>
            <w:hideMark/>
          </w:tcPr>
          <w:p w14:paraId="3A9CD05F" w14:textId="77777777" w:rsidR="00A716AA" w:rsidRDefault="00A716AA">
            <w:pPr>
              <w:jc w:val="center"/>
              <w:rPr>
                <w:sz w:val="14"/>
                <w:szCs w:val="14"/>
              </w:rPr>
            </w:pPr>
            <w:r>
              <w:rPr>
                <w:sz w:val="14"/>
                <w:szCs w:val="14"/>
              </w:rPr>
              <w:t>6.38</w:t>
            </w:r>
          </w:p>
        </w:tc>
        <w:tc>
          <w:tcPr>
            <w:tcW w:w="1488" w:type="pct"/>
            <w:tcBorders>
              <w:top w:val="single" w:sz="4" w:space="0" w:color="auto"/>
              <w:left w:val="single" w:sz="4" w:space="0" w:color="auto"/>
              <w:bottom w:val="single" w:sz="4" w:space="0" w:color="auto"/>
              <w:right w:val="single" w:sz="4" w:space="0" w:color="auto"/>
            </w:tcBorders>
            <w:hideMark/>
          </w:tcPr>
          <w:p w14:paraId="2CF2A05C" w14:textId="77777777" w:rsidR="00A716AA" w:rsidRDefault="00A716AA">
            <w:pPr>
              <w:rPr>
                <w:sz w:val="14"/>
                <w:szCs w:val="14"/>
              </w:rPr>
            </w:pPr>
            <w:r>
              <w:rPr>
                <w:sz w:val="14"/>
                <w:szCs w:val="14"/>
              </w:rPr>
              <w:t>Šolska ulica</w:t>
            </w:r>
          </w:p>
        </w:tc>
        <w:tc>
          <w:tcPr>
            <w:tcW w:w="1129" w:type="pct"/>
            <w:tcBorders>
              <w:top w:val="single" w:sz="4" w:space="0" w:color="auto"/>
              <w:left w:val="single" w:sz="4" w:space="0" w:color="auto"/>
              <w:bottom w:val="single" w:sz="4" w:space="0" w:color="auto"/>
              <w:right w:val="single" w:sz="4" w:space="0" w:color="auto"/>
            </w:tcBorders>
            <w:hideMark/>
          </w:tcPr>
          <w:p w14:paraId="72FEA6B6" w14:textId="77777777" w:rsidR="00A716AA" w:rsidRDefault="00A716AA">
            <w:pPr>
              <w:jc w:val="center"/>
              <w:rPr>
                <w:sz w:val="14"/>
                <w:szCs w:val="14"/>
              </w:rPr>
            </w:pPr>
            <w:r>
              <w:rPr>
                <w:sz w:val="14"/>
                <w:szCs w:val="14"/>
              </w:rPr>
              <w:t>14.45</w:t>
            </w:r>
          </w:p>
        </w:tc>
      </w:tr>
      <w:tr w:rsidR="00A716AA" w14:paraId="13E86650" w14:textId="77777777" w:rsidTr="00A716AA">
        <w:trPr>
          <w:jc w:val="center"/>
        </w:trPr>
        <w:tc>
          <w:tcPr>
            <w:tcW w:w="1478" w:type="pct"/>
            <w:tcBorders>
              <w:top w:val="single" w:sz="4" w:space="0" w:color="auto"/>
              <w:left w:val="single" w:sz="4" w:space="0" w:color="auto"/>
              <w:bottom w:val="single" w:sz="4" w:space="0" w:color="auto"/>
              <w:right w:val="single" w:sz="4" w:space="0" w:color="auto"/>
            </w:tcBorders>
            <w:hideMark/>
          </w:tcPr>
          <w:p w14:paraId="1535BB37" w14:textId="77777777" w:rsidR="00A716AA" w:rsidRDefault="00A716AA">
            <w:pPr>
              <w:rPr>
                <w:sz w:val="14"/>
                <w:szCs w:val="14"/>
              </w:rPr>
            </w:pPr>
            <w:r>
              <w:rPr>
                <w:sz w:val="14"/>
                <w:szCs w:val="14"/>
              </w:rPr>
              <w:t>Kopač</w:t>
            </w:r>
          </w:p>
        </w:tc>
        <w:tc>
          <w:tcPr>
            <w:tcW w:w="905" w:type="pct"/>
            <w:tcBorders>
              <w:top w:val="single" w:sz="4" w:space="0" w:color="auto"/>
              <w:left w:val="single" w:sz="4" w:space="0" w:color="auto"/>
              <w:bottom w:val="single" w:sz="4" w:space="0" w:color="auto"/>
              <w:right w:val="single" w:sz="4" w:space="0" w:color="auto"/>
            </w:tcBorders>
            <w:hideMark/>
          </w:tcPr>
          <w:p w14:paraId="495BE686" w14:textId="77777777" w:rsidR="00A716AA" w:rsidRDefault="00A716AA">
            <w:pPr>
              <w:jc w:val="center"/>
              <w:rPr>
                <w:sz w:val="14"/>
                <w:szCs w:val="14"/>
              </w:rPr>
            </w:pPr>
            <w:r>
              <w:rPr>
                <w:sz w:val="14"/>
                <w:szCs w:val="14"/>
              </w:rPr>
              <w:t>6.40</w:t>
            </w:r>
          </w:p>
        </w:tc>
        <w:tc>
          <w:tcPr>
            <w:tcW w:w="1488" w:type="pct"/>
            <w:tcBorders>
              <w:top w:val="single" w:sz="4" w:space="0" w:color="auto"/>
              <w:left w:val="single" w:sz="4" w:space="0" w:color="auto"/>
              <w:bottom w:val="single" w:sz="4" w:space="0" w:color="auto"/>
              <w:right w:val="single" w:sz="4" w:space="0" w:color="auto"/>
            </w:tcBorders>
            <w:hideMark/>
          </w:tcPr>
          <w:p w14:paraId="65A78FB3" w14:textId="77777777" w:rsidR="00A716AA" w:rsidRDefault="00A716AA">
            <w:pPr>
              <w:rPr>
                <w:rFonts w:cs="Arial"/>
                <w:sz w:val="14"/>
                <w:szCs w:val="14"/>
              </w:rPr>
            </w:pPr>
            <w:r>
              <w:rPr>
                <w:sz w:val="14"/>
                <w:szCs w:val="14"/>
              </w:rPr>
              <w:t>Polanc</w:t>
            </w:r>
          </w:p>
        </w:tc>
        <w:tc>
          <w:tcPr>
            <w:tcW w:w="1129" w:type="pct"/>
            <w:tcBorders>
              <w:top w:val="single" w:sz="4" w:space="0" w:color="auto"/>
              <w:left w:val="single" w:sz="4" w:space="0" w:color="auto"/>
              <w:bottom w:val="single" w:sz="4" w:space="0" w:color="auto"/>
              <w:right w:val="single" w:sz="4" w:space="0" w:color="auto"/>
            </w:tcBorders>
            <w:hideMark/>
          </w:tcPr>
          <w:p w14:paraId="6840AAE1" w14:textId="77777777" w:rsidR="00A716AA" w:rsidRDefault="00A716AA">
            <w:pPr>
              <w:jc w:val="center"/>
              <w:rPr>
                <w:sz w:val="14"/>
                <w:szCs w:val="14"/>
              </w:rPr>
            </w:pPr>
            <w:r>
              <w:rPr>
                <w:sz w:val="14"/>
                <w:szCs w:val="14"/>
              </w:rPr>
              <w:t>14.05</w:t>
            </w:r>
          </w:p>
        </w:tc>
      </w:tr>
      <w:tr w:rsidR="00A716AA" w14:paraId="7F4D1B5E" w14:textId="77777777" w:rsidTr="00A716AA">
        <w:trPr>
          <w:jc w:val="center"/>
        </w:trPr>
        <w:tc>
          <w:tcPr>
            <w:tcW w:w="1478" w:type="pct"/>
            <w:tcBorders>
              <w:top w:val="single" w:sz="4" w:space="0" w:color="auto"/>
              <w:left w:val="single" w:sz="4" w:space="0" w:color="auto"/>
              <w:bottom w:val="single" w:sz="4" w:space="0" w:color="auto"/>
              <w:right w:val="single" w:sz="4" w:space="0" w:color="auto"/>
            </w:tcBorders>
            <w:hideMark/>
          </w:tcPr>
          <w:p w14:paraId="55A9C61B" w14:textId="77777777" w:rsidR="00A716AA" w:rsidRDefault="00A716AA">
            <w:pPr>
              <w:rPr>
                <w:sz w:val="14"/>
                <w:szCs w:val="14"/>
              </w:rPr>
            </w:pPr>
            <w:r>
              <w:rPr>
                <w:sz w:val="14"/>
                <w:szCs w:val="14"/>
              </w:rPr>
              <w:t>Logar</w:t>
            </w:r>
          </w:p>
        </w:tc>
        <w:tc>
          <w:tcPr>
            <w:tcW w:w="905" w:type="pct"/>
            <w:tcBorders>
              <w:top w:val="single" w:sz="4" w:space="0" w:color="auto"/>
              <w:left w:val="single" w:sz="4" w:space="0" w:color="auto"/>
              <w:bottom w:val="single" w:sz="4" w:space="0" w:color="auto"/>
              <w:right w:val="single" w:sz="4" w:space="0" w:color="auto"/>
            </w:tcBorders>
            <w:hideMark/>
          </w:tcPr>
          <w:p w14:paraId="6D21D8BE" w14:textId="77777777" w:rsidR="00A716AA" w:rsidRDefault="00A716AA">
            <w:pPr>
              <w:jc w:val="center"/>
              <w:rPr>
                <w:rFonts w:cs="Arial"/>
                <w:sz w:val="14"/>
                <w:szCs w:val="14"/>
              </w:rPr>
            </w:pPr>
            <w:r>
              <w:rPr>
                <w:sz w:val="14"/>
                <w:szCs w:val="14"/>
              </w:rPr>
              <w:t>6.48</w:t>
            </w:r>
          </w:p>
        </w:tc>
        <w:tc>
          <w:tcPr>
            <w:tcW w:w="1488" w:type="pct"/>
            <w:tcBorders>
              <w:top w:val="single" w:sz="4" w:space="0" w:color="auto"/>
              <w:left w:val="single" w:sz="4" w:space="0" w:color="auto"/>
              <w:bottom w:val="single" w:sz="4" w:space="0" w:color="auto"/>
              <w:right w:val="single" w:sz="4" w:space="0" w:color="auto"/>
            </w:tcBorders>
            <w:hideMark/>
          </w:tcPr>
          <w:p w14:paraId="4684D02F" w14:textId="77777777" w:rsidR="00A716AA" w:rsidRDefault="00A716AA">
            <w:pPr>
              <w:rPr>
                <w:sz w:val="14"/>
                <w:szCs w:val="14"/>
              </w:rPr>
            </w:pPr>
            <w:r>
              <w:rPr>
                <w:sz w:val="14"/>
                <w:szCs w:val="14"/>
              </w:rPr>
              <w:t>Kartel</w:t>
            </w:r>
          </w:p>
        </w:tc>
        <w:tc>
          <w:tcPr>
            <w:tcW w:w="1129" w:type="pct"/>
            <w:tcBorders>
              <w:top w:val="single" w:sz="4" w:space="0" w:color="auto"/>
              <w:left w:val="single" w:sz="4" w:space="0" w:color="auto"/>
              <w:bottom w:val="single" w:sz="4" w:space="0" w:color="auto"/>
              <w:right w:val="single" w:sz="4" w:space="0" w:color="auto"/>
            </w:tcBorders>
            <w:hideMark/>
          </w:tcPr>
          <w:p w14:paraId="703368EC" w14:textId="77777777" w:rsidR="00A716AA" w:rsidRDefault="00A716AA">
            <w:pPr>
              <w:jc w:val="center"/>
              <w:rPr>
                <w:sz w:val="14"/>
                <w:szCs w:val="14"/>
              </w:rPr>
            </w:pPr>
            <w:r>
              <w:rPr>
                <w:sz w:val="14"/>
                <w:szCs w:val="14"/>
              </w:rPr>
              <w:t>14.10</w:t>
            </w:r>
          </w:p>
        </w:tc>
      </w:tr>
      <w:tr w:rsidR="00A716AA" w14:paraId="49053911" w14:textId="77777777" w:rsidTr="00A716AA">
        <w:trPr>
          <w:jc w:val="center"/>
        </w:trPr>
        <w:tc>
          <w:tcPr>
            <w:tcW w:w="1478" w:type="pct"/>
            <w:tcBorders>
              <w:top w:val="single" w:sz="4" w:space="0" w:color="auto"/>
              <w:left w:val="single" w:sz="4" w:space="0" w:color="auto"/>
              <w:bottom w:val="single" w:sz="4" w:space="0" w:color="auto"/>
              <w:right w:val="single" w:sz="4" w:space="0" w:color="auto"/>
            </w:tcBorders>
            <w:hideMark/>
          </w:tcPr>
          <w:p w14:paraId="4C1FEC3E" w14:textId="77777777" w:rsidR="00A716AA" w:rsidRDefault="00A716AA">
            <w:pPr>
              <w:rPr>
                <w:sz w:val="14"/>
                <w:szCs w:val="14"/>
              </w:rPr>
            </w:pPr>
            <w:r>
              <w:rPr>
                <w:sz w:val="14"/>
                <w:szCs w:val="14"/>
              </w:rPr>
              <w:t>Polanc</w:t>
            </w:r>
          </w:p>
        </w:tc>
        <w:tc>
          <w:tcPr>
            <w:tcW w:w="905" w:type="pct"/>
            <w:tcBorders>
              <w:top w:val="single" w:sz="4" w:space="0" w:color="auto"/>
              <w:left w:val="single" w:sz="4" w:space="0" w:color="auto"/>
              <w:bottom w:val="single" w:sz="4" w:space="0" w:color="auto"/>
              <w:right w:val="single" w:sz="4" w:space="0" w:color="auto"/>
            </w:tcBorders>
            <w:hideMark/>
          </w:tcPr>
          <w:p w14:paraId="7FB6F38A" w14:textId="77777777" w:rsidR="00A716AA" w:rsidRDefault="00A716AA">
            <w:pPr>
              <w:jc w:val="center"/>
              <w:rPr>
                <w:sz w:val="14"/>
                <w:szCs w:val="14"/>
              </w:rPr>
            </w:pPr>
            <w:r>
              <w:rPr>
                <w:sz w:val="14"/>
                <w:szCs w:val="14"/>
              </w:rPr>
              <w:t>6.55</w:t>
            </w:r>
          </w:p>
        </w:tc>
        <w:tc>
          <w:tcPr>
            <w:tcW w:w="1488" w:type="pct"/>
            <w:tcBorders>
              <w:top w:val="single" w:sz="4" w:space="0" w:color="auto"/>
              <w:left w:val="single" w:sz="4" w:space="0" w:color="auto"/>
              <w:bottom w:val="single" w:sz="4" w:space="0" w:color="auto"/>
              <w:right w:val="single" w:sz="4" w:space="0" w:color="auto"/>
            </w:tcBorders>
            <w:hideMark/>
          </w:tcPr>
          <w:p w14:paraId="28AA005A" w14:textId="77777777" w:rsidR="00A716AA" w:rsidRDefault="00A716AA">
            <w:pPr>
              <w:rPr>
                <w:rFonts w:cs="Arial"/>
                <w:sz w:val="14"/>
                <w:szCs w:val="14"/>
              </w:rPr>
            </w:pPr>
            <w:proofErr w:type="spellStart"/>
            <w:r>
              <w:rPr>
                <w:sz w:val="14"/>
                <w:szCs w:val="14"/>
              </w:rPr>
              <w:t>Janšč</w:t>
            </w:r>
            <w:proofErr w:type="spellEnd"/>
          </w:p>
        </w:tc>
        <w:tc>
          <w:tcPr>
            <w:tcW w:w="1129" w:type="pct"/>
            <w:tcBorders>
              <w:top w:val="single" w:sz="4" w:space="0" w:color="auto"/>
              <w:left w:val="single" w:sz="4" w:space="0" w:color="auto"/>
              <w:bottom w:val="single" w:sz="4" w:space="0" w:color="auto"/>
              <w:right w:val="single" w:sz="4" w:space="0" w:color="auto"/>
            </w:tcBorders>
            <w:hideMark/>
          </w:tcPr>
          <w:p w14:paraId="1CDC430E" w14:textId="77777777" w:rsidR="00A716AA" w:rsidRDefault="00A716AA">
            <w:pPr>
              <w:jc w:val="center"/>
              <w:rPr>
                <w:sz w:val="14"/>
                <w:szCs w:val="14"/>
              </w:rPr>
            </w:pPr>
            <w:r>
              <w:rPr>
                <w:sz w:val="14"/>
                <w:szCs w:val="14"/>
              </w:rPr>
              <w:t>14.15</w:t>
            </w:r>
          </w:p>
        </w:tc>
      </w:tr>
      <w:tr w:rsidR="00A716AA" w14:paraId="23C38357" w14:textId="77777777" w:rsidTr="00A716AA">
        <w:trPr>
          <w:jc w:val="center"/>
        </w:trPr>
        <w:tc>
          <w:tcPr>
            <w:tcW w:w="1478" w:type="pct"/>
            <w:tcBorders>
              <w:top w:val="single" w:sz="4" w:space="0" w:color="auto"/>
              <w:left w:val="single" w:sz="4" w:space="0" w:color="auto"/>
              <w:bottom w:val="single" w:sz="4" w:space="0" w:color="auto"/>
              <w:right w:val="single" w:sz="4" w:space="0" w:color="auto"/>
            </w:tcBorders>
            <w:hideMark/>
          </w:tcPr>
          <w:p w14:paraId="686B17DE" w14:textId="77777777" w:rsidR="00A716AA" w:rsidRDefault="00A716AA">
            <w:pPr>
              <w:rPr>
                <w:sz w:val="14"/>
                <w:szCs w:val="14"/>
              </w:rPr>
            </w:pPr>
            <w:r>
              <w:rPr>
                <w:sz w:val="14"/>
                <w:szCs w:val="14"/>
              </w:rPr>
              <w:t>Kartel</w:t>
            </w:r>
          </w:p>
        </w:tc>
        <w:tc>
          <w:tcPr>
            <w:tcW w:w="905" w:type="pct"/>
            <w:tcBorders>
              <w:top w:val="single" w:sz="4" w:space="0" w:color="auto"/>
              <w:left w:val="single" w:sz="4" w:space="0" w:color="auto"/>
              <w:bottom w:val="single" w:sz="4" w:space="0" w:color="auto"/>
              <w:right w:val="single" w:sz="4" w:space="0" w:color="auto"/>
            </w:tcBorders>
            <w:hideMark/>
          </w:tcPr>
          <w:p w14:paraId="6F7F7F8E" w14:textId="77777777" w:rsidR="00A716AA" w:rsidRDefault="00A716AA">
            <w:pPr>
              <w:jc w:val="center"/>
              <w:rPr>
                <w:sz w:val="14"/>
                <w:szCs w:val="14"/>
              </w:rPr>
            </w:pPr>
            <w:r>
              <w:rPr>
                <w:sz w:val="14"/>
                <w:szCs w:val="14"/>
              </w:rPr>
              <w:t>7.00</w:t>
            </w:r>
          </w:p>
        </w:tc>
        <w:tc>
          <w:tcPr>
            <w:tcW w:w="1488" w:type="pct"/>
            <w:tcBorders>
              <w:top w:val="single" w:sz="4" w:space="0" w:color="auto"/>
              <w:left w:val="single" w:sz="4" w:space="0" w:color="auto"/>
              <w:bottom w:val="single" w:sz="4" w:space="0" w:color="auto"/>
              <w:right w:val="single" w:sz="4" w:space="0" w:color="auto"/>
            </w:tcBorders>
            <w:hideMark/>
          </w:tcPr>
          <w:p w14:paraId="094D579C" w14:textId="77777777" w:rsidR="00A716AA" w:rsidRDefault="00A716AA">
            <w:pPr>
              <w:rPr>
                <w:rFonts w:cs="Arial"/>
                <w:sz w:val="14"/>
                <w:szCs w:val="14"/>
              </w:rPr>
            </w:pPr>
            <w:r>
              <w:rPr>
                <w:sz w:val="14"/>
                <w:szCs w:val="14"/>
              </w:rPr>
              <w:t>Logar</w:t>
            </w:r>
          </w:p>
        </w:tc>
        <w:tc>
          <w:tcPr>
            <w:tcW w:w="1129" w:type="pct"/>
            <w:tcBorders>
              <w:top w:val="single" w:sz="4" w:space="0" w:color="auto"/>
              <w:left w:val="single" w:sz="4" w:space="0" w:color="auto"/>
              <w:bottom w:val="single" w:sz="4" w:space="0" w:color="auto"/>
              <w:right w:val="single" w:sz="4" w:space="0" w:color="auto"/>
            </w:tcBorders>
            <w:hideMark/>
          </w:tcPr>
          <w:p w14:paraId="7726BA3C" w14:textId="77777777" w:rsidR="00A716AA" w:rsidRDefault="00A716AA">
            <w:pPr>
              <w:jc w:val="center"/>
              <w:rPr>
                <w:sz w:val="14"/>
                <w:szCs w:val="14"/>
              </w:rPr>
            </w:pPr>
            <w:r>
              <w:rPr>
                <w:sz w:val="14"/>
                <w:szCs w:val="14"/>
              </w:rPr>
              <w:t>14.22</w:t>
            </w:r>
          </w:p>
        </w:tc>
      </w:tr>
      <w:tr w:rsidR="00A716AA" w14:paraId="38EAA86D" w14:textId="77777777" w:rsidTr="00A716AA">
        <w:trPr>
          <w:jc w:val="center"/>
        </w:trPr>
        <w:tc>
          <w:tcPr>
            <w:tcW w:w="1478" w:type="pct"/>
            <w:tcBorders>
              <w:top w:val="single" w:sz="4" w:space="0" w:color="auto"/>
              <w:left w:val="single" w:sz="4" w:space="0" w:color="auto"/>
              <w:bottom w:val="single" w:sz="4" w:space="0" w:color="auto"/>
              <w:right w:val="single" w:sz="4" w:space="0" w:color="auto"/>
            </w:tcBorders>
            <w:hideMark/>
          </w:tcPr>
          <w:p w14:paraId="1E9257AE" w14:textId="77777777" w:rsidR="00A716AA" w:rsidRDefault="00A716AA">
            <w:pPr>
              <w:rPr>
                <w:sz w:val="14"/>
                <w:szCs w:val="14"/>
              </w:rPr>
            </w:pPr>
            <w:proofErr w:type="spellStart"/>
            <w:r>
              <w:rPr>
                <w:sz w:val="14"/>
                <w:szCs w:val="14"/>
              </w:rPr>
              <w:t>Janšč</w:t>
            </w:r>
            <w:proofErr w:type="spellEnd"/>
          </w:p>
        </w:tc>
        <w:tc>
          <w:tcPr>
            <w:tcW w:w="905" w:type="pct"/>
            <w:tcBorders>
              <w:top w:val="single" w:sz="4" w:space="0" w:color="auto"/>
              <w:left w:val="single" w:sz="4" w:space="0" w:color="auto"/>
              <w:bottom w:val="single" w:sz="4" w:space="0" w:color="auto"/>
              <w:right w:val="single" w:sz="4" w:space="0" w:color="auto"/>
            </w:tcBorders>
            <w:hideMark/>
          </w:tcPr>
          <w:p w14:paraId="6F3A7517" w14:textId="77777777" w:rsidR="00A716AA" w:rsidRDefault="00A716AA">
            <w:pPr>
              <w:jc w:val="center"/>
              <w:rPr>
                <w:sz w:val="14"/>
                <w:szCs w:val="14"/>
              </w:rPr>
            </w:pPr>
            <w:r>
              <w:rPr>
                <w:sz w:val="14"/>
                <w:szCs w:val="14"/>
              </w:rPr>
              <w:t>7.05</w:t>
            </w:r>
          </w:p>
        </w:tc>
        <w:tc>
          <w:tcPr>
            <w:tcW w:w="1488" w:type="pct"/>
            <w:tcBorders>
              <w:top w:val="single" w:sz="4" w:space="0" w:color="auto"/>
              <w:left w:val="single" w:sz="4" w:space="0" w:color="auto"/>
              <w:bottom w:val="single" w:sz="4" w:space="0" w:color="auto"/>
              <w:right w:val="single" w:sz="4" w:space="0" w:color="auto"/>
            </w:tcBorders>
            <w:hideMark/>
          </w:tcPr>
          <w:p w14:paraId="30AAED1D" w14:textId="77777777" w:rsidR="00A716AA" w:rsidRDefault="00A716AA">
            <w:pPr>
              <w:rPr>
                <w:sz w:val="14"/>
                <w:szCs w:val="14"/>
              </w:rPr>
            </w:pPr>
            <w:r>
              <w:rPr>
                <w:sz w:val="14"/>
                <w:szCs w:val="14"/>
              </w:rPr>
              <w:t>Kopač</w:t>
            </w:r>
          </w:p>
        </w:tc>
        <w:tc>
          <w:tcPr>
            <w:tcW w:w="1129" w:type="pct"/>
            <w:tcBorders>
              <w:top w:val="single" w:sz="4" w:space="0" w:color="auto"/>
              <w:left w:val="single" w:sz="4" w:space="0" w:color="auto"/>
              <w:bottom w:val="single" w:sz="4" w:space="0" w:color="auto"/>
              <w:right w:val="single" w:sz="4" w:space="0" w:color="auto"/>
            </w:tcBorders>
            <w:hideMark/>
          </w:tcPr>
          <w:p w14:paraId="285751D2" w14:textId="77777777" w:rsidR="00A716AA" w:rsidRDefault="00A716AA">
            <w:pPr>
              <w:jc w:val="center"/>
              <w:rPr>
                <w:sz w:val="14"/>
                <w:szCs w:val="14"/>
              </w:rPr>
            </w:pPr>
            <w:r>
              <w:rPr>
                <w:sz w:val="14"/>
                <w:szCs w:val="14"/>
              </w:rPr>
              <w:t>14.28</w:t>
            </w:r>
          </w:p>
        </w:tc>
      </w:tr>
      <w:tr w:rsidR="00A716AA" w14:paraId="0B6FF1E8" w14:textId="77777777" w:rsidTr="00A716AA">
        <w:trPr>
          <w:jc w:val="center"/>
        </w:trPr>
        <w:tc>
          <w:tcPr>
            <w:tcW w:w="1478" w:type="pct"/>
            <w:tcBorders>
              <w:top w:val="single" w:sz="4" w:space="0" w:color="auto"/>
              <w:left w:val="single" w:sz="4" w:space="0" w:color="auto"/>
              <w:bottom w:val="single" w:sz="4" w:space="0" w:color="auto"/>
              <w:right w:val="single" w:sz="4" w:space="0" w:color="auto"/>
            </w:tcBorders>
            <w:hideMark/>
          </w:tcPr>
          <w:p w14:paraId="1D4C2DD9" w14:textId="77777777" w:rsidR="00A716AA" w:rsidRDefault="00A716AA">
            <w:pPr>
              <w:rPr>
                <w:sz w:val="14"/>
                <w:szCs w:val="14"/>
              </w:rPr>
            </w:pPr>
            <w:r>
              <w:rPr>
                <w:sz w:val="14"/>
                <w:szCs w:val="14"/>
              </w:rPr>
              <w:t>Šolska ulica</w:t>
            </w:r>
          </w:p>
        </w:tc>
        <w:tc>
          <w:tcPr>
            <w:tcW w:w="905" w:type="pct"/>
            <w:tcBorders>
              <w:top w:val="single" w:sz="4" w:space="0" w:color="auto"/>
              <w:left w:val="single" w:sz="4" w:space="0" w:color="auto"/>
              <w:bottom w:val="single" w:sz="4" w:space="0" w:color="auto"/>
              <w:right w:val="single" w:sz="4" w:space="0" w:color="auto"/>
            </w:tcBorders>
            <w:hideMark/>
          </w:tcPr>
          <w:p w14:paraId="0E87A5EB" w14:textId="77777777" w:rsidR="00A716AA" w:rsidRDefault="00A716AA">
            <w:pPr>
              <w:jc w:val="center"/>
              <w:rPr>
                <w:sz w:val="14"/>
                <w:szCs w:val="14"/>
              </w:rPr>
            </w:pPr>
            <w:r>
              <w:rPr>
                <w:sz w:val="14"/>
                <w:szCs w:val="14"/>
              </w:rPr>
              <w:t>7.20</w:t>
            </w:r>
          </w:p>
        </w:tc>
        <w:tc>
          <w:tcPr>
            <w:tcW w:w="1488" w:type="pct"/>
            <w:tcBorders>
              <w:top w:val="single" w:sz="4" w:space="0" w:color="auto"/>
              <w:left w:val="single" w:sz="4" w:space="0" w:color="auto"/>
              <w:bottom w:val="single" w:sz="4" w:space="0" w:color="auto"/>
              <w:right w:val="single" w:sz="4" w:space="0" w:color="auto"/>
            </w:tcBorders>
            <w:hideMark/>
          </w:tcPr>
          <w:p w14:paraId="04F4D1CF" w14:textId="77777777" w:rsidR="00A716AA" w:rsidRDefault="00A716AA">
            <w:pPr>
              <w:rPr>
                <w:sz w:val="14"/>
                <w:szCs w:val="14"/>
              </w:rPr>
            </w:pPr>
            <w:r>
              <w:rPr>
                <w:sz w:val="14"/>
                <w:szCs w:val="14"/>
              </w:rPr>
              <w:t>Kopač</w:t>
            </w:r>
          </w:p>
        </w:tc>
        <w:tc>
          <w:tcPr>
            <w:tcW w:w="1129" w:type="pct"/>
            <w:tcBorders>
              <w:top w:val="single" w:sz="4" w:space="0" w:color="auto"/>
              <w:left w:val="single" w:sz="4" w:space="0" w:color="auto"/>
              <w:bottom w:val="single" w:sz="4" w:space="0" w:color="auto"/>
              <w:right w:val="single" w:sz="4" w:space="0" w:color="auto"/>
            </w:tcBorders>
            <w:hideMark/>
          </w:tcPr>
          <w:p w14:paraId="3F21B6D5" w14:textId="77777777" w:rsidR="00A716AA" w:rsidRDefault="00A716AA">
            <w:pPr>
              <w:jc w:val="center"/>
              <w:rPr>
                <w:sz w:val="14"/>
                <w:szCs w:val="14"/>
              </w:rPr>
            </w:pPr>
            <w:r>
              <w:rPr>
                <w:sz w:val="14"/>
                <w:szCs w:val="14"/>
              </w:rPr>
              <w:t>14.30</w:t>
            </w:r>
          </w:p>
        </w:tc>
      </w:tr>
      <w:tr w:rsidR="00A716AA" w14:paraId="3529A983" w14:textId="77777777" w:rsidTr="00A716AA">
        <w:trPr>
          <w:jc w:val="center"/>
        </w:trPr>
        <w:tc>
          <w:tcPr>
            <w:tcW w:w="1478" w:type="pct"/>
            <w:tcBorders>
              <w:top w:val="single" w:sz="4" w:space="0" w:color="auto"/>
              <w:left w:val="single" w:sz="4" w:space="0" w:color="auto"/>
              <w:bottom w:val="single" w:sz="4" w:space="0" w:color="auto"/>
              <w:right w:val="single" w:sz="4" w:space="0" w:color="auto"/>
            </w:tcBorders>
            <w:hideMark/>
          </w:tcPr>
          <w:p w14:paraId="60A013AB" w14:textId="77777777" w:rsidR="00A716AA" w:rsidRDefault="00A716AA">
            <w:pPr>
              <w:rPr>
                <w:rFonts w:cs="Arial"/>
                <w:sz w:val="14"/>
                <w:szCs w:val="14"/>
              </w:rPr>
            </w:pPr>
            <w:r>
              <w:rPr>
                <w:sz w:val="14"/>
                <w:szCs w:val="14"/>
              </w:rPr>
              <w:t>Novi svet</w:t>
            </w:r>
          </w:p>
        </w:tc>
        <w:tc>
          <w:tcPr>
            <w:tcW w:w="905" w:type="pct"/>
            <w:tcBorders>
              <w:top w:val="single" w:sz="4" w:space="0" w:color="auto"/>
              <w:left w:val="single" w:sz="4" w:space="0" w:color="auto"/>
              <w:bottom w:val="single" w:sz="4" w:space="0" w:color="auto"/>
              <w:right w:val="single" w:sz="4" w:space="0" w:color="auto"/>
            </w:tcBorders>
            <w:hideMark/>
          </w:tcPr>
          <w:p w14:paraId="781F5E69" w14:textId="77777777" w:rsidR="00A716AA" w:rsidRDefault="00A716AA">
            <w:pPr>
              <w:jc w:val="center"/>
              <w:rPr>
                <w:sz w:val="14"/>
                <w:szCs w:val="14"/>
              </w:rPr>
            </w:pPr>
            <w:r>
              <w:rPr>
                <w:sz w:val="14"/>
                <w:szCs w:val="14"/>
              </w:rPr>
              <w:t>7.25</w:t>
            </w:r>
          </w:p>
        </w:tc>
        <w:tc>
          <w:tcPr>
            <w:tcW w:w="1488" w:type="pct"/>
            <w:tcBorders>
              <w:top w:val="single" w:sz="4" w:space="0" w:color="auto"/>
              <w:left w:val="single" w:sz="4" w:space="0" w:color="auto"/>
              <w:bottom w:val="single" w:sz="4" w:space="0" w:color="auto"/>
              <w:right w:val="single" w:sz="4" w:space="0" w:color="auto"/>
            </w:tcBorders>
            <w:hideMark/>
          </w:tcPr>
          <w:p w14:paraId="6675D36F" w14:textId="77777777" w:rsidR="00A716AA" w:rsidRDefault="00A716AA">
            <w:pPr>
              <w:rPr>
                <w:sz w:val="14"/>
                <w:szCs w:val="14"/>
              </w:rPr>
            </w:pPr>
            <w:proofErr w:type="spellStart"/>
            <w:r>
              <w:rPr>
                <w:sz w:val="14"/>
                <w:szCs w:val="14"/>
              </w:rPr>
              <w:t>Fojke</w:t>
            </w:r>
            <w:proofErr w:type="spellEnd"/>
          </w:p>
        </w:tc>
        <w:tc>
          <w:tcPr>
            <w:tcW w:w="1129" w:type="pct"/>
            <w:tcBorders>
              <w:top w:val="single" w:sz="4" w:space="0" w:color="auto"/>
              <w:left w:val="single" w:sz="4" w:space="0" w:color="auto"/>
              <w:bottom w:val="single" w:sz="4" w:space="0" w:color="auto"/>
              <w:right w:val="single" w:sz="4" w:space="0" w:color="auto"/>
            </w:tcBorders>
            <w:hideMark/>
          </w:tcPr>
          <w:p w14:paraId="513D3BBD" w14:textId="77777777" w:rsidR="00A716AA" w:rsidRDefault="00A716AA">
            <w:pPr>
              <w:jc w:val="center"/>
              <w:rPr>
                <w:sz w:val="14"/>
                <w:szCs w:val="14"/>
              </w:rPr>
            </w:pPr>
            <w:r>
              <w:rPr>
                <w:sz w:val="14"/>
                <w:szCs w:val="14"/>
              </w:rPr>
              <w:t>14.40</w:t>
            </w:r>
          </w:p>
        </w:tc>
      </w:tr>
    </w:tbl>
    <w:p w14:paraId="1A58D6FE" w14:textId="77777777" w:rsidR="00A716AA" w:rsidRDefault="00A716AA" w:rsidP="00A716AA">
      <w:pPr>
        <w:rPr>
          <w:sz w:val="16"/>
          <w:szCs w:val="16"/>
        </w:rPr>
      </w:pPr>
    </w:p>
    <w:p w14:paraId="5D3C7DED" w14:textId="77777777" w:rsidR="00A716AA" w:rsidRDefault="00A716AA" w:rsidP="00A716AA">
      <w:pPr>
        <w:rPr>
          <w:sz w:val="16"/>
          <w:szCs w:val="16"/>
        </w:rPr>
      </w:pPr>
      <w:r>
        <w:rPr>
          <w:sz w:val="16"/>
          <w:szCs w:val="16"/>
        </w:rPr>
        <w:t xml:space="preserve">ZA SMER: </w:t>
      </w:r>
      <w:r>
        <w:rPr>
          <w:b/>
          <w:bCs/>
          <w:sz w:val="16"/>
          <w:szCs w:val="16"/>
        </w:rPr>
        <w:t>SV. BARBARA–SV. ANDREJ–ŠKOFJA LOKA</w:t>
      </w:r>
    </w:p>
    <w:p w14:paraId="74B7DB04" w14:textId="77777777" w:rsidR="00A716AA" w:rsidRDefault="00A716AA" w:rsidP="00A716AA">
      <w:pPr>
        <w:rPr>
          <w:rFonts w:cs="Arial"/>
          <w:sz w:val="16"/>
          <w:szCs w:val="16"/>
        </w:rPr>
      </w:pPr>
      <w:r>
        <w:rPr>
          <w:sz w:val="16"/>
          <w:szCs w:val="16"/>
        </w:rPr>
        <w:t>PREVOZNIK: Marko Kovač, GSM: 031/741 579 ali 031/215 416</w:t>
      </w:r>
    </w:p>
    <w:tbl>
      <w:tblPr>
        <w:tblW w:w="3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1658"/>
        <w:gridCol w:w="2342"/>
        <w:gridCol w:w="1955"/>
      </w:tblGrid>
      <w:tr w:rsidR="00A716AA" w14:paraId="5A5E0C86" w14:textId="77777777" w:rsidTr="00A716AA">
        <w:trPr>
          <w:jc w:val="center"/>
        </w:trPr>
        <w:tc>
          <w:tcPr>
            <w:tcW w:w="144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C5A1433" w14:textId="77777777" w:rsidR="00A716AA" w:rsidRDefault="00A716AA">
            <w:pPr>
              <w:jc w:val="center"/>
              <w:rPr>
                <w:b/>
                <w:bCs/>
                <w:sz w:val="14"/>
                <w:szCs w:val="14"/>
              </w:rPr>
            </w:pPr>
            <w:r>
              <w:rPr>
                <w:b/>
                <w:bCs/>
                <w:sz w:val="14"/>
                <w:szCs w:val="14"/>
              </w:rPr>
              <w:t>Vstopna postaja</w:t>
            </w:r>
          </w:p>
        </w:tc>
        <w:tc>
          <w:tcPr>
            <w:tcW w:w="990" w:type="pct"/>
            <w:tcBorders>
              <w:top w:val="single" w:sz="4" w:space="0" w:color="auto"/>
              <w:left w:val="single" w:sz="4" w:space="0" w:color="auto"/>
              <w:bottom w:val="single" w:sz="4" w:space="0" w:color="auto"/>
              <w:right w:val="single" w:sz="4" w:space="0" w:color="auto"/>
            </w:tcBorders>
            <w:shd w:val="clear" w:color="auto" w:fill="E0E0E0"/>
            <w:hideMark/>
          </w:tcPr>
          <w:p w14:paraId="36C5CA29" w14:textId="77777777" w:rsidR="00A716AA" w:rsidRDefault="00A716AA">
            <w:pPr>
              <w:jc w:val="center"/>
              <w:rPr>
                <w:b/>
                <w:bCs/>
                <w:sz w:val="14"/>
                <w:szCs w:val="14"/>
              </w:rPr>
            </w:pPr>
            <w:r>
              <w:rPr>
                <w:b/>
                <w:bCs/>
                <w:sz w:val="14"/>
                <w:szCs w:val="14"/>
              </w:rPr>
              <w:t>ODHOD</w:t>
            </w:r>
          </w:p>
        </w:tc>
        <w:tc>
          <w:tcPr>
            <w:tcW w:w="139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CE9545E" w14:textId="77777777" w:rsidR="00A716AA" w:rsidRDefault="00A716AA">
            <w:pPr>
              <w:jc w:val="center"/>
              <w:rPr>
                <w:b/>
                <w:bCs/>
                <w:sz w:val="14"/>
                <w:szCs w:val="14"/>
              </w:rPr>
            </w:pPr>
            <w:r>
              <w:rPr>
                <w:b/>
                <w:bCs/>
                <w:sz w:val="14"/>
                <w:szCs w:val="14"/>
              </w:rPr>
              <w:t>Vstopna postaja</w:t>
            </w:r>
          </w:p>
        </w:tc>
        <w:tc>
          <w:tcPr>
            <w:tcW w:w="1167" w:type="pct"/>
            <w:tcBorders>
              <w:top w:val="single" w:sz="4" w:space="0" w:color="auto"/>
              <w:left w:val="single" w:sz="4" w:space="0" w:color="auto"/>
              <w:bottom w:val="single" w:sz="4" w:space="0" w:color="auto"/>
              <w:right w:val="single" w:sz="4" w:space="0" w:color="auto"/>
            </w:tcBorders>
            <w:shd w:val="clear" w:color="auto" w:fill="E0E0E0"/>
            <w:hideMark/>
          </w:tcPr>
          <w:p w14:paraId="7E56934E" w14:textId="77777777" w:rsidR="00A716AA" w:rsidRDefault="00A716AA">
            <w:pPr>
              <w:jc w:val="center"/>
              <w:rPr>
                <w:b/>
                <w:bCs/>
                <w:sz w:val="14"/>
                <w:szCs w:val="14"/>
              </w:rPr>
            </w:pPr>
            <w:r>
              <w:rPr>
                <w:b/>
                <w:bCs/>
                <w:sz w:val="14"/>
                <w:szCs w:val="14"/>
              </w:rPr>
              <w:t>ODHOD</w:t>
            </w:r>
          </w:p>
        </w:tc>
      </w:tr>
      <w:tr w:rsidR="00A716AA" w14:paraId="16D4AC85" w14:textId="77777777" w:rsidTr="00A716AA">
        <w:trPr>
          <w:jc w:val="center"/>
        </w:trPr>
        <w:tc>
          <w:tcPr>
            <w:tcW w:w="1445" w:type="pct"/>
            <w:tcBorders>
              <w:top w:val="single" w:sz="4" w:space="0" w:color="auto"/>
              <w:left w:val="single" w:sz="4" w:space="0" w:color="auto"/>
              <w:bottom w:val="single" w:sz="4" w:space="0" w:color="auto"/>
              <w:right w:val="single" w:sz="4" w:space="0" w:color="auto"/>
            </w:tcBorders>
            <w:hideMark/>
          </w:tcPr>
          <w:p w14:paraId="65134DD0" w14:textId="77777777" w:rsidR="00A716AA" w:rsidRDefault="00A716AA">
            <w:pPr>
              <w:rPr>
                <w:sz w:val="14"/>
                <w:szCs w:val="14"/>
              </w:rPr>
            </w:pPr>
            <w:proofErr w:type="spellStart"/>
            <w:r>
              <w:rPr>
                <w:sz w:val="14"/>
                <w:szCs w:val="14"/>
              </w:rPr>
              <w:t>Močeradnik</w:t>
            </w:r>
            <w:proofErr w:type="spellEnd"/>
          </w:p>
        </w:tc>
        <w:tc>
          <w:tcPr>
            <w:tcW w:w="990" w:type="pct"/>
            <w:tcBorders>
              <w:top w:val="single" w:sz="4" w:space="0" w:color="auto"/>
              <w:left w:val="single" w:sz="4" w:space="0" w:color="auto"/>
              <w:bottom w:val="single" w:sz="4" w:space="0" w:color="auto"/>
              <w:right w:val="single" w:sz="4" w:space="0" w:color="auto"/>
            </w:tcBorders>
            <w:hideMark/>
          </w:tcPr>
          <w:p w14:paraId="309D1C4D" w14:textId="77777777" w:rsidR="00A716AA" w:rsidRDefault="00A716AA">
            <w:pPr>
              <w:jc w:val="center"/>
              <w:rPr>
                <w:sz w:val="14"/>
                <w:szCs w:val="14"/>
              </w:rPr>
            </w:pPr>
            <w:r>
              <w:rPr>
                <w:sz w:val="14"/>
                <w:szCs w:val="14"/>
              </w:rPr>
              <w:t>6.15</w:t>
            </w:r>
          </w:p>
        </w:tc>
        <w:tc>
          <w:tcPr>
            <w:tcW w:w="1398" w:type="pct"/>
            <w:tcBorders>
              <w:top w:val="single" w:sz="4" w:space="0" w:color="auto"/>
              <w:left w:val="single" w:sz="4" w:space="0" w:color="auto"/>
              <w:bottom w:val="single" w:sz="4" w:space="0" w:color="auto"/>
              <w:right w:val="single" w:sz="4" w:space="0" w:color="auto"/>
            </w:tcBorders>
            <w:hideMark/>
          </w:tcPr>
          <w:p w14:paraId="1653737E" w14:textId="77777777" w:rsidR="00A716AA" w:rsidRDefault="00A716AA">
            <w:pPr>
              <w:rPr>
                <w:sz w:val="14"/>
                <w:szCs w:val="14"/>
              </w:rPr>
            </w:pPr>
            <w:r>
              <w:rPr>
                <w:sz w:val="14"/>
                <w:szCs w:val="14"/>
              </w:rPr>
              <w:t>Šolska ulica</w:t>
            </w:r>
          </w:p>
        </w:tc>
        <w:tc>
          <w:tcPr>
            <w:tcW w:w="1167" w:type="pct"/>
            <w:tcBorders>
              <w:top w:val="single" w:sz="4" w:space="0" w:color="auto"/>
              <w:left w:val="single" w:sz="4" w:space="0" w:color="auto"/>
              <w:bottom w:val="single" w:sz="4" w:space="0" w:color="auto"/>
              <w:right w:val="single" w:sz="4" w:space="0" w:color="auto"/>
            </w:tcBorders>
            <w:hideMark/>
          </w:tcPr>
          <w:p w14:paraId="1A82611F" w14:textId="77777777" w:rsidR="00A716AA" w:rsidRDefault="00A716AA">
            <w:pPr>
              <w:jc w:val="center"/>
              <w:rPr>
                <w:sz w:val="14"/>
                <w:szCs w:val="14"/>
              </w:rPr>
            </w:pPr>
            <w:r>
              <w:rPr>
                <w:sz w:val="14"/>
                <w:szCs w:val="14"/>
              </w:rPr>
              <w:t>13.45</w:t>
            </w:r>
          </w:p>
        </w:tc>
      </w:tr>
      <w:tr w:rsidR="00A716AA" w14:paraId="494D3E6D" w14:textId="77777777" w:rsidTr="00A716AA">
        <w:trPr>
          <w:jc w:val="center"/>
        </w:trPr>
        <w:tc>
          <w:tcPr>
            <w:tcW w:w="1445" w:type="pct"/>
            <w:tcBorders>
              <w:top w:val="single" w:sz="4" w:space="0" w:color="auto"/>
              <w:left w:val="single" w:sz="4" w:space="0" w:color="auto"/>
              <w:bottom w:val="single" w:sz="4" w:space="0" w:color="auto"/>
              <w:right w:val="single" w:sz="4" w:space="0" w:color="auto"/>
            </w:tcBorders>
            <w:hideMark/>
          </w:tcPr>
          <w:p w14:paraId="77EB1E04" w14:textId="77777777" w:rsidR="00A716AA" w:rsidRDefault="00A716AA">
            <w:pPr>
              <w:rPr>
                <w:sz w:val="14"/>
                <w:szCs w:val="14"/>
              </w:rPr>
            </w:pPr>
            <w:proofErr w:type="spellStart"/>
            <w:r>
              <w:rPr>
                <w:sz w:val="14"/>
                <w:szCs w:val="14"/>
              </w:rPr>
              <w:t>Brnk</w:t>
            </w:r>
            <w:proofErr w:type="spellEnd"/>
          </w:p>
        </w:tc>
        <w:tc>
          <w:tcPr>
            <w:tcW w:w="990" w:type="pct"/>
            <w:tcBorders>
              <w:top w:val="single" w:sz="4" w:space="0" w:color="auto"/>
              <w:left w:val="single" w:sz="4" w:space="0" w:color="auto"/>
              <w:bottom w:val="single" w:sz="4" w:space="0" w:color="auto"/>
              <w:right w:val="single" w:sz="4" w:space="0" w:color="auto"/>
            </w:tcBorders>
            <w:hideMark/>
          </w:tcPr>
          <w:p w14:paraId="11EB6608" w14:textId="77777777" w:rsidR="00A716AA" w:rsidRDefault="00A716AA">
            <w:pPr>
              <w:jc w:val="center"/>
              <w:rPr>
                <w:sz w:val="14"/>
                <w:szCs w:val="14"/>
              </w:rPr>
            </w:pPr>
            <w:r>
              <w:rPr>
                <w:sz w:val="14"/>
                <w:szCs w:val="14"/>
              </w:rPr>
              <w:t>6.17</w:t>
            </w:r>
          </w:p>
        </w:tc>
        <w:tc>
          <w:tcPr>
            <w:tcW w:w="1398" w:type="pct"/>
            <w:tcBorders>
              <w:top w:val="single" w:sz="4" w:space="0" w:color="auto"/>
              <w:left w:val="single" w:sz="4" w:space="0" w:color="auto"/>
              <w:bottom w:val="single" w:sz="4" w:space="0" w:color="auto"/>
              <w:right w:val="single" w:sz="4" w:space="0" w:color="auto"/>
            </w:tcBorders>
            <w:hideMark/>
          </w:tcPr>
          <w:p w14:paraId="0EB60E03" w14:textId="77777777" w:rsidR="00A716AA" w:rsidRDefault="00A716AA">
            <w:pPr>
              <w:rPr>
                <w:sz w:val="14"/>
                <w:szCs w:val="14"/>
              </w:rPr>
            </w:pPr>
            <w:proofErr w:type="spellStart"/>
            <w:r>
              <w:rPr>
                <w:sz w:val="14"/>
                <w:szCs w:val="14"/>
              </w:rPr>
              <w:t>Kadivc</w:t>
            </w:r>
            <w:proofErr w:type="spellEnd"/>
          </w:p>
        </w:tc>
        <w:tc>
          <w:tcPr>
            <w:tcW w:w="1167" w:type="pct"/>
            <w:tcBorders>
              <w:top w:val="single" w:sz="4" w:space="0" w:color="auto"/>
              <w:left w:val="single" w:sz="4" w:space="0" w:color="auto"/>
              <w:bottom w:val="single" w:sz="4" w:space="0" w:color="auto"/>
              <w:right w:val="single" w:sz="4" w:space="0" w:color="auto"/>
            </w:tcBorders>
            <w:hideMark/>
          </w:tcPr>
          <w:p w14:paraId="7944390A" w14:textId="77777777" w:rsidR="00A716AA" w:rsidRDefault="00A716AA">
            <w:pPr>
              <w:jc w:val="center"/>
              <w:rPr>
                <w:sz w:val="14"/>
                <w:szCs w:val="14"/>
              </w:rPr>
            </w:pPr>
            <w:r>
              <w:rPr>
                <w:sz w:val="14"/>
                <w:szCs w:val="14"/>
              </w:rPr>
              <w:t>14.03</w:t>
            </w:r>
          </w:p>
        </w:tc>
      </w:tr>
      <w:tr w:rsidR="00A716AA" w14:paraId="65D95283" w14:textId="77777777" w:rsidTr="00A716AA">
        <w:trPr>
          <w:jc w:val="center"/>
        </w:trPr>
        <w:tc>
          <w:tcPr>
            <w:tcW w:w="1445" w:type="pct"/>
            <w:tcBorders>
              <w:top w:val="single" w:sz="4" w:space="0" w:color="auto"/>
              <w:left w:val="single" w:sz="4" w:space="0" w:color="auto"/>
              <w:bottom w:val="single" w:sz="4" w:space="0" w:color="auto"/>
              <w:right w:val="single" w:sz="4" w:space="0" w:color="auto"/>
            </w:tcBorders>
            <w:hideMark/>
          </w:tcPr>
          <w:p w14:paraId="3360B6F0" w14:textId="77777777" w:rsidR="00A716AA" w:rsidRDefault="00A716AA">
            <w:pPr>
              <w:rPr>
                <w:sz w:val="14"/>
                <w:szCs w:val="14"/>
              </w:rPr>
            </w:pPr>
            <w:proofErr w:type="spellStart"/>
            <w:r>
              <w:rPr>
                <w:sz w:val="14"/>
                <w:szCs w:val="14"/>
              </w:rPr>
              <w:t>Drajnar</w:t>
            </w:r>
            <w:proofErr w:type="spellEnd"/>
          </w:p>
        </w:tc>
        <w:tc>
          <w:tcPr>
            <w:tcW w:w="990" w:type="pct"/>
            <w:tcBorders>
              <w:top w:val="single" w:sz="4" w:space="0" w:color="auto"/>
              <w:left w:val="single" w:sz="4" w:space="0" w:color="auto"/>
              <w:bottom w:val="single" w:sz="4" w:space="0" w:color="auto"/>
              <w:right w:val="single" w:sz="4" w:space="0" w:color="auto"/>
            </w:tcBorders>
            <w:hideMark/>
          </w:tcPr>
          <w:p w14:paraId="2056D8C6" w14:textId="77777777" w:rsidR="00A716AA" w:rsidRDefault="00A716AA">
            <w:pPr>
              <w:jc w:val="center"/>
              <w:rPr>
                <w:sz w:val="14"/>
                <w:szCs w:val="14"/>
              </w:rPr>
            </w:pPr>
            <w:r>
              <w:rPr>
                <w:sz w:val="14"/>
                <w:szCs w:val="14"/>
              </w:rPr>
              <w:t>6.30</w:t>
            </w:r>
          </w:p>
        </w:tc>
        <w:tc>
          <w:tcPr>
            <w:tcW w:w="1398" w:type="pct"/>
            <w:tcBorders>
              <w:top w:val="single" w:sz="4" w:space="0" w:color="auto"/>
              <w:left w:val="single" w:sz="4" w:space="0" w:color="auto"/>
              <w:bottom w:val="single" w:sz="4" w:space="0" w:color="auto"/>
              <w:right w:val="single" w:sz="4" w:space="0" w:color="auto"/>
            </w:tcBorders>
            <w:hideMark/>
          </w:tcPr>
          <w:p w14:paraId="3EC6F7A0" w14:textId="77777777" w:rsidR="00A716AA" w:rsidRDefault="00A716AA">
            <w:pPr>
              <w:rPr>
                <w:sz w:val="14"/>
                <w:szCs w:val="14"/>
              </w:rPr>
            </w:pPr>
            <w:r>
              <w:rPr>
                <w:sz w:val="14"/>
                <w:szCs w:val="14"/>
              </w:rPr>
              <w:t>Kamnar</w:t>
            </w:r>
          </w:p>
        </w:tc>
        <w:tc>
          <w:tcPr>
            <w:tcW w:w="1167" w:type="pct"/>
            <w:tcBorders>
              <w:top w:val="single" w:sz="4" w:space="0" w:color="auto"/>
              <w:left w:val="single" w:sz="4" w:space="0" w:color="auto"/>
              <w:bottom w:val="single" w:sz="4" w:space="0" w:color="auto"/>
              <w:right w:val="single" w:sz="4" w:space="0" w:color="auto"/>
            </w:tcBorders>
            <w:hideMark/>
          </w:tcPr>
          <w:p w14:paraId="72168AD7" w14:textId="77777777" w:rsidR="00A716AA" w:rsidRDefault="00A716AA">
            <w:pPr>
              <w:jc w:val="center"/>
              <w:rPr>
                <w:sz w:val="14"/>
                <w:szCs w:val="14"/>
              </w:rPr>
            </w:pPr>
            <w:r>
              <w:rPr>
                <w:sz w:val="14"/>
                <w:szCs w:val="14"/>
              </w:rPr>
              <w:t>14.16</w:t>
            </w:r>
          </w:p>
        </w:tc>
      </w:tr>
      <w:tr w:rsidR="00A716AA" w14:paraId="53AE3D3D" w14:textId="77777777" w:rsidTr="00A716AA">
        <w:trPr>
          <w:jc w:val="center"/>
        </w:trPr>
        <w:tc>
          <w:tcPr>
            <w:tcW w:w="1445" w:type="pct"/>
            <w:tcBorders>
              <w:top w:val="single" w:sz="4" w:space="0" w:color="auto"/>
              <w:left w:val="single" w:sz="4" w:space="0" w:color="auto"/>
              <w:bottom w:val="single" w:sz="4" w:space="0" w:color="auto"/>
              <w:right w:val="single" w:sz="4" w:space="0" w:color="auto"/>
            </w:tcBorders>
            <w:hideMark/>
          </w:tcPr>
          <w:p w14:paraId="5D3F67E5" w14:textId="77777777" w:rsidR="00A716AA" w:rsidRDefault="00A716AA">
            <w:pPr>
              <w:rPr>
                <w:sz w:val="14"/>
                <w:szCs w:val="14"/>
              </w:rPr>
            </w:pPr>
            <w:r>
              <w:rPr>
                <w:sz w:val="14"/>
                <w:szCs w:val="14"/>
              </w:rPr>
              <w:t>Kožuh</w:t>
            </w:r>
          </w:p>
        </w:tc>
        <w:tc>
          <w:tcPr>
            <w:tcW w:w="990" w:type="pct"/>
            <w:tcBorders>
              <w:top w:val="single" w:sz="4" w:space="0" w:color="auto"/>
              <w:left w:val="single" w:sz="4" w:space="0" w:color="auto"/>
              <w:bottom w:val="single" w:sz="4" w:space="0" w:color="auto"/>
              <w:right w:val="single" w:sz="4" w:space="0" w:color="auto"/>
            </w:tcBorders>
            <w:hideMark/>
          </w:tcPr>
          <w:p w14:paraId="6481A324" w14:textId="77777777" w:rsidR="00A716AA" w:rsidRDefault="00A716AA">
            <w:pPr>
              <w:jc w:val="center"/>
              <w:rPr>
                <w:sz w:val="14"/>
                <w:szCs w:val="14"/>
              </w:rPr>
            </w:pPr>
            <w:r>
              <w:rPr>
                <w:sz w:val="14"/>
                <w:szCs w:val="14"/>
              </w:rPr>
              <w:t>6.42</w:t>
            </w:r>
          </w:p>
        </w:tc>
        <w:tc>
          <w:tcPr>
            <w:tcW w:w="1398" w:type="pct"/>
            <w:tcBorders>
              <w:top w:val="single" w:sz="4" w:space="0" w:color="auto"/>
              <w:left w:val="single" w:sz="4" w:space="0" w:color="auto"/>
              <w:bottom w:val="single" w:sz="4" w:space="0" w:color="auto"/>
              <w:right w:val="single" w:sz="4" w:space="0" w:color="auto"/>
            </w:tcBorders>
            <w:hideMark/>
          </w:tcPr>
          <w:p w14:paraId="5C5C8BF2" w14:textId="77777777" w:rsidR="00A716AA" w:rsidRDefault="00A716AA">
            <w:pPr>
              <w:rPr>
                <w:sz w:val="14"/>
                <w:szCs w:val="14"/>
              </w:rPr>
            </w:pPr>
            <w:proofErr w:type="spellStart"/>
            <w:r>
              <w:rPr>
                <w:sz w:val="14"/>
                <w:szCs w:val="14"/>
              </w:rPr>
              <w:t>Fojsk</w:t>
            </w:r>
            <w:proofErr w:type="spellEnd"/>
            <w:r>
              <w:rPr>
                <w:sz w:val="14"/>
                <w:szCs w:val="14"/>
              </w:rPr>
              <w:t xml:space="preserve"> </w:t>
            </w:r>
            <w:proofErr w:type="spellStart"/>
            <w:r>
              <w:rPr>
                <w:sz w:val="14"/>
                <w:szCs w:val="14"/>
              </w:rPr>
              <w:t>Groga:avtobus</w:t>
            </w:r>
            <w:proofErr w:type="spellEnd"/>
          </w:p>
        </w:tc>
        <w:tc>
          <w:tcPr>
            <w:tcW w:w="1167" w:type="pct"/>
            <w:tcBorders>
              <w:top w:val="single" w:sz="4" w:space="0" w:color="auto"/>
              <w:left w:val="single" w:sz="4" w:space="0" w:color="auto"/>
              <w:bottom w:val="single" w:sz="4" w:space="0" w:color="auto"/>
              <w:right w:val="single" w:sz="4" w:space="0" w:color="auto"/>
            </w:tcBorders>
            <w:hideMark/>
          </w:tcPr>
          <w:p w14:paraId="6571A405" w14:textId="77777777" w:rsidR="00A716AA" w:rsidRDefault="00A716AA">
            <w:pPr>
              <w:jc w:val="center"/>
              <w:rPr>
                <w:sz w:val="14"/>
                <w:szCs w:val="14"/>
              </w:rPr>
            </w:pPr>
            <w:r>
              <w:rPr>
                <w:sz w:val="14"/>
                <w:szCs w:val="14"/>
              </w:rPr>
              <w:t>14.20</w:t>
            </w:r>
          </w:p>
        </w:tc>
      </w:tr>
      <w:tr w:rsidR="00A716AA" w14:paraId="4269F613" w14:textId="77777777" w:rsidTr="00A716AA">
        <w:trPr>
          <w:jc w:val="center"/>
        </w:trPr>
        <w:tc>
          <w:tcPr>
            <w:tcW w:w="1445" w:type="pct"/>
            <w:tcBorders>
              <w:top w:val="single" w:sz="4" w:space="0" w:color="auto"/>
              <w:left w:val="single" w:sz="4" w:space="0" w:color="auto"/>
              <w:bottom w:val="single" w:sz="4" w:space="0" w:color="auto"/>
              <w:right w:val="single" w:sz="4" w:space="0" w:color="auto"/>
            </w:tcBorders>
            <w:hideMark/>
          </w:tcPr>
          <w:p w14:paraId="5E703CCD" w14:textId="77777777" w:rsidR="00A716AA" w:rsidRDefault="00A716AA">
            <w:pPr>
              <w:rPr>
                <w:sz w:val="14"/>
                <w:szCs w:val="14"/>
              </w:rPr>
            </w:pPr>
            <w:proofErr w:type="spellStart"/>
            <w:r>
              <w:rPr>
                <w:sz w:val="14"/>
                <w:szCs w:val="14"/>
              </w:rPr>
              <w:t>Fojsk</w:t>
            </w:r>
            <w:proofErr w:type="spellEnd"/>
            <w:r>
              <w:rPr>
                <w:sz w:val="14"/>
                <w:szCs w:val="14"/>
              </w:rPr>
              <w:t xml:space="preserve"> Groga: avtobus</w:t>
            </w:r>
          </w:p>
        </w:tc>
        <w:tc>
          <w:tcPr>
            <w:tcW w:w="990" w:type="pct"/>
            <w:tcBorders>
              <w:top w:val="single" w:sz="4" w:space="0" w:color="auto"/>
              <w:left w:val="single" w:sz="4" w:space="0" w:color="auto"/>
              <w:bottom w:val="single" w:sz="4" w:space="0" w:color="auto"/>
              <w:right w:val="single" w:sz="4" w:space="0" w:color="auto"/>
            </w:tcBorders>
            <w:hideMark/>
          </w:tcPr>
          <w:p w14:paraId="12D9770B" w14:textId="77777777" w:rsidR="00A716AA" w:rsidRDefault="00A716AA">
            <w:pPr>
              <w:jc w:val="center"/>
              <w:rPr>
                <w:sz w:val="14"/>
                <w:szCs w:val="14"/>
              </w:rPr>
            </w:pPr>
            <w:r>
              <w:rPr>
                <w:sz w:val="14"/>
                <w:szCs w:val="14"/>
              </w:rPr>
              <w:t>6.50</w:t>
            </w:r>
          </w:p>
        </w:tc>
        <w:tc>
          <w:tcPr>
            <w:tcW w:w="1398" w:type="pct"/>
            <w:tcBorders>
              <w:top w:val="single" w:sz="4" w:space="0" w:color="auto"/>
              <w:left w:val="single" w:sz="4" w:space="0" w:color="auto"/>
              <w:bottom w:val="single" w:sz="4" w:space="0" w:color="auto"/>
              <w:right w:val="single" w:sz="4" w:space="0" w:color="auto"/>
            </w:tcBorders>
            <w:hideMark/>
          </w:tcPr>
          <w:p w14:paraId="3BB88A0F" w14:textId="77777777" w:rsidR="00A716AA" w:rsidRDefault="00A716AA">
            <w:pPr>
              <w:rPr>
                <w:sz w:val="14"/>
                <w:szCs w:val="14"/>
              </w:rPr>
            </w:pPr>
            <w:proofErr w:type="spellStart"/>
            <w:r>
              <w:rPr>
                <w:sz w:val="14"/>
                <w:szCs w:val="14"/>
              </w:rPr>
              <w:t>Brnk</w:t>
            </w:r>
            <w:proofErr w:type="spellEnd"/>
          </w:p>
        </w:tc>
        <w:tc>
          <w:tcPr>
            <w:tcW w:w="1167" w:type="pct"/>
            <w:tcBorders>
              <w:top w:val="single" w:sz="4" w:space="0" w:color="auto"/>
              <w:left w:val="single" w:sz="4" w:space="0" w:color="auto"/>
              <w:bottom w:val="single" w:sz="4" w:space="0" w:color="auto"/>
              <w:right w:val="single" w:sz="4" w:space="0" w:color="auto"/>
            </w:tcBorders>
            <w:hideMark/>
          </w:tcPr>
          <w:p w14:paraId="3195299B" w14:textId="77777777" w:rsidR="00A716AA" w:rsidRDefault="00A716AA">
            <w:pPr>
              <w:jc w:val="center"/>
              <w:rPr>
                <w:sz w:val="14"/>
                <w:szCs w:val="14"/>
              </w:rPr>
            </w:pPr>
            <w:r>
              <w:rPr>
                <w:sz w:val="14"/>
                <w:szCs w:val="14"/>
              </w:rPr>
              <w:t>14.28</w:t>
            </w:r>
          </w:p>
        </w:tc>
      </w:tr>
      <w:tr w:rsidR="00A716AA" w14:paraId="11E2CE06" w14:textId="77777777" w:rsidTr="00A716AA">
        <w:trPr>
          <w:jc w:val="center"/>
        </w:trPr>
        <w:tc>
          <w:tcPr>
            <w:tcW w:w="1445" w:type="pct"/>
            <w:tcBorders>
              <w:top w:val="single" w:sz="4" w:space="0" w:color="auto"/>
              <w:left w:val="single" w:sz="4" w:space="0" w:color="auto"/>
              <w:bottom w:val="single" w:sz="4" w:space="0" w:color="auto"/>
              <w:right w:val="single" w:sz="4" w:space="0" w:color="auto"/>
            </w:tcBorders>
            <w:hideMark/>
          </w:tcPr>
          <w:p w14:paraId="76121DC7" w14:textId="77777777" w:rsidR="00A716AA" w:rsidRDefault="00A716AA">
            <w:pPr>
              <w:rPr>
                <w:sz w:val="14"/>
                <w:szCs w:val="14"/>
              </w:rPr>
            </w:pPr>
            <w:r>
              <w:rPr>
                <w:sz w:val="14"/>
                <w:szCs w:val="14"/>
              </w:rPr>
              <w:t>Kamnar</w:t>
            </w:r>
          </w:p>
        </w:tc>
        <w:tc>
          <w:tcPr>
            <w:tcW w:w="990" w:type="pct"/>
            <w:tcBorders>
              <w:top w:val="single" w:sz="4" w:space="0" w:color="auto"/>
              <w:left w:val="single" w:sz="4" w:space="0" w:color="auto"/>
              <w:bottom w:val="single" w:sz="4" w:space="0" w:color="auto"/>
              <w:right w:val="single" w:sz="4" w:space="0" w:color="auto"/>
            </w:tcBorders>
            <w:hideMark/>
          </w:tcPr>
          <w:p w14:paraId="300D4432" w14:textId="77777777" w:rsidR="00A716AA" w:rsidRDefault="00A716AA">
            <w:pPr>
              <w:jc w:val="center"/>
              <w:rPr>
                <w:sz w:val="14"/>
                <w:szCs w:val="14"/>
              </w:rPr>
            </w:pPr>
            <w:r>
              <w:rPr>
                <w:sz w:val="14"/>
                <w:szCs w:val="14"/>
              </w:rPr>
              <w:t>6.55</w:t>
            </w:r>
          </w:p>
        </w:tc>
        <w:tc>
          <w:tcPr>
            <w:tcW w:w="1398" w:type="pct"/>
            <w:tcBorders>
              <w:top w:val="single" w:sz="4" w:space="0" w:color="auto"/>
              <w:left w:val="single" w:sz="4" w:space="0" w:color="auto"/>
              <w:bottom w:val="single" w:sz="4" w:space="0" w:color="auto"/>
              <w:right w:val="single" w:sz="4" w:space="0" w:color="auto"/>
            </w:tcBorders>
            <w:hideMark/>
          </w:tcPr>
          <w:p w14:paraId="07FDF108" w14:textId="77777777" w:rsidR="00A716AA" w:rsidRDefault="00A716AA">
            <w:pPr>
              <w:rPr>
                <w:sz w:val="14"/>
                <w:szCs w:val="14"/>
              </w:rPr>
            </w:pPr>
            <w:proofErr w:type="spellStart"/>
            <w:r>
              <w:rPr>
                <w:sz w:val="14"/>
                <w:szCs w:val="14"/>
              </w:rPr>
              <w:t>Močeradnik</w:t>
            </w:r>
            <w:proofErr w:type="spellEnd"/>
          </w:p>
        </w:tc>
        <w:tc>
          <w:tcPr>
            <w:tcW w:w="1167" w:type="pct"/>
            <w:tcBorders>
              <w:top w:val="single" w:sz="4" w:space="0" w:color="auto"/>
              <w:left w:val="single" w:sz="4" w:space="0" w:color="auto"/>
              <w:bottom w:val="single" w:sz="4" w:space="0" w:color="auto"/>
              <w:right w:val="single" w:sz="4" w:space="0" w:color="auto"/>
            </w:tcBorders>
            <w:hideMark/>
          </w:tcPr>
          <w:p w14:paraId="34148298" w14:textId="77777777" w:rsidR="00A716AA" w:rsidRDefault="00A716AA">
            <w:pPr>
              <w:jc w:val="center"/>
              <w:rPr>
                <w:sz w:val="14"/>
                <w:szCs w:val="14"/>
              </w:rPr>
            </w:pPr>
            <w:r>
              <w:rPr>
                <w:sz w:val="14"/>
                <w:szCs w:val="14"/>
              </w:rPr>
              <w:t>14.30</w:t>
            </w:r>
          </w:p>
        </w:tc>
      </w:tr>
      <w:tr w:rsidR="00A716AA" w14:paraId="02F04C40" w14:textId="77777777" w:rsidTr="00A716AA">
        <w:trPr>
          <w:jc w:val="center"/>
        </w:trPr>
        <w:tc>
          <w:tcPr>
            <w:tcW w:w="1445" w:type="pct"/>
            <w:tcBorders>
              <w:top w:val="single" w:sz="4" w:space="0" w:color="auto"/>
              <w:left w:val="single" w:sz="4" w:space="0" w:color="auto"/>
              <w:bottom w:val="single" w:sz="4" w:space="0" w:color="auto"/>
              <w:right w:val="single" w:sz="4" w:space="0" w:color="auto"/>
            </w:tcBorders>
            <w:hideMark/>
          </w:tcPr>
          <w:p w14:paraId="450676A0" w14:textId="77777777" w:rsidR="00A716AA" w:rsidRDefault="00A716AA">
            <w:pPr>
              <w:rPr>
                <w:sz w:val="14"/>
                <w:szCs w:val="14"/>
              </w:rPr>
            </w:pPr>
            <w:proofErr w:type="spellStart"/>
            <w:r>
              <w:rPr>
                <w:sz w:val="14"/>
                <w:szCs w:val="14"/>
              </w:rPr>
              <w:t>Kadivc</w:t>
            </w:r>
            <w:proofErr w:type="spellEnd"/>
          </w:p>
        </w:tc>
        <w:tc>
          <w:tcPr>
            <w:tcW w:w="990" w:type="pct"/>
            <w:tcBorders>
              <w:top w:val="single" w:sz="4" w:space="0" w:color="auto"/>
              <w:left w:val="single" w:sz="4" w:space="0" w:color="auto"/>
              <w:bottom w:val="single" w:sz="4" w:space="0" w:color="auto"/>
              <w:right w:val="single" w:sz="4" w:space="0" w:color="auto"/>
            </w:tcBorders>
            <w:hideMark/>
          </w:tcPr>
          <w:p w14:paraId="2401A5AE" w14:textId="77777777" w:rsidR="00A716AA" w:rsidRDefault="00A716AA">
            <w:pPr>
              <w:jc w:val="center"/>
              <w:rPr>
                <w:sz w:val="14"/>
                <w:szCs w:val="14"/>
              </w:rPr>
            </w:pPr>
            <w:r>
              <w:rPr>
                <w:sz w:val="14"/>
                <w:szCs w:val="14"/>
              </w:rPr>
              <w:t>7.07</w:t>
            </w:r>
          </w:p>
        </w:tc>
        <w:tc>
          <w:tcPr>
            <w:tcW w:w="1398" w:type="pct"/>
            <w:tcBorders>
              <w:top w:val="single" w:sz="4" w:space="0" w:color="auto"/>
              <w:left w:val="single" w:sz="4" w:space="0" w:color="auto"/>
              <w:bottom w:val="single" w:sz="4" w:space="0" w:color="auto"/>
              <w:right w:val="single" w:sz="4" w:space="0" w:color="auto"/>
            </w:tcBorders>
            <w:hideMark/>
          </w:tcPr>
          <w:p w14:paraId="6E3DB79C" w14:textId="77777777" w:rsidR="00A716AA" w:rsidRDefault="00A716AA">
            <w:pPr>
              <w:rPr>
                <w:sz w:val="14"/>
                <w:szCs w:val="14"/>
              </w:rPr>
            </w:pPr>
            <w:proofErr w:type="spellStart"/>
            <w:r>
              <w:rPr>
                <w:sz w:val="14"/>
                <w:szCs w:val="14"/>
              </w:rPr>
              <w:t>Drajnar</w:t>
            </w:r>
            <w:proofErr w:type="spellEnd"/>
          </w:p>
        </w:tc>
        <w:tc>
          <w:tcPr>
            <w:tcW w:w="1167" w:type="pct"/>
            <w:tcBorders>
              <w:top w:val="single" w:sz="4" w:space="0" w:color="auto"/>
              <w:left w:val="single" w:sz="4" w:space="0" w:color="auto"/>
              <w:bottom w:val="single" w:sz="4" w:space="0" w:color="auto"/>
              <w:right w:val="single" w:sz="4" w:space="0" w:color="auto"/>
            </w:tcBorders>
            <w:hideMark/>
          </w:tcPr>
          <w:p w14:paraId="50B9CCBD" w14:textId="77777777" w:rsidR="00A716AA" w:rsidRDefault="00A716AA">
            <w:pPr>
              <w:jc w:val="center"/>
              <w:rPr>
                <w:sz w:val="14"/>
                <w:szCs w:val="14"/>
              </w:rPr>
            </w:pPr>
            <w:r>
              <w:rPr>
                <w:sz w:val="14"/>
                <w:szCs w:val="14"/>
              </w:rPr>
              <w:t>14.44</w:t>
            </w:r>
          </w:p>
        </w:tc>
      </w:tr>
      <w:tr w:rsidR="00A716AA" w14:paraId="34772143" w14:textId="77777777" w:rsidTr="00A716AA">
        <w:trPr>
          <w:jc w:val="center"/>
        </w:trPr>
        <w:tc>
          <w:tcPr>
            <w:tcW w:w="1445" w:type="pct"/>
            <w:tcBorders>
              <w:top w:val="single" w:sz="4" w:space="0" w:color="auto"/>
              <w:left w:val="single" w:sz="4" w:space="0" w:color="auto"/>
              <w:bottom w:val="single" w:sz="4" w:space="0" w:color="auto"/>
              <w:right w:val="single" w:sz="4" w:space="0" w:color="auto"/>
            </w:tcBorders>
            <w:hideMark/>
          </w:tcPr>
          <w:p w14:paraId="57A9E1B4" w14:textId="77777777" w:rsidR="00A716AA" w:rsidRDefault="00A716AA">
            <w:pPr>
              <w:rPr>
                <w:sz w:val="14"/>
                <w:szCs w:val="14"/>
              </w:rPr>
            </w:pPr>
            <w:r>
              <w:rPr>
                <w:sz w:val="14"/>
                <w:szCs w:val="14"/>
              </w:rPr>
              <w:t>Šolska ulica</w:t>
            </w:r>
          </w:p>
        </w:tc>
        <w:tc>
          <w:tcPr>
            <w:tcW w:w="990" w:type="pct"/>
            <w:tcBorders>
              <w:top w:val="single" w:sz="4" w:space="0" w:color="auto"/>
              <w:left w:val="single" w:sz="4" w:space="0" w:color="auto"/>
              <w:bottom w:val="single" w:sz="4" w:space="0" w:color="auto"/>
              <w:right w:val="single" w:sz="4" w:space="0" w:color="auto"/>
            </w:tcBorders>
            <w:hideMark/>
          </w:tcPr>
          <w:p w14:paraId="2B44A7E9" w14:textId="77777777" w:rsidR="00A716AA" w:rsidRDefault="00A716AA">
            <w:pPr>
              <w:jc w:val="center"/>
              <w:rPr>
                <w:sz w:val="14"/>
                <w:szCs w:val="14"/>
              </w:rPr>
            </w:pPr>
            <w:r>
              <w:rPr>
                <w:sz w:val="14"/>
                <w:szCs w:val="14"/>
              </w:rPr>
              <w:t>7.25</w:t>
            </w:r>
          </w:p>
        </w:tc>
        <w:tc>
          <w:tcPr>
            <w:tcW w:w="1398" w:type="pct"/>
            <w:tcBorders>
              <w:top w:val="single" w:sz="4" w:space="0" w:color="auto"/>
              <w:left w:val="single" w:sz="4" w:space="0" w:color="auto"/>
              <w:bottom w:val="single" w:sz="4" w:space="0" w:color="auto"/>
              <w:right w:val="single" w:sz="4" w:space="0" w:color="auto"/>
            </w:tcBorders>
            <w:hideMark/>
          </w:tcPr>
          <w:p w14:paraId="03EA673F" w14:textId="77777777" w:rsidR="00A716AA" w:rsidRDefault="00A716AA">
            <w:pPr>
              <w:rPr>
                <w:sz w:val="14"/>
                <w:szCs w:val="14"/>
              </w:rPr>
            </w:pPr>
            <w:r>
              <w:rPr>
                <w:sz w:val="14"/>
                <w:szCs w:val="14"/>
              </w:rPr>
              <w:t>Kožuh</w:t>
            </w:r>
          </w:p>
        </w:tc>
        <w:tc>
          <w:tcPr>
            <w:tcW w:w="1167" w:type="pct"/>
            <w:tcBorders>
              <w:top w:val="single" w:sz="4" w:space="0" w:color="auto"/>
              <w:left w:val="single" w:sz="4" w:space="0" w:color="auto"/>
              <w:bottom w:val="single" w:sz="4" w:space="0" w:color="auto"/>
              <w:right w:val="single" w:sz="4" w:space="0" w:color="auto"/>
            </w:tcBorders>
            <w:hideMark/>
          </w:tcPr>
          <w:p w14:paraId="528787F2" w14:textId="77777777" w:rsidR="00A716AA" w:rsidRDefault="00A716AA">
            <w:pPr>
              <w:jc w:val="center"/>
              <w:rPr>
                <w:sz w:val="14"/>
                <w:szCs w:val="14"/>
              </w:rPr>
            </w:pPr>
            <w:r>
              <w:rPr>
                <w:sz w:val="14"/>
                <w:szCs w:val="14"/>
              </w:rPr>
              <w:t>14.57</w:t>
            </w:r>
          </w:p>
        </w:tc>
      </w:tr>
    </w:tbl>
    <w:p w14:paraId="5943D2B7" w14:textId="77777777" w:rsidR="00A716AA" w:rsidRDefault="00A716AA" w:rsidP="00A716AA">
      <w:pPr>
        <w:rPr>
          <w:rFonts w:cs="Arial"/>
          <w:sz w:val="16"/>
          <w:szCs w:val="16"/>
        </w:rPr>
      </w:pPr>
    </w:p>
    <w:p w14:paraId="19F7AC58" w14:textId="77777777" w:rsidR="00A716AA" w:rsidRDefault="00A716AA" w:rsidP="00A716AA">
      <w:pPr>
        <w:rPr>
          <w:sz w:val="16"/>
          <w:szCs w:val="16"/>
        </w:rPr>
      </w:pPr>
    </w:p>
    <w:p w14:paraId="4D9B7B18" w14:textId="77777777" w:rsidR="00A716AA" w:rsidRDefault="00A716AA" w:rsidP="00A716AA">
      <w:pPr>
        <w:rPr>
          <w:b/>
          <w:bCs/>
          <w:sz w:val="16"/>
          <w:szCs w:val="16"/>
        </w:rPr>
      </w:pPr>
      <w:r>
        <w:rPr>
          <w:sz w:val="16"/>
          <w:szCs w:val="16"/>
        </w:rPr>
        <w:t xml:space="preserve">ZA SMER: </w:t>
      </w:r>
      <w:r>
        <w:rPr>
          <w:b/>
          <w:bCs/>
          <w:sz w:val="16"/>
          <w:szCs w:val="16"/>
        </w:rPr>
        <w:t>ZMINEC–SV. PETRA HRIB–STANIŠE–ŠKOFJA LOKA</w:t>
      </w:r>
    </w:p>
    <w:p w14:paraId="60CE1A5D" w14:textId="77777777" w:rsidR="00A716AA" w:rsidRDefault="00A716AA" w:rsidP="00A716AA">
      <w:pPr>
        <w:rPr>
          <w:sz w:val="16"/>
          <w:szCs w:val="16"/>
        </w:rPr>
      </w:pPr>
      <w:r>
        <w:rPr>
          <w:sz w:val="16"/>
          <w:szCs w:val="16"/>
        </w:rPr>
        <w:t>PREVOZNIK: Dominik Kožuh, GSM: 040/857 665 ali 040/896 643</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477"/>
        <w:gridCol w:w="2394"/>
        <w:gridCol w:w="1904"/>
      </w:tblGrid>
      <w:tr w:rsidR="00A716AA" w14:paraId="54AEFED6" w14:textId="77777777" w:rsidTr="00A716AA">
        <w:trPr>
          <w:jc w:val="center"/>
        </w:trPr>
        <w:tc>
          <w:tcPr>
            <w:tcW w:w="155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DD64909" w14:textId="77777777" w:rsidR="00A716AA" w:rsidRDefault="00A716AA">
            <w:pPr>
              <w:jc w:val="center"/>
              <w:rPr>
                <w:rFonts w:cs="Arial"/>
                <w:b/>
                <w:bCs/>
                <w:sz w:val="14"/>
                <w:szCs w:val="14"/>
              </w:rPr>
            </w:pPr>
            <w:r>
              <w:rPr>
                <w:b/>
                <w:bCs/>
                <w:sz w:val="14"/>
                <w:szCs w:val="14"/>
              </w:rPr>
              <w:t>Vstopna postaja</w:t>
            </w:r>
          </w:p>
        </w:tc>
        <w:tc>
          <w:tcPr>
            <w:tcW w:w="881" w:type="pct"/>
            <w:tcBorders>
              <w:top w:val="single" w:sz="4" w:space="0" w:color="auto"/>
              <w:left w:val="single" w:sz="4" w:space="0" w:color="auto"/>
              <w:bottom w:val="single" w:sz="4" w:space="0" w:color="auto"/>
              <w:right w:val="single" w:sz="4" w:space="0" w:color="auto"/>
            </w:tcBorders>
            <w:shd w:val="clear" w:color="auto" w:fill="E0E0E0"/>
            <w:hideMark/>
          </w:tcPr>
          <w:p w14:paraId="00BCC3A7" w14:textId="77777777" w:rsidR="00A716AA" w:rsidRDefault="00A716AA">
            <w:pPr>
              <w:jc w:val="center"/>
              <w:rPr>
                <w:b/>
                <w:bCs/>
                <w:sz w:val="14"/>
                <w:szCs w:val="14"/>
              </w:rPr>
            </w:pPr>
            <w:r>
              <w:rPr>
                <w:b/>
                <w:bCs/>
                <w:sz w:val="14"/>
                <w:szCs w:val="14"/>
              </w:rPr>
              <w:t>ODHOD</w:t>
            </w:r>
          </w:p>
        </w:tc>
        <w:tc>
          <w:tcPr>
            <w:tcW w:w="142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4AA87ED" w14:textId="77777777" w:rsidR="00A716AA" w:rsidRDefault="00A716AA">
            <w:pPr>
              <w:jc w:val="center"/>
              <w:rPr>
                <w:b/>
                <w:bCs/>
                <w:sz w:val="14"/>
                <w:szCs w:val="14"/>
              </w:rPr>
            </w:pPr>
            <w:r>
              <w:rPr>
                <w:b/>
                <w:bCs/>
                <w:sz w:val="14"/>
                <w:szCs w:val="14"/>
              </w:rPr>
              <w:t>Vstopna postaja</w:t>
            </w:r>
          </w:p>
        </w:tc>
        <w:tc>
          <w:tcPr>
            <w:tcW w:w="1136" w:type="pct"/>
            <w:tcBorders>
              <w:top w:val="single" w:sz="4" w:space="0" w:color="auto"/>
              <w:left w:val="single" w:sz="4" w:space="0" w:color="auto"/>
              <w:bottom w:val="single" w:sz="4" w:space="0" w:color="auto"/>
              <w:right w:val="single" w:sz="4" w:space="0" w:color="auto"/>
            </w:tcBorders>
            <w:shd w:val="clear" w:color="auto" w:fill="E0E0E0"/>
            <w:hideMark/>
          </w:tcPr>
          <w:p w14:paraId="7D2D7A05" w14:textId="77777777" w:rsidR="00A716AA" w:rsidRDefault="00A716AA">
            <w:pPr>
              <w:jc w:val="center"/>
              <w:rPr>
                <w:b/>
                <w:bCs/>
                <w:sz w:val="14"/>
                <w:szCs w:val="14"/>
              </w:rPr>
            </w:pPr>
            <w:r>
              <w:rPr>
                <w:b/>
                <w:bCs/>
                <w:sz w:val="14"/>
                <w:szCs w:val="14"/>
              </w:rPr>
              <w:t>ODHOD</w:t>
            </w:r>
          </w:p>
        </w:tc>
      </w:tr>
      <w:tr w:rsidR="00A716AA" w14:paraId="796F3EF3" w14:textId="77777777" w:rsidTr="00A716AA">
        <w:trPr>
          <w:jc w:val="center"/>
        </w:trPr>
        <w:tc>
          <w:tcPr>
            <w:tcW w:w="1555" w:type="pct"/>
            <w:tcBorders>
              <w:top w:val="single" w:sz="4" w:space="0" w:color="auto"/>
              <w:left w:val="single" w:sz="4" w:space="0" w:color="auto"/>
              <w:bottom w:val="single" w:sz="4" w:space="0" w:color="auto"/>
              <w:right w:val="single" w:sz="4" w:space="0" w:color="auto"/>
            </w:tcBorders>
            <w:hideMark/>
          </w:tcPr>
          <w:p w14:paraId="58733CAB" w14:textId="77777777" w:rsidR="00A716AA" w:rsidRDefault="00A716AA">
            <w:pPr>
              <w:rPr>
                <w:sz w:val="14"/>
                <w:szCs w:val="14"/>
              </w:rPr>
            </w:pPr>
            <w:proofErr w:type="spellStart"/>
            <w:r>
              <w:rPr>
                <w:sz w:val="14"/>
                <w:szCs w:val="14"/>
              </w:rPr>
              <w:t>Porobkar</w:t>
            </w:r>
            <w:proofErr w:type="spellEnd"/>
            <w:r>
              <w:rPr>
                <w:sz w:val="14"/>
                <w:szCs w:val="14"/>
              </w:rPr>
              <w:t xml:space="preserve"> – Zminec</w:t>
            </w:r>
          </w:p>
        </w:tc>
        <w:tc>
          <w:tcPr>
            <w:tcW w:w="881" w:type="pct"/>
            <w:tcBorders>
              <w:top w:val="single" w:sz="4" w:space="0" w:color="auto"/>
              <w:left w:val="single" w:sz="4" w:space="0" w:color="auto"/>
              <w:bottom w:val="single" w:sz="4" w:space="0" w:color="auto"/>
              <w:right w:val="single" w:sz="4" w:space="0" w:color="auto"/>
            </w:tcBorders>
            <w:vAlign w:val="center"/>
            <w:hideMark/>
          </w:tcPr>
          <w:p w14:paraId="57EB5FA9" w14:textId="77777777" w:rsidR="00A716AA" w:rsidRDefault="00A716AA">
            <w:pPr>
              <w:jc w:val="center"/>
              <w:rPr>
                <w:sz w:val="14"/>
                <w:szCs w:val="14"/>
              </w:rPr>
            </w:pPr>
            <w:r>
              <w:rPr>
                <w:sz w:val="14"/>
                <w:szCs w:val="14"/>
              </w:rPr>
              <w:t>6.45</w:t>
            </w:r>
          </w:p>
        </w:tc>
        <w:tc>
          <w:tcPr>
            <w:tcW w:w="1428" w:type="pct"/>
            <w:tcBorders>
              <w:top w:val="single" w:sz="4" w:space="0" w:color="auto"/>
              <w:left w:val="single" w:sz="4" w:space="0" w:color="auto"/>
              <w:bottom w:val="single" w:sz="4" w:space="0" w:color="auto"/>
              <w:right w:val="single" w:sz="4" w:space="0" w:color="auto"/>
            </w:tcBorders>
            <w:hideMark/>
          </w:tcPr>
          <w:p w14:paraId="7BC1B3AD" w14:textId="77777777" w:rsidR="00A716AA" w:rsidRDefault="00A716AA">
            <w:pPr>
              <w:rPr>
                <w:sz w:val="14"/>
                <w:szCs w:val="14"/>
              </w:rPr>
            </w:pPr>
            <w:r>
              <w:rPr>
                <w:sz w:val="14"/>
                <w:szCs w:val="14"/>
              </w:rPr>
              <w:t>Novi svet</w:t>
            </w:r>
          </w:p>
        </w:tc>
        <w:tc>
          <w:tcPr>
            <w:tcW w:w="1136" w:type="pct"/>
            <w:tcBorders>
              <w:top w:val="single" w:sz="4" w:space="0" w:color="auto"/>
              <w:left w:val="single" w:sz="4" w:space="0" w:color="auto"/>
              <w:bottom w:val="single" w:sz="4" w:space="0" w:color="auto"/>
              <w:right w:val="single" w:sz="4" w:space="0" w:color="auto"/>
            </w:tcBorders>
            <w:vAlign w:val="center"/>
            <w:hideMark/>
          </w:tcPr>
          <w:p w14:paraId="5116F985" w14:textId="77777777" w:rsidR="00A716AA" w:rsidRDefault="00A716AA">
            <w:pPr>
              <w:jc w:val="center"/>
              <w:rPr>
                <w:sz w:val="14"/>
                <w:szCs w:val="14"/>
              </w:rPr>
            </w:pPr>
            <w:r>
              <w:rPr>
                <w:sz w:val="14"/>
                <w:szCs w:val="14"/>
              </w:rPr>
              <w:t>13.45</w:t>
            </w:r>
          </w:p>
        </w:tc>
      </w:tr>
      <w:tr w:rsidR="00A716AA" w14:paraId="039FD933" w14:textId="77777777" w:rsidTr="00A716AA">
        <w:trPr>
          <w:jc w:val="center"/>
        </w:trPr>
        <w:tc>
          <w:tcPr>
            <w:tcW w:w="1555" w:type="pct"/>
            <w:tcBorders>
              <w:top w:val="single" w:sz="4" w:space="0" w:color="auto"/>
              <w:left w:val="single" w:sz="4" w:space="0" w:color="auto"/>
              <w:bottom w:val="single" w:sz="4" w:space="0" w:color="auto"/>
              <w:right w:val="single" w:sz="4" w:space="0" w:color="auto"/>
            </w:tcBorders>
            <w:hideMark/>
          </w:tcPr>
          <w:p w14:paraId="3BCEF61A" w14:textId="77777777" w:rsidR="00A716AA" w:rsidRDefault="00A716AA">
            <w:pPr>
              <w:rPr>
                <w:sz w:val="14"/>
                <w:szCs w:val="14"/>
              </w:rPr>
            </w:pPr>
            <w:r>
              <w:rPr>
                <w:sz w:val="14"/>
                <w:szCs w:val="14"/>
              </w:rPr>
              <w:t>Arhar – Sv. Petra hrib</w:t>
            </w:r>
          </w:p>
        </w:tc>
        <w:tc>
          <w:tcPr>
            <w:tcW w:w="881" w:type="pct"/>
            <w:tcBorders>
              <w:top w:val="single" w:sz="4" w:space="0" w:color="auto"/>
              <w:left w:val="single" w:sz="4" w:space="0" w:color="auto"/>
              <w:bottom w:val="single" w:sz="4" w:space="0" w:color="auto"/>
              <w:right w:val="single" w:sz="4" w:space="0" w:color="auto"/>
            </w:tcBorders>
            <w:vAlign w:val="center"/>
            <w:hideMark/>
          </w:tcPr>
          <w:p w14:paraId="0DC406CF" w14:textId="77777777" w:rsidR="00A716AA" w:rsidRDefault="00A716AA">
            <w:pPr>
              <w:jc w:val="center"/>
              <w:rPr>
                <w:sz w:val="14"/>
                <w:szCs w:val="14"/>
              </w:rPr>
            </w:pPr>
            <w:r>
              <w:rPr>
                <w:sz w:val="14"/>
                <w:szCs w:val="14"/>
              </w:rPr>
              <w:t>6.50</w:t>
            </w:r>
          </w:p>
        </w:tc>
        <w:tc>
          <w:tcPr>
            <w:tcW w:w="1428" w:type="pct"/>
            <w:tcBorders>
              <w:top w:val="single" w:sz="4" w:space="0" w:color="auto"/>
              <w:left w:val="single" w:sz="4" w:space="0" w:color="auto"/>
              <w:bottom w:val="single" w:sz="4" w:space="0" w:color="auto"/>
              <w:right w:val="single" w:sz="4" w:space="0" w:color="auto"/>
            </w:tcBorders>
            <w:hideMark/>
          </w:tcPr>
          <w:p w14:paraId="3445F1FD" w14:textId="77777777" w:rsidR="00A716AA" w:rsidRDefault="00A716AA">
            <w:pPr>
              <w:rPr>
                <w:sz w:val="14"/>
                <w:szCs w:val="14"/>
              </w:rPr>
            </w:pPr>
            <w:r>
              <w:rPr>
                <w:sz w:val="14"/>
                <w:szCs w:val="14"/>
              </w:rPr>
              <w:t>Šolska ulica</w:t>
            </w:r>
          </w:p>
        </w:tc>
        <w:tc>
          <w:tcPr>
            <w:tcW w:w="1136" w:type="pct"/>
            <w:tcBorders>
              <w:top w:val="single" w:sz="4" w:space="0" w:color="auto"/>
              <w:left w:val="single" w:sz="4" w:space="0" w:color="auto"/>
              <w:bottom w:val="single" w:sz="4" w:space="0" w:color="auto"/>
              <w:right w:val="single" w:sz="4" w:space="0" w:color="auto"/>
            </w:tcBorders>
            <w:vAlign w:val="center"/>
            <w:hideMark/>
          </w:tcPr>
          <w:p w14:paraId="7A6158FD" w14:textId="77777777" w:rsidR="00A716AA" w:rsidRDefault="00A716AA">
            <w:pPr>
              <w:jc w:val="center"/>
              <w:rPr>
                <w:sz w:val="14"/>
                <w:szCs w:val="14"/>
              </w:rPr>
            </w:pPr>
            <w:r>
              <w:rPr>
                <w:sz w:val="14"/>
                <w:szCs w:val="14"/>
              </w:rPr>
              <w:t>13.50</w:t>
            </w:r>
          </w:p>
        </w:tc>
      </w:tr>
      <w:tr w:rsidR="00A716AA" w14:paraId="079A7BFE" w14:textId="77777777" w:rsidTr="00A716AA">
        <w:trPr>
          <w:jc w:val="center"/>
        </w:trPr>
        <w:tc>
          <w:tcPr>
            <w:tcW w:w="1555" w:type="pct"/>
            <w:tcBorders>
              <w:top w:val="single" w:sz="4" w:space="0" w:color="auto"/>
              <w:left w:val="single" w:sz="4" w:space="0" w:color="auto"/>
              <w:bottom w:val="single" w:sz="4" w:space="0" w:color="auto"/>
              <w:right w:val="single" w:sz="4" w:space="0" w:color="auto"/>
            </w:tcBorders>
            <w:hideMark/>
          </w:tcPr>
          <w:p w14:paraId="265C3399" w14:textId="77777777" w:rsidR="00A716AA" w:rsidRDefault="00A716AA">
            <w:pPr>
              <w:rPr>
                <w:sz w:val="14"/>
                <w:szCs w:val="14"/>
              </w:rPr>
            </w:pPr>
            <w:r>
              <w:rPr>
                <w:sz w:val="14"/>
                <w:szCs w:val="14"/>
              </w:rPr>
              <w:t>Zminec pod hribom</w:t>
            </w:r>
          </w:p>
        </w:tc>
        <w:tc>
          <w:tcPr>
            <w:tcW w:w="881" w:type="pct"/>
            <w:tcBorders>
              <w:top w:val="single" w:sz="4" w:space="0" w:color="auto"/>
              <w:left w:val="single" w:sz="4" w:space="0" w:color="auto"/>
              <w:bottom w:val="single" w:sz="4" w:space="0" w:color="auto"/>
              <w:right w:val="single" w:sz="4" w:space="0" w:color="auto"/>
            </w:tcBorders>
            <w:vAlign w:val="center"/>
            <w:hideMark/>
          </w:tcPr>
          <w:p w14:paraId="3A3445A8" w14:textId="77777777" w:rsidR="00A716AA" w:rsidRDefault="00A716AA">
            <w:pPr>
              <w:jc w:val="center"/>
              <w:rPr>
                <w:sz w:val="14"/>
                <w:szCs w:val="14"/>
              </w:rPr>
            </w:pPr>
            <w:r>
              <w:rPr>
                <w:sz w:val="14"/>
                <w:szCs w:val="14"/>
              </w:rPr>
              <w:t>6.55</w:t>
            </w:r>
          </w:p>
        </w:tc>
        <w:tc>
          <w:tcPr>
            <w:tcW w:w="1428" w:type="pct"/>
            <w:tcBorders>
              <w:top w:val="single" w:sz="4" w:space="0" w:color="auto"/>
              <w:left w:val="single" w:sz="4" w:space="0" w:color="auto"/>
              <w:bottom w:val="single" w:sz="4" w:space="0" w:color="auto"/>
              <w:right w:val="single" w:sz="4" w:space="0" w:color="auto"/>
            </w:tcBorders>
            <w:hideMark/>
          </w:tcPr>
          <w:p w14:paraId="0261060B" w14:textId="77777777" w:rsidR="00A716AA" w:rsidRDefault="00A716AA">
            <w:pPr>
              <w:rPr>
                <w:sz w:val="14"/>
                <w:szCs w:val="14"/>
              </w:rPr>
            </w:pPr>
            <w:r>
              <w:rPr>
                <w:sz w:val="14"/>
                <w:szCs w:val="14"/>
              </w:rPr>
              <w:t>Sv. Petra hrib</w:t>
            </w:r>
          </w:p>
        </w:tc>
        <w:tc>
          <w:tcPr>
            <w:tcW w:w="1136" w:type="pct"/>
            <w:tcBorders>
              <w:top w:val="single" w:sz="4" w:space="0" w:color="auto"/>
              <w:left w:val="single" w:sz="4" w:space="0" w:color="auto"/>
              <w:bottom w:val="single" w:sz="4" w:space="0" w:color="auto"/>
              <w:right w:val="single" w:sz="4" w:space="0" w:color="auto"/>
            </w:tcBorders>
            <w:vAlign w:val="center"/>
            <w:hideMark/>
          </w:tcPr>
          <w:p w14:paraId="5F317676" w14:textId="77777777" w:rsidR="00A716AA" w:rsidRDefault="00A716AA">
            <w:pPr>
              <w:jc w:val="center"/>
              <w:rPr>
                <w:sz w:val="14"/>
                <w:szCs w:val="14"/>
              </w:rPr>
            </w:pPr>
            <w:r>
              <w:rPr>
                <w:sz w:val="14"/>
                <w:szCs w:val="14"/>
              </w:rPr>
              <w:t>14.05</w:t>
            </w:r>
          </w:p>
        </w:tc>
      </w:tr>
      <w:tr w:rsidR="00A716AA" w14:paraId="53147648" w14:textId="77777777" w:rsidTr="00A716AA">
        <w:trPr>
          <w:jc w:val="center"/>
        </w:trPr>
        <w:tc>
          <w:tcPr>
            <w:tcW w:w="1555" w:type="pct"/>
            <w:tcBorders>
              <w:top w:val="single" w:sz="4" w:space="0" w:color="auto"/>
              <w:left w:val="single" w:sz="4" w:space="0" w:color="auto"/>
              <w:bottom w:val="single" w:sz="4" w:space="0" w:color="auto"/>
              <w:right w:val="single" w:sz="4" w:space="0" w:color="auto"/>
            </w:tcBorders>
            <w:hideMark/>
          </w:tcPr>
          <w:p w14:paraId="4C9371B3" w14:textId="77777777" w:rsidR="00A716AA" w:rsidRDefault="00A716AA">
            <w:pPr>
              <w:rPr>
                <w:sz w:val="14"/>
                <w:szCs w:val="14"/>
              </w:rPr>
            </w:pPr>
            <w:r>
              <w:rPr>
                <w:sz w:val="14"/>
                <w:szCs w:val="14"/>
              </w:rPr>
              <w:t>Zminec planina</w:t>
            </w:r>
          </w:p>
        </w:tc>
        <w:tc>
          <w:tcPr>
            <w:tcW w:w="881" w:type="pct"/>
            <w:tcBorders>
              <w:top w:val="single" w:sz="4" w:space="0" w:color="auto"/>
              <w:left w:val="single" w:sz="4" w:space="0" w:color="auto"/>
              <w:bottom w:val="single" w:sz="4" w:space="0" w:color="auto"/>
              <w:right w:val="single" w:sz="4" w:space="0" w:color="auto"/>
            </w:tcBorders>
            <w:vAlign w:val="center"/>
            <w:hideMark/>
          </w:tcPr>
          <w:p w14:paraId="4F7DC33B" w14:textId="77777777" w:rsidR="00A716AA" w:rsidRDefault="00A716AA">
            <w:pPr>
              <w:jc w:val="center"/>
              <w:rPr>
                <w:sz w:val="14"/>
                <w:szCs w:val="14"/>
              </w:rPr>
            </w:pPr>
            <w:r>
              <w:rPr>
                <w:sz w:val="14"/>
                <w:szCs w:val="14"/>
              </w:rPr>
              <w:t>7.00</w:t>
            </w:r>
          </w:p>
        </w:tc>
        <w:tc>
          <w:tcPr>
            <w:tcW w:w="1428" w:type="pct"/>
            <w:tcBorders>
              <w:top w:val="single" w:sz="4" w:space="0" w:color="auto"/>
              <w:left w:val="single" w:sz="4" w:space="0" w:color="auto"/>
              <w:bottom w:val="single" w:sz="4" w:space="0" w:color="auto"/>
              <w:right w:val="single" w:sz="4" w:space="0" w:color="auto"/>
            </w:tcBorders>
            <w:hideMark/>
          </w:tcPr>
          <w:p w14:paraId="26B79B28" w14:textId="77777777" w:rsidR="00A716AA" w:rsidRDefault="00A716AA">
            <w:pPr>
              <w:rPr>
                <w:sz w:val="14"/>
                <w:szCs w:val="14"/>
              </w:rPr>
            </w:pPr>
            <w:r>
              <w:rPr>
                <w:sz w:val="14"/>
                <w:szCs w:val="14"/>
              </w:rPr>
              <w:t>Zminec planina</w:t>
            </w:r>
          </w:p>
        </w:tc>
        <w:tc>
          <w:tcPr>
            <w:tcW w:w="1136" w:type="pct"/>
            <w:tcBorders>
              <w:top w:val="single" w:sz="4" w:space="0" w:color="auto"/>
              <w:left w:val="single" w:sz="4" w:space="0" w:color="auto"/>
              <w:bottom w:val="single" w:sz="4" w:space="0" w:color="auto"/>
              <w:right w:val="single" w:sz="4" w:space="0" w:color="auto"/>
            </w:tcBorders>
            <w:vAlign w:val="center"/>
            <w:hideMark/>
          </w:tcPr>
          <w:p w14:paraId="6CC81682" w14:textId="77777777" w:rsidR="00A716AA" w:rsidRDefault="00A716AA">
            <w:pPr>
              <w:jc w:val="center"/>
              <w:rPr>
                <w:sz w:val="14"/>
                <w:szCs w:val="14"/>
              </w:rPr>
            </w:pPr>
            <w:r>
              <w:rPr>
                <w:sz w:val="14"/>
                <w:szCs w:val="14"/>
              </w:rPr>
              <w:t>14.10</w:t>
            </w:r>
          </w:p>
        </w:tc>
      </w:tr>
      <w:tr w:rsidR="00A716AA" w14:paraId="6D1B0523" w14:textId="77777777" w:rsidTr="00A716AA">
        <w:trPr>
          <w:jc w:val="center"/>
        </w:trPr>
        <w:tc>
          <w:tcPr>
            <w:tcW w:w="1555" w:type="pct"/>
            <w:tcBorders>
              <w:top w:val="single" w:sz="4" w:space="0" w:color="auto"/>
              <w:left w:val="single" w:sz="4" w:space="0" w:color="auto"/>
              <w:bottom w:val="single" w:sz="4" w:space="0" w:color="auto"/>
              <w:right w:val="single" w:sz="4" w:space="0" w:color="auto"/>
            </w:tcBorders>
            <w:hideMark/>
          </w:tcPr>
          <w:p w14:paraId="530A8823" w14:textId="77777777" w:rsidR="00A716AA" w:rsidRDefault="00A716AA">
            <w:pPr>
              <w:rPr>
                <w:sz w:val="14"/>
                <w:szCs w:val="14"/>
              </w:rPr>
            </w:pPr>
            <w:r>
              <w:rPr>
                <w:sz w:val="14"/>
                <w:szCs w:val="14"/>
              </w:rPr>
              <w:t>Sv. Petra hrib</w:t>
            </w:r>
          </w:p>
        </w:tc>
        <w:tc>
          <w:tcPr>
            <w:tcW w:w="881" w:type="pct"/>
            <w:tcBorders>
              <w:top w:val="single" w:sz="4" w:space="0" w:color="auto"/>
              <w:left w:val="single" w:sz="4" w:space="0" w:color="auto"/>
              <w:bottom w:val="single" w:sz="4" w:space="0" w:color="auto"/>
              <w:right w:val="single" w:sz="4" w:space="0" w:color="auto"/>
            </w:tcBorders>
            <w:vAlign w:val="center"/>
            <w:hideMark/>
          </w:tcPr>
          <w:p w14:paraId="56159AB4" w14:textId="77777777" w:rsidR="00A716AA" w:rsidRDefault="00A716AA">
            <w:pPr>
              <w:jc w:val="center"/>
              <w:rPr>
                <w:sz w:val="14"/>
                <w:szCs w:val="14"/>
              </w:rPr>
            </w:pPr>
            <w:r>
              <w:rPr>
                <w:sz w:val="14"/>
                <w:szCs w:val="14"/>
              </w:rPr>
              <w:t>7.05</w:t>
            </w:r>
          </w:p>
        </w:tc>
        <w:tc>
          <w:tcPr>
            <w:tcW w:w="1428" w:type="pct"/>
            <w:tcBorders>
              <w:top w:val="single" w:sz="4" w:space="0" w:color="auto"/>
              <w:left w:val="single" w:sz="4" w:space="0" w:color="auto"/>
              <w:bottom w:val="single" w:sz="4" w:space="0" w:color="auto"/>
              <w:right w:val="single" w:sz="4" w:space="0" w:color="auto"/>
            </w:tcBorders>
            <w:hideMark/>
          </w:tcPr>
          <w:p w14:paraId="15DCCC20" w14:textId="77777777" w:rsidR="00A716AA" w:rsidRDefault="00A716AA">
            <w:pPr>
              <w:rPr>
                <w:sz w:val="14"/>
                <w:szCs w:val="14"/>
              </w:rPr>
            </w:pPr>
            <w:r>
              <w:rPr>
                <w:sz w:val="14"/>
                <w:szCs w:val="14"/>
              </w:rPr>
              <w:t>Zminec pod hribom</w:t>
            </w:r>
          </w:p>
        </w:tc>
        <w:tc>
          <w:tcPr>
            <w:tcW w:w="1136" w:type="pct"/>
            <w:tcBorders>
              <w:top w:val="single" w:sz="4" w:space="0" w:color="auto"/>
              <w:left w:val="single" w:sz="4" w:space="0" w:color="auto"/>
              <w:bottom w:val="single" w:sz="4" w:space="0" w:color="auto"/>
              <w:right w:val="single" w:sz="4" w:space="0" w:color="auto"/>
            </w:tcBorders>
            <w:vAlign w:val="center"/>
            <w:hideMark/>
          </w:tcPr>
          <w:p w14:paraId="528FAE35" w14:textId="77777777" w:rsidR="00A716AA" w:rsidRDefault="00A716AA">
            <w:pPr>
              <w:jc w:val="center"/>
              <w:rPr>
                <w:sz w:val="14"/>
                <w:szCs w:val="14"/>
              </w:rPr>
            </w:pPr>
            <w:r>
              <w:rPr>
                <w:sz w:val="14"/>
                <w:szCs w:val="14"/>
              </w:rPr>
              <w:t>14.15</w:t>
            </w:r>
          </w:p>
        </w:tc>
      </w:tr>
      <w:tr w:rsidR="00A716AA" w14:paraId="501174E9" w14:textId="77777777" w:rsidTr="00A716AA">
        <w:trPr>
          <w:jc w:val="center"/>
        </w:trPr>
        <w:tc>
          <w:tcPr>
            <w:tcW w:w="1555" w:type="pct"/>
            <w:tcBorders>
              <w:top w:val="single" w:sz="4" w:space="0" w:color="auto"/>
              <w:left w:val="single" w:sz="4" w:space="0" w:color="auto"/>
              <w:bottom w:val="single" w:sz="4" w:space="0" w:color="auto"/>
              <w:right w:val="single" w:sz="4" w:space="0" w:color="auto"/>
            </w:tcBorders>
            <w:hideMark/>
          </w:tcPr>
          <w:p w14:paraId="40A10068" w14:textId="77777777" w:rsidR="00A716AA" w:rsidRDefault="00A716AA">
            <w:pPr>
              <w:rPr>
                <w:sz w:val="14"/>
                <w:szCs w:val="14"/>
              </w:rPr>
            </w:pPr>
            <w:r>
              <w:rPr>
                <w:sz w:val="14"/>
                <w:szCs w:val="14"/>
              </w:rPr>
              <w:t>Šolska ulica</w:t>
            </w:r>
          </w:p>
        </w:tc>
        <w:tc>
          <w:tcPr>
            <w:tcW w:w="881" w:type="pct"/>
            <w:tcBorders>
              <w:top w:val="single" w:sz="4" w:space="0" w:color="auto"/>
              <w:left w:val="single" w:sz="4" w:space="0" w:color="auto"/>
              <w:bottom w:val="single" w:sz="4" w:space="0" w:color="auto"/>
              <w:right w:val="single" w:sz="4" w:space="0" w:color="auto"/>
            </w:tcBorders>
            <w:vAlign w:val="center"/>
            <w:hideMark/>
          </w:tcPr>
          <w:p w14:paraId="7B9976CF" w14:textId="77777777" w:rsidR="00A716AA" w:rsidRDefault="00A716AA">
            <w:pPr>
              <w:jc w:val="center"/>
              <w:rPr>
                <w:sz w:val="14"/>
                <w:szCs w:val="14"/>
              </w:rPr>
            </w:pPr>
            <w:r>
              <w:rPr>
                <w:sz w:val="14"/>
                <w:szCs w:val="14"/>
              </w:rPr>
              <w:t>7.20</w:t>
            </w:r>
          </w:p>
        </w:tc>
        <w:tc>
          <w:tcPr>
            <w:tcW w:w="1428" w:type="pct"/>
            <w:tcBorders>
              <w:top w:val="single" w:sz="4" w:space="0" w:color="auto"/>
              <w:left w:val="single" w:sz="4" w:space="0" w:color="auto"/>
              <w:bottom w:val="single" w:sz="4" w:space="0" w:color="auto"/>
              <w:right w:val="single" w:sz="4" w:space="0" w:color="auto"/>
            </w:tcBorders>
            <w:hideMark/>
          </w:tcPr>
          <w:p w14:paraId="496FEC05" w14:textId="77777777" w:rsidR="00A716AA" w:rsidRDefault="00A716AA">
            <w:pPr>
              <w:rPr>
                <w:sz w:val="14"/>
                <w:szCs w:val="14"/>
              </w:rPr>
            </w:pPr>
            <w:r>
              <w:rPr>
                <w:sz w:val="14"/>
                <w:szCs w:val="14"/>
              </w:rPr>
              <w:t>Arhar – Sv. Petra hrib</w:t>
            </w:r>
          </w:p>
        </w:tc>
        <w:tc>
          <w:tcPr>
            <w:tcW w:w="1136" w:type="pct"/>
            <w:tcBorders>
              <w:top w:val="single" w:sz="4" w:space="0" w:color="auto"/>
              <w:left w:val="single" w:sz="4" w:space="0" w:color="auto"/>
              <w:bottom w:val="single" w:sz="4" w:space="0" w:color="auto"/>
              <w:right w:val="single" w:sz="4" w:space="0" w:color="auto"/>
            </w:tcBorders>
            <w:vAlign w:val="center"/>
            <w:hideMark/>
          </w:tcPr>
          <w:p w14:paraId="65BE495D" w14:textId="77777777" w:rsidR="00A716AA" w:rsidRDefault="00A716AA">
            <w:pPr>
              <w:jc w:val="center"/>
              <w:rPr>
                <w:sz w:val="14"/>
                <w:szCs w:val="14"/>
              </w:rPr>
            </w:pPr>
            <w:r>
              <w:rPr>
                <w:sz w:val="14"/>
                <w:szCs w:val="14"/>
              </w:rPr>
              <w:t>14.20</w:t>
            </w:r>
          </w:p>
        </w:tc>
      </w:tr>
      <w:tr w:rsidR="00A716AA" w14:paraId="47FECC52" w14:textId="77777777" w:rsidTr="00A716AA">
        <w:trPr>
          <w:jc w:val="center"/>
        </w:trPr>
        <w:tc>
          <w:tcPr>
            <w:tcW w:w="1555" w:type="pct"/>
            <w:tcBorders>
              <w:top w:val="single" w:sz="4" w:space="0" w:color="auto"/>
              <w:left w:val="single" w:sz="4" w:space="0" w:color="auto"/>
              <w:bottom w:val="single" w:sz="4" w:space="0" w:color="auto"/>
              <w:right w:val="single" w:sz="4" w:space="0" w:color="auto"/>
            </w:tcBorders>
            <w:hideMark/>
          </w:tcPr>
          <w:p w14:paraId="48BEFFB6" w14:textId="77777777" w:rsidR="00A716AA" w:rsidRDefault="00A716AA">
            <w:pPr>
              <w:rPr>
                <w:sz w:val="14"/>
                <w:szCs w:val="14"/>
              </w:rPr>
            </w:pPr>
            <w:r>
              <w:rPr>
                <w:sz w:val="14"/>
                <w:szCs w:val="14"/>
              </w:rPr>
              <w:t>Novi svet</w:t>
            </w:r>
          </w:p>
        </w:tc>
        <w:tc>
          <w:tcPr>
            <w:tcW w:w="881" w:type="pct"/>
            <w:tcBorders>
              <w:top w:val="single" w:sz="4" w:space="0" w:color="auto"/>
              <w:left w:val="single" w:sz="4" w:space="0" w:color="auto"/>
              <w:bottom w:val="single" w:sz="4" w:space="0" w:color="auto"/>
              <w:right w:val="single" w:sz="4" w:space="0" w:color="auto"/>
            </w:tcBorders>
            <w:vAlign w:val="center"/>
            <w:hideMark/>
          </w:tcPr>
          <w:p w14:paraId="6264C6A0" w14:textId="77777777" w:rsidR="00A716AA" w:rsidRDefault="00A716AA">
            <w:pPr>
              <w:jc w:val="center"/>
              <w:rPr>
                <w:sz w:val="14"/>
                <w:szCs w:val="14"/>
              </w:rPr>
            </w:pPr>
            <w:r>
              <w:rPr>
                <w:sz w:val="14"/>
                <w:szCs w:val="14"/>
              </w:rPr>
              <w:t>7.25</w:t>
            </w:r>
          </w:p>
        </w:tc>
        <w:tc>
          <w:tcPr>
            <w:tcW w:w="1428" w:type="pct"/>
            <w:tcBorders>
              <w:top w:val="single" w:sz="4" w:space="0" w:color="auto"/>
              <w:left w:val="single" w:sz="4" w:space="0" w:color="auto"/>
              <w:bottom w:val="single" w:sz="4" w:space="0" w:color="auto"/>
              <w:right w:val="single" w:sz="4" w:space="0" w:color="auto"/>
            </w:tcBorders>
            <w:hideMark/>
          </w:tcPr>
          <w:p w14:paraId="4F24DC57" w14:textId="77777777" w:rsidR="00A716AA" w:rsidRDefault="00A716AA">
            <w:pPr>
              <w:rPr>
                <w:sz w:val="14"/>
                <w:szCs w:val="14"/>
              </w:rPr>
            </w:pPr>
            <w:proofErr w:type="spellStart"/>
            <w:r>
              <w:rPr>
                <w:sz w:val="14"/>
                <w:szCs w:val="14"/>
              </w:rPr>
              <w:t>Porobkar</w:t>
            </w:r>
            <w:proofErr w:type="spellEnd"/>
            <w:r>
              <w:rPr>
                <w:sz w:val="14"/>
                <w:szCs w:val="14"/>
              </w:rPr>
              <w:t>-Zminec</w:t>
            </w:r>
          </w:p>
        </w:tc>
        <w:tc>
          <w:tcPr>
            <w:tcW w:w="1136" w:type="pct"/>
            <w:tcBorders>
              <w:top w:val="single" w:sz="4" w:space="0" w:color="auto"/>
              <w:left w:val="single" w:sz="4" w:space="0" w:color="auto"/>
              <w:bottom w:val="single" w:sz="4" w:space="0" w:color="auto"/>
              <w:right w:val="single" w:sz="4" w:space="0" w:color="auto"/>
            </w:tcBorders>
            <w:vAlign w:val="center"/>
            <w:hideMark/>
          </w:tcPr>
          <w:p w14:paraId="5425C4E1" w14:textId="77777777" w:rsidR="00A716AA" w:rsidRDefault="00A716AA">
            <w:pPr>
              <w:jc w:val="center"/>
              <w:rPr>
                <w:sz w:val="14"/>
                <w:szCs w:val="14"/>
              </w:rPr>
            </w:pPr>
            <w:r>
              <w:rPr>
                <w:sz w:val="14"/>
                <w:szCs w:val="14"/>
              </w:rPr>
              <w:t>14.25</w:t>
            </w:r>
          </w:p>
        </w:tc>
      </w:tr>
    </w:tbl>
    <w:p w14:paraId="14F144CD" w14:textId="77777777" w:rsidR="00A716AA" w:rsidRDefault="00A716AA" w:rsidP="00A716AA">
      <w:pPr>
        <w:rPr>
          <w:sz w:val="16"/>
          <w:szCs w:val="16"/>
        </w:rPr>
      </w:pPr>
    </w:p>
    <w:p w14:paraId="06E92C3E" w14:textId="77777777" w:rsidR="00A716AA" w:rsidRDefault="00A716AA" w:rsidP="00A716AA">
      <w:pPr>
        <w:rPr>
          <w:rFonts w:cs="Arial"/>
          <w:sz w:val="16"/>
          <w:szCs w:val="16"/>
        </w:rPr>
      </w:pPr>
    </w:p>
    <w:p w14:paraId="3A52E9BE" w14:textId="77777777" w:rsidR="00A716AA" w:rsidRDefault="00A716AA" w:rsidP="00A716AA">
      <w:pPr>
        <w:rPr>
          <w:b/>
          <w:bCs/>
          <w:sz w:val="16"/>
          <w:szCs w:val="16"/>
        </w:rPr>
      </w:pPr>
      <w:r>
        <w:rPr>
          <w:sz w:val="16"/>
          <w:szCs w:val="16"/>
        </w:rPr>
        <w:t xml:space="preserve">ZA SMER: </w:t>
      </w:r>
      <w:r>
        <w:rPr>
          <w:b/>
          <w:bCs/>
          <w:sz w:val="16"/>
          <w:szCs w:val="16"/>
        </w:rPr>
        <w:t>SVETI FLORJAN NAD ŠKOFJO LOKO–GABRK–BRODE–ŠKOFJA LOKA</w:t>
      </w:r>
    </w:p>
    <w:p w14:paraId="19DDDFBD" w14:textId="77777777" w:rsidR="00A716AA" w:rsidRDefault="00A716AA" w:rsidP="00A716AA">
      <w:pPr>
        <w:rPr>
          <w:sz w:val="16"/>
          <w:szCs w:val="16"/>
        </w:rPr>
      </w:pPr>
      <w:r>
        <w:rPr>
          <w:sz w:val="16"/>
          <w:szCs w:val="16"/>
        </w:rPr>
        <w:t>PREVOZNIK: Klemen Kos, tel. št.: 51 85 182 ali GSM: 040/646 124, 041/915 528</w:t>
      </w:r>
    </w:p>
    <w:tbl>
      <w:tblPr>
        <w:tblW w:w="4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1452"/>
        <w:gridCol w:w="2490"/>
        <w:gridCol w:w="2020"/>
      </w:tblGrid>
      <w:tr w:rsidR="00A716AA" w14:paraId="44BCFA9E" w14:textId="77777777" w:rsidTr="00A716AA">
        <w:trPr>
          <w:trHeight w:val="165"/>
          <w:jc w:val="center"/>
        </w:trPr>
        <w:tc>
          <w:tcPr>
            <w:tcW w:w="150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FDD1499" w14:textId="77777777" w:rsidR="00A716AA" w:rsidRDefault="00A716AA">
            <w:pPr>
              <w:jc w:val="center"/>
              <w:rPr>
                <w:b/>
                <w:bCs/>
                <w:sz w:val="14"/>
                <w:szCs w:val="14"/>
              </w:rPr>
            </w:pPr>
            <w:r>
              <w:rPr>
                <w:b/>
                <w:bCs/>
                <w:sz w:val="14"/>
                <w:szCs w:val="14"/>
              </w:rPr>
              <w:t>Vstopna postaja</w:t>
            </w:r>
          </w:p>
        </w:tc>
        <w:tc>
          <w:tcPr>
            <w:tcW w:w="852" w:type="pct"/>
            <w:tcBorders>
              <w:top w:val="single" w:sz="4" w:space="0" w:color="auto"/>
              <w:left w:val="single" w:sz="4" w:space="0" w:color="auto"/>
              <w:bottom w:val="single" w:sz="4" w:space="0" w:color="auto"/>
              <w:right w:val="single" w:sz="4" w:space="0" w:color="auto"/>
            </w:tcBorders>
            <w:shd w:val="clear" w:color="auto" w:fill="E0E0E0"/>
            <w:hideMark/>
          </w:tcPr>
          <w:p w14:paraId="0F6C219A" w14:textId="77777777" w:rsidR="00A716AA" w:rsidRDefault="00A716AA">
            <w:pPr>
              <w:jc w:val="center"/>
              <w:rPr>
                <w:b/>
                <w:bCs/>
                <w:sz w:val="14"/>
                <w:szCs w:val="14"/>
              </w:rPr>
            </w:pPr>
            <w:r>
              <w:rPr>
                <w:b/>
                <w:bCs/>
                <w:sz w:val="14"/>
                <w:szCs w:val="14"/>
              </w:rPr>
              <w:t>ODHOD</w:t>
            </w:r>
          </w:p>
        </w:tc>
        <w:tc>
          <w:tcPr>
            <w:tcW w:w="146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251D9B3" w14:textId="77777777" w:rsidR="00A716AA" w:rsidRDefault="00A716AA">
            <w:pPr>
              <w:jc w:val="center"/>
              <w:rPr>
                <w:b/>
                <w:bCs/>
                <w:sz w:val="14"/>
                <w:szCs w:val="14"/>
              </w:rPr>
            </w:pPr>
            <w:r>
              <w:rPr>
                <w:b/>
                <w:bCs/>
                <w:sz w:val="14"/>
                <w:szCs w:val="14"/>
              </w:rPr>
              <w:t>Vstopna postaja</w:t>
            </w:r>
          </w:p>
        </w:tc>
        <w:tc>
          <w:tcPr>
            <w:tcW w:w="1185" w:type="pct"/>
            <w:tcBorders>
              <w:top w:val="single" w:sz="4" w:space="0" w:color="auto"/>
              <w:left w:val="single" w:sz="4" w:space="0" w:color="auto"/>
              <w:bottom w:val="single" w:sz="4" w:space="0" w:color="auto"/>
              <w:right w:val="single" w:sz="4" w:space="0" w:color="auto"/>
            </w:tcBorders>
            <w:shd w:val="clear" w:color="auto" w:fill="E0E0E0"/>
            <w:hideMark/>
          </w:tcPr>
          <w:p w14:paraId="5919902D" w14:textId="77777777" w:rsidR="00A716AA" w:rsidRDefault="00A716AA">
            <w:pPr>
              <w:jc w:val="center"/>
              <w:rPr>
                <w:b/>
                <w:bCs/>
                <w:sz w:val="14"/>
                <w:szCs w:val="14"/>
              </w:rPr>
            </w:pPr>
            <w:r>
              <w:rPr>
                <w:b/>
                <w:bCs/>
                <w:sz w:val="14"/>
                <w:szCs w:val="14"/>
              </w:rPr>
              <w:t>ODHOD</w:t>
            </w:r>
          </w:p>
        </w:tc>
      </w:tr>
      <w:tr w:rsidR="00A716AA" w14:paraId="4DA6746D" w14:textId="77777777" w:rsidTr="00A716AA">
        <w:trPr>
          <w:trHeight w:val="188"/>
          <w:jc w:val="center"/>
        </w:trPr>
        <w:tc>
          <w:tcPr>
            <w:tcW w:w="1502" w:type="pct"/>
            <w:tcBorders>
              <w:top w:val="single" w:sz="4" w:space="0" w:color="auto"/>
              <w:left w:val="single" w:sz="4" w:space="0" w:color="auto"/>
              <w:bottom w:val="single" w:sz="4" w:space="0" w:color="auto"/>
              <w:right w:val="single" w:sz="4" w:space="0" w:color="auto"/>
            </w:tcBorders>
            <w:hideMark/>
          </w:tcPr>
          <w:p w14:paraId="20E76B4C" w14:textId="77777777" w:rsidR="00A716AA" w:rsidRDefault="00A716AA">
            <w:pPr>
              <w:rPr>
                <w:sz w:val="14"/>
                <w:szCs w:val="14"/>
              </w:rPr>
            </w:pPr>
            <w:r>
              <w:rPr>
                <w:sz w:val="14"/>
                <w:szCs w:val="14"/>
              </w:rPr>
              <w:t>Eržen</w:t>
            </w:r>
          </w:p>
        </w:tc>
        <w:tc>
          <w:tcPr>
            <w:tcW w:w="852" w:type="pct"/>
            <w:tcBorders>
              <w:top w:val="single" w:sz="4" w:space="0" w:color="auto"/>
              <w:left w:val="single" w:sz="4" w:space="0" w:color="auto"/>
              <w:bottom w:val="single" w:sz="4" w:space="0" w:color="auto"/>
              <w:right w:val="single" w:sz="4" w:space="0" w:color="auto"/>
            </w:tcBorders>
            <w:hideMark/>
          </w:tcPr>
          <w:p w14:paraId="690C0BAA" w14:textId="77777777" w:rsidR="00A716AA" w:rsidRDefault="00A716AA">
            <w:pPr>
              <w:jc w:val="center"/>
              <w:rPr>
                <w:sz w:val="14"/>
                <w:szCs w:val="14"/>
              </w:rPr>
            </w:pPr>
            <w:r>
              <w:rPr>
                <w:sz w:val="14"/>
                <w:szCs w:val="14"/>
              </w:rPr>
              <w:t>6.40</w:t>
            </w:r>
          </w:p>
        </w:tc>
        <w:tc>
          <w:tcPr>
            <w:tcW w:w="1461" w:type="pct"/>
            <w:tcBorders>
              <w:top w:val="single" w:sz="4" w:space="0" w:color="auto"/>
              <w:left w:val="single" w:sz="4" w:space="0" w:color="auto"/>
              <w:bottom w:val="single" w:sz="4" w:space="0" w:color="auto"/>
              <w:right w:val="single" w:sz="4" w:space="0" w:color="auto"/>
            </w:tcBorders>
            <w:hideMark/>
          </w:tcPr>
          <w:p w14:paraId="0E28566C" w14:textId="77777777" w:rsidR="00A716AA" w:rsidRDefault="00A716AA">
            <w:pPr>
              <w:rPr>
                <w:rFonts w:cs="Arial"/>
                <w:sz w:val="14"/>
                <w:szCs w:val="14"/>
              </w:rPr>
            </w:pPr>
            <w:r>
              <w:rPr>
                <w:sz w:val="14"/>
                <w:szCs w:val="14"/>
              </w:rPr>
              <w:t>Novi svet</w:t>
            </w:r>
          </w:p>
        </w:tc>
        <w:tc>
          <w:tcPr>
            <w:tcW w:w="1185" w:type="pct"/>
            <w:tcBorders>
              <w:top w:val="single" w:sz="4" w:space="0" w:color="auto"/>
              <w:left w:val="single" w:sz="4" w:space="0" w:color="auto"/>
              <w:bottom w:val="single" w:sz="4" w:space="0" w:color="auto"/>
              <w:right w:val="single" w:sz="4" w:space="0" w:color="auto"/>
            </w:tcBorders>
            <w:hideMark/>
          </w:tcPr>
          <w:p w14:paraId="3C8822A9" w14:textId="77777777" w:rsidR="00A716AA" w:rsidRDefault="00A716AA">
            <w:pPr>
              <w:jc w:val="center"/>
              <w:rPr>
                <w:sz w:val="14"/>
                <w:szCs w:val="14"/>
              </w:rPr>
            </w:pPr>
            <w:r>
              <w:rPr>
                <w:sz w:val="14"/>
                <w:szCs w:val="14"/>
              </w:rPr>
              <w:t>13.45</w:t>
            </w:r>
          </w:p>
        </w:tc>
      </w:tr>
      <w:tr w:rsidR="00A716AA" w14:paraId="365B9E09" w14:textId="77777777" w:rsidTr="00A716AA">
        <w:trPr>
          <w:trHeight w:val="188"/>
          <w:jc w:val="center"/>
        </w:trPr>
        <w:tc>
          <w:tcPr>
            <w:tcW w:w="1502" w:type="pct"/>
            <w:tcBorders>
              <w:top w:val="single" w:sz="4" w:space="0" w:color="auto"/>
              <w:left w:val="single" w:sz="4" w:space="0" w:color="auto"/>
              <w:bottom w:val="single" w:sz="4" w:space="0" w:color="auto"/>
              <w:right w:val="single" w:sz="4" w:space="0" w:color="auto"/>
            </w:tcBorders>
            <w:hideMark/>
          </w:tcPr>
          <w:p w14:paraId="05CD5AEF" w14:textId="77777777" w:rsidR="00A716AA" w:rsidRDefault="00A716AA">
            <w:pPr>
              <w:rPr>
                <w:sz w:val="14"/>
                <w:szCs w:val="14"/>
              </w:rPr>
            </w:pPr>
            <w:r>
              <w:rPr>
                <w:sz w:val="14"/>
                <w:szCs w:val="14"/>
              </w:rPr>
              <w:t>Kožuh</w:t>
            </w:r>
          </w:p>
        </w:tc>
        <w:tc>
          <w:tcPr>
            <w:tcW w:w="852" w:type="pct"/>
            <w:tcBorders>
              <w:top w:val="single" w:sz="4" w:space="0" w:color="auto"/>
              <w:left w:val="single" w:sz="4" w:space="0" w:color="auto"/>
              <w:bottom w:val="single" w:sz="4" w:space="0" w:color="auto"/>
              <w:right w:val="single" w:sz="4" w:space="0" w:color="auto"/>
            </w:tcBorders>
            <w:hideMark/>
          </w:tcPr>
          <w:p w14:paraId="3226346E" w14:textId="77777777" w:rsidR="00A716AA" w:rsidRDefault="00A716AA">
            <w:pPr>
              <w:jc w:val="center"/>
              <w:rPr>
                <w:sz w:val="14"/>
                <w:szCs w:val="14"/>
              </w:rPr>
            </w:pPr>
            <w:r>
              <w:rPr>
                <w:sz w:val="14"/>
                <w:szCs w:val="14"/>
              </w:rPr>
              <w:t>6.50</w:t>
            </w:r>
          </w:p>
        </w:tc>
        <w:tc>
          <w:tcPr>
            <w:tcW w:w="1461" w:type="pct"/>
            <w:tcBorders>
              <w:top w:val="single" w:sz="4" w:space="0" w:color="auto"/>
              <w:left w:val="single" w:sz="4" w:space="0" w:color="auto"/>
              <w:bottom w:val="single" w:sz="4" w:space="0" w:color="auto"/>
              <w:right w:val="single" w:sz="4" w:space="0" w:color="auto"/>
            </w:tcBorders>
            <w:hideMark/>
          </w:tcPr>
          <w:p w14:paraId="7EB61CE0" w14:textId="77777777" w:rsidR="00A716AA" w:rsidRDefault="00A716AA">
            <w:pPr>
              <w:rPr>
                <w:rFonts w:cs="Arial"/>
                <w:sz w:val="14"/>
                <w:szCs w:val="14"/>
              </w:rPr>
            </w:pPr>
            <w:r>
              <w:rPr>
                <w:sz w:val="14"/>
                <w:szCs w:val="14"/>
              </w:rPr>
              <w:t>Šolska ulica</w:t>
            </w:r>
          </w:p>
        </w:tc>
        <w:tc>
          <w:tcPr>
            <w:tcW w:w="1185" w:type="pct"/>
            <w:tcBorders>
              <w:top w:val="single" w:sz="4" w:space="0" w:color="auto"/>
              <w:left w:val="single" w:sz="4" w:space="0" w:color="auto"/>
              <w:bottom w:val="single" w:sz="4" w:space="0" w:color="auto"/>
              <w:right w:val="single" w:sz="4" w:space="0" w:color="auto"/>
            </w:tcBorders>
            <w:hideMark/>
          </w:tcPr>
          <w:p w14:paraId="2B7EB111" w14:textId="77777777" w:rsidR="00A716AA" w:rsidRDefault="00A716AA">
            <w:pPr>
              <w:jc w:val="center"/>
              <w:rPr>
                <w:sz w:val="14"/>
                <w:szCs w:val="14"/>
              </w:rPr>
            </w:pPr>
            <w:r>
              <w:rPr>
                <w:sz w:val="14"/>
                <w:szCs w:val="14"/>
              </w:rPr>
              <w:t>13.50</w:t>
            </w:r>
          </w:p>
        </w:tc>
      </w:tr>
      <w:tr w:rsidR="00A716AA" w14:paraId="76DCDBCB" w14:textId="77777777" w:rsidTr="00A716AA">
        <w:trPr>
          <w:trHeight w:val="188"/>
          <w:jc w:val="center"/>
        </w:trPr>
        <w:tc>
          <w:tcPr>
            <w:tcW w:w="1502" w:type="pct"/>
            <w:tcBorders>
              <w:top w:val="single" w:sz="4" w:space="0" w:color="auto"/>
              <w:left w:val="single" w:sz="4" w:space="0" w:color="auto"/>
              <w:bottom w:val="single" w:sz="4" w:space="0" w:color="auto"/>
              <w:right w:val="single" w:sz="4" w:space="0" w:color="auto"/>
            </w:tcBorders>
            <w:hideMark/>
          </w:tcPr>
          <w:p w14:paraId="73CA9655" w14:textId="77777777" w:rsidR="00A716AA" w:rsidRDefault="00A716AA">
            <w:pPr>
              <w:rPr>
                <w:sz w:val="14"/>
                <w:szCs w:val="14"/>
              </w:rPr>
            </w:pPr>
            <w:r>
              <w:rPr>
                <w:sz w:val="14"/>
                <w:szCs w:val="14"/>
              </w:rPr>
              <w:t>Gabrk</w:t>
            </w:r>
          </w:p>
        </w:tc>
        <w:tc>
          <w:tcPr>
            <w:tcW w:w="852" w:type="pct"/>
            <w:tcBorders>
              <w:top w:val="single" w:sz="4" w:space="0" w:color="auto"/>
              <w:left w:val="single" w:sz="4" w:space="0" w:color="auto"/>
              <w:bottom w:val="single" w:sz="4" w:space="0" w:color="auto"/>
              <w:right w:val="single" w:sz="4" w:space="0" w:color="auto"/>
            </w:tcBorders>
            <w:hideMark/>
          </w:tcPr>
          <w:p w14:paraId="3DF63DA1" w14:textId="77777777" w:rsidR="00A716AA" w:rsidRDefault="00A716AA">
            <w:pPr>
              <w:jc w:val="center"/>
              <w:rPr>
                <w:sz w:val="14"/>
                <w:szCs w:val="14"/>
              </w:rPr>
            </w:pPr>
            <w:r>
              <w:rPr>
                <w:sz w:val="14"/>
                <w:szCs w:val="14"/>
              </w:rPr>
              <w:t>6.55</w:t>
            </w:r>
          </w:p>
        </w:tc>
        <w:tc>
          <w:tcPr>
            <w:tcW w:w="1461" w:type="pct"/>
            <w:tcBorders>
              <w:top w:val="single" w:sz="4" w:space="0" w:color="auto"/>
              <w:left w:val="single" w:sz="4" w:space="0" w:color="auto"/>
              <w:bottom w:val="single" w:sz="4" w:space="0" w:color="auto"/>
              <w:right w:val="single" w:sz="4" w:space="0" w:color="auto"/>
            </w:tcBorders>
            <w:hideMark/>
          </w:tcPr>
          <w:p w14:paraId="2AA721FB" w14:textId="77777777" w:rsidR="00A716AA" w:rsidRDefault="00A716AA">
            <w:pPr>
              <w:rPr>
                <w:rFonts w:cs="Arial"/>
                <w:sz w:val="14"/>
                <w:szCs w:val="14"/>
              </w:rPr>
            </w:pPr>
            <w:r>
              <w:rPr>
                <w:sz w:val="14"/>
                <w:szCs w:val="14"/>
              </w:rPr>
              <w:t>Brode 2</w:t>
            </w:r>
          </w:p>
        </w:tc>
        <w:tc>
          <w:tcPr>
            <w:tcW w:w="1185" w:type="pct"/>
            <w:tcBorders>
              <w:top w:val="single" w:sz="4" w:space="0" w:color="auto"/>
              <w:left w:val="single" w:sz="4" w:space="0" w:color="auto"/>
              <w:bottom w:val="single" w:sz="4" w:space="0" w:color="auto"/>
              <w:right w:val="single" w:sz="4" w:space="0" w:color="auto"/>
            </w:tcBorders>
            <w:hideMark/>
          </w:tcPr>
          <w:p w14:paraId="68CF6183" w14:textId="77777777" w:rsidR="00A716AA" w:rsidRDefault="00A716AA">
            <w:pPr>
              <w:jc w:val="center"/>
              <w:rPr>
                <w:sz w:val="14"/>
                <w:szCs w:val="14"/>
              </w:rPr>
            </w:pPr>
            <w:r>
              <w:rPr>
                <w:sz w:val="14"/>
                <w:szCs w:val="14"/>
              </w:rPr>
              <w:t>14.00</w:t>
            </w:r>
          </w:p>
        </w:tc>
      </w:tr>
      <w:tr w:rsidR="00A716AA" w14:paraId="4B0B7716" w14:textId="77777777" w:rsidTr="00A716AA">
        <w:trPr>
          <w:trHeight w:val="188"/>
          <w:jc w:val="center"/>
        </w:trPr>
        <w:tc>
          <w:tcPr>
            <w:tcW w:w="1502" w:type="pct"/>
            <w:tcBorders>
              <w:top w:val="single" w:sz="4" w:space="0" w:color="auto"/>
              <w:left w:val="single" w:sz="4" w:space="0" w:color="auto"/>
              <w:bottom w:val="single" w:sz="4" w:space="0" w:color="auto"/>
              <w:right w:val="single" w:sz="4" w:space="0" w:color="auto"/>
            </w:tcBorders>
            <w:hideMark/>
          </w:tcPr>
          <w:p w14:paraId="11E8E898" w14:textId="77777777" w:rsidR="00A716AA" w:rsidRDefault="00A716AA">
            <w:pPr>
              <w:rPr>
                <w:sz w:val="14"/>
                <w:szCs w:val="14"/>
              </w:rPr>
            </w:pPr>
            <w:r>
              <w:rPr>
                <w:sz w:val="14"/>
                <w:szCs w:val="14"/>
              </w:rPr>
              <w:t>Brode 1</w:t>
            </w:r>
          </w:p>
        </w:tc>
        <w:tc>
          <w:tcPr>
            <w:tcW w:w="852" w:type="pct"/>
            <w:tcBorders>
              <w:top w:val="single" w:sz="4" w:space="0" w:color="auto"/>
              <w:left w:val="single" w:sz="4" w:space="0" w:color="auto"/>
              <w:bottom w:val="single" w:sz="4" w:space="0" w:color="auto"/>
              <w:right w:val="single" w:sz="4" w:space="0" w:color="auto"/>
            </w:tcBorders>
            <w:hideMark/>
          </w:tcPr>
          <w:p w14:paraId="2F2FCDC9" w14:textId="77777777" w:rsidR="00A716AA" w:rsidRDefault="00A716AA">
            <w:pPr>
              <w:jc w:val="center"/>
              <w:rPr>
                <w:sz w:val="14"/>
                <w:szCs w:val="14"/>
              </w:rPr>
            </w:pPr>
            <w:r>
              <w:rPr>
                <w:sz w:val="14"/>
                <w:szCs w:val="14"/>
              </w:rPr>
              <w:t>7.00</w:t>
            </w:r>
          </w:p>
        </w:tc>
        <w:tc>
          <w:tcPr>
            <w:tcW w:w="1461" w:type="pct"/>
            <w:tcBorders>
              <w:top w:val="single" w:sz="4" w:space="0" w:color="auto"/>
              <w:left w:val="single" w:sz="4" w:space="0" w:color="auto"/>
              <w:bottom w:val="single" w:sz="4" w:space="0" w:color="auto"/>
              <w:right w:val="single" w:sz="4" w:space="0" w:color="auto"/>
            </w:tcBorders>
            <w:hideMark/>
          </w:tcPr>
          <w:p w14:paraId="57F66532" w14:textId="77777777" w:rsidR="00A716AA" w:rsidRDefault="00A716AA">
            <w:pPr>
              <w:rPr>
                <w:sz w:val="14"/>
                <w:szCs w:val="14"/>
              </w:rPr>
            </w:pPr>
            <w:r>
              <w:rPr>
                <w:sz w:val="14"/>
                <w:szCs w:val="14"/>
              </w:rPr>
              <w:t>Brode 1</w:t>
            </w:r>
          </w:p>
        </w:tc>
        <w:tc>
          <w:tcPr>
            <w:tcW w:w="1185" w:type="pct"/>
            <w:tcBorders>
              <w:top w:val="single" w:sz="4" w:space="0" w:color="auto"/>
              <w:left w:val="single" w:sz="4" w:space="0" w:color="auto"/>
              <w:bottom w:val="single" w:sz="4" w:space="0" w:color="auto"/>
              <w:right w:val="single" w:sz="4" w:space="0" w:color="auto"/>
            </w:tcBorders>
            <w:hideMark/>
          </w:tcPr>
          <w:p w14:paraId="22950C74" w14:textId="77777777" w:rsidR="00A716AA" w:rsidRDefault="00A716AA">
            <w:pPr>
              <w:jc w:val="center"/>
              <w:rPr>
                <w:sz w:val="14"/>
                <w:szCs w:val="14"/>
              </w:rPr>
            </w:pPr>
            <w:r>
              <w:rPr>
                <w:sz w:val="14"/>
                <w:szCs w:val="14"/>
              </w:rPr>
              <w:t>14.02</w:t>
            </w:r>
          </w:p>
        </w:tc>
      </w:tr>
      <w:tr w:rsidR="00A716AA" w14:paraId="3AF14BEA" w14:textId="77777777" w:rsidTr="00A716AA">
        <w:trPr>
          <w:trHeight w:val="188"/>
          <w:jc w:val="center"/>
        </w:trPr>
        <w:tc>
          <w:tcPr>
            <w:tcW w:w="1502" w:type="pct"/>
            <w:tcBorders>
              <w:top w:val="single" w:sz="4" w:space="0" w:color="auto"/>
              <w:left w:val="single" w:sz="4" w:space="0" w:color="auto"/>
              <w:bottom w:val="single" w:sz="4" w:space="0" w:color="auto"/>
              <w:right w:val="single" w:sz="4" w:space="0" w:color="auto"/>
            </w:tcBorders>
            <w:hideMark/>
          </w:tcPr>
          <w:p w14:paraId="11E462A2" w14:textId="77777777" w:rsidR="00A716AA" w:rsidRDefault="00A716AA">
            <w:pPr>
              <w:rPr>
                <w:sz w:val="14"/>
                <w:szCs w:val="14"/>
              </w:rPr>
            </w:pPr>
            <w:r>
              <w:rPr>
                <w:sz w:val="14"/>
                <w:szCs w:val="14"/>
              </w:rPr>
              <w:t>Brode 2</w:t>
            </w:r>
          </w:p>
        </w:tc>
        <w:tc>
          <w:tcPr>
            <w:tcW w:w="852" w:type="pct"/>
            <w:tcBorders>
              <w:top w:val="single" w:sz="4" w:space="0" w:color="auto"/>
              <w:left w:val="single" w:sz="4" w:space="0" w:color="auto"/>
              <w:bottom w:val="single" w:sz="4" w:space="0" w:color="auto"/>
              <w:right w:val="single" w:sz="4" w:space="0" w:color="auto"/>
            </w:tcBorders>
            <w:hideMark/>
          </w:tcPr>
          <w:p w14:paraId="01A899F3" w14:textId="77777777" w:rsidR="00A716AA" w:rsidRDefault="00A716AA">
            <w:pPr>
              <w:jc w:val="center"/>
              <w:rPr>
                <w:sz w:val="14"/>
                <w:szCs w:val="14"/>
              </w:rPr>
            </w:pPr>
            <w:r>
              <w:rPr>
                <w:sz w:val="14"/>
                <w:szCs w:val="14"/>
              </w:rPr>
              <w:t>7.02</w:t>
            </w:r>
          </w:p>
        </w:tc>
        <w:tc>
          <w:tcPr>
            <w:tcW w:w="1461" w:type="pct"/>
            <w:tcBorders>
              <w:top w:val="single" w:sz="4" w:space="0" w:color="auto"/>
              <w:left w:val="single" w:sz="4" w:space="0" w:color="auto"/>
              <w:bottom w:val="single" w:sz="4" w:space="0" w:color="auto"/>
              <w:right w:val="single" w:sz="4" w:space="0" w:color="auto"/>
            </w:tcBorders>
            <w:hideMark/>
          </w:tcPr>
          <w:p w14:paraId="3C26C27D" w14:textId="77777777" w:rsidR="00A716AA" w:rsidRDefault="00A716AA">
            <w:pPr>
              <w:rPr>
                <w:sz w:val="14"/>
                <w:szCs w:val="14"/>
              </w:rPr>
            </w:pPr>
            <w:r>
              <w:rPr>
                <w:sz w:val="14"/>
                <w:szCs w:val="14"/>
              </w:rPr>
              <w:t>Gabrk</w:t>
            </w:r>
          </w:p>
        </w:tc>
        <w:tc>
          <w:tcPr>
            <w:tcW w:w="1185" w:type="pct"/>
            <w:tcBorders>
              <w:top w:val="single" w:sz="4" w:space="0" w:color="auto"/>
              <w:left w:val="single" w:sz="4" w:space="0" w:color="auto"/>
              <w:bottom w:val="single" w:sz="4" w:space="0" w:color="auto"/>
              <w:right w:val="single" w:sz="4" w:space="0" w:color="auto"/>
            </w:tcBorders>
            <w:hideMark/>
          </w:tcPr>
          <w:p w14:paraId="36000CA1" w14:textId="77777777" w:rsidR="00A716AA" w:rsidRDefault="00A716AA">
            <w:pPr>
              <w:jc w:val="center"/>
              <w:rPr>
                <w:sz w:val="14"/>
                <w:szCs w:val="14"/>
              </w:rPr>
            </w:pPr>
            <w:r>
              <w:rPr>
                <w:sz w:val="14"/>
                <w:szCs w:val="14"/>
              </w:rPr>
              <w:t>14.10</w:t>
            </w:r>
          </w:p>
        </w:tc>
      </w:tr>
      <w:tr w:rsidR="00A716AA" w14:paraId="5BC31CA5" w14:textId="77777777" w:rsidTr="00A716AA">
        <w:trPr>
          <w:trHeight w:val="188"/>
          <w:jc w:val="center"/>
        </w:trPr>
        <w:tc>
          <w:tcPr>
            <w:tcW w:w="1502" w:type="pct"/>
            <w:tcBorders>
              <w:top w:val="single" w:sz="4" w:space="0" w:color="auto"/>
              <w:left w:val="single" w:sz="4" w:space="0" w:color="auto"/>
              <w:bottom w:val="single" w:sz="4" w:space="0" w:color="auto"/>
              <w:right w:val="single" w:sz="4" w:space="0" w:color="auto"/>
            </w:tcBorders>
            <w:hideMark/>
          </w:tcPr>
          <w:p w14:paraId="55FA182A" w14:textId="77777777" w:rsidR="00A716AA" w:rsidRDefault="00A716AA">
            <w:pPr>
              <w:rPr>
                <w:sz w:val="14"/>
                <w:szCs w:val="14"/>
              </w:rPr>
            </w:pPr>
            <w:r>
              <w:rPr>
                <w:sz w:val="14"/>
                <w:szCs w:val="14"/>
              </w:rPr>
              <w:t>Šolska ulica</w:t>
            </w:r>
          </w:p>
        </w:tc>
        <w:tc>
          <w:tcPr>
            <w:tcW w:w="852" w:type="pct"/>
            <w:tcBorders>
              <w:top w:val="single" w:sz="4" w:space="0" w:color="auto"/>
              <w:left w:val="single" w:sz="4" w:space="0" w:color="auto"/>
              <w:bottom w:val="single" w:sz="4" w:space="0" w:color="auto"/>
              <w:right w:val="single" w:sz="4" w:space="0" w:color="auto"/>
            </w:tcBorders>
            <w:hideMark/>
          </w:tcPr>
          <w:p w14:paraId="767DDA06" w14:textId="77777777" w:rsidR="00A716AA" w:rsidRDefault="00A716AA">
            <w:pPr>
              <w:jc w:val="center"/>
              <w:rPr>
                <w:sz w:val="14"/>
                <w:szCs w:val="14"/>
              </w:rPr>
            </w:pPr>
            <w:r>
              <w:rPr>
                <w:sz w:val="14"/>
                <w:szCs w:val="14"/>
              </w:rPr>
              <w:t>7.15</w:t>
            </w:r>
          </w:p>
        </w:tc>
        <w:tc>
          <w:tcPr>
            <w:tcW w:w="1461" w:type="pct"/>
            <w:tcBorders>
              <w:top w:val="single" w:sz="4" w:space="0" w:color="auto"/>
              <w:left w:val="single" w:sz="4" w:space="0" w:color="auto"/>
              <w:bottom w:val="single" w:sz="4" w:space="0" w:color="auto"/>
              <w:right w:val="single" w:sz="4" w:space="0" w:color="auto"/>
            </w:tcBorders>
            <w:hideMark/>
          </w:tcPr>
          <w:p w14:paraId="5521FF0E" w14:textId="77777777" w:rsidR="00A716AA" w:rsidRDefault="00A716AA">
            <w:pPr>
              <w:rPr>
                <w:sz w:val="14"/>
                <w:szCs w:val="14"/>
              </w:rPr>
            </w:pPr>
            <w:r>
              <w:rPr>
                <w:sz w:val="14"/>
                <w:szCs w:val="14"/>
              </w:rPr>
              <w:t xml:space="preserve">Kožuh </w:t>
            </w:r>
          </w:p>
        </w:tc>
        <w:tc>
          <w:tcPr>
            <w:tcW w:w="1185" w:type="pct"/>
            <w:tcBorders>
              <w:top w:val="single" w:sz="4" w:space="0" w:color="auto"/>
              <w:left w:val="single" w:sz="4" w:space="0" w:color="auto"/>
              <w:bottom w:val="single" w:sz="4" w:space="0" w:color="auto"/>
              <w:right w:val="single" w:sz="4" w:space="0" w:color="auto"/>
            </w:tcBorders>
            <w:hideMark/>
          </w:tcPr>
          <w:p w14:paraId="1442A510" w14:textId="77777777" w:rsidR="00A716AA" w:rsidRDefault="00A716AA">
            <w:pPr>
              <w:jc w:val="center"/>
              <w:rPr>
                <w:sz w:val="14"/>
                <w:szCs w:val="14"/>
              </w:rPr>
            </w:pPr>
            <w:r>
              <w:rPr>
                <w:sz w:val="14"/>
                <w:szCs w:val="14"/>
              </w:rPr>
              <w:t>14.15</w:t>
            </w:r>
          </w:p>
        </w:tc>
      </w:tr>
      <w:tr w:rsidR="00A716AA" w14:paraId="1EA4DB98" w14:textId="77777777" w:rsidTr="00A716AA">
        <w:trPr>
          <w:trHeight w:val="96"/>
          <w:jc w:val="center"/>
        </w:trPr>
        <w:tc>
          <w:tcPr>
            <w:tcW w:w="1502" w:type="pct"/>
            <w:tcBorders>
              <w:top w:val="single" w:sz="4" w:space="0" w:color="auto"/>
              <w:left w:val="single" w:sz="4" w:space="0" w:color="auto"/>
              <w:bottom w:val="single" w:sz="4" w:space="0" w:color="auto"/>
              <w:right w:val="single" w:sz="4" w:space="0" w:color="auto"/>
            </w:tcBorders>
            <w:hideMark/>
          </w:tcPr>
          <w:p w14:paraId="672ECADE" w14:textId="77777777" w:rsidR="00A716AA" w:rsidRDefault="00A716AA">
            <w:pPr>
              <w:rPr>
                <w:sz w:val="14"/>
                <w:szCs w:val="14"/>
              </w:rPr>
            </w:pPr>
            <w:r>
              <w:rPr>
                <w:sz w:val="14"/>
                <w:szCs w:val="14"/>
              </w:rPr>
              <w:t>Novi svet</w:t>
            </w:r>
          </w:p>
        </w:tc>
        <w:tc>
          <w:tcPr>
            <w:tcW w:w="852" w:type="pct"/>
            <w:tcBorders>
              <w:top w:val="single" w:sz="4" w:space="0" w:color="auto"/>
              <w:left w:val="single" w:sz="4" w:space="0" w:color="auto"/>
              <w:bottom w:val="single" w:sz="4" w:space="0" w:color="auto"/>
              <w:right w:val="single" w:sz="4" w:space="0" w:color="auto"/>
            </w:tcBorders>
            <w:hideMark/>
          </w:tcPr>
          <w:p w14:paraId="09299A31" w14:textId="77777777" w:rsidR="00A716AA" w:rsidRDefault="00A716AA">
            <w:pPr>
              <w:jc w:val="center"/>
              <w:rPr>
                <w:sz w:val="14"/>
                <w:szCs w:val="14"/>
              </w:rPr>
            </w:pPr>
            <w:r>
              <w:rPr>
                <w:sz w:val="14"/>
                <w:szCs w:val="14"/>
              </w:rPr>
              <w:t>7.20</w:t>
            </w:r>
          </w:p>
        </w:tc>
        <w:tc>
          <w:tcPr>
            <w:tcW w:w="1461" w:type="pct"/>
            <w:tcBorders>
              <w:top w:val="single" w:sz="4" w:space="0" w:color="auto"/>
              <w:left w:val="single" w:sz="4" w:space="0" w:color="auto"/>
              <w:bottom w:val="single" w:sz="4" w:space="0" w:color="auto"/>
              <w:right w:val="single" w:sz="4" w:space="0" w:color="auto"/>
            </w:tcBorders>
            <w:hideMark/>
          </w:tcPr>
          <w:p w14:paraId="1C0D00BA" w14:textId="77777777" w:rsidR="00A716AA" w:rsidRDefault="00A716AA">
            <w:pPr>
              <w:rPr>
                <w:sz w:val="14"/>
                <w:szCs w:val="14"/>
              </w:rPr>
            </w:pPr>
            <w:r>
              <w:rPr>
                <w:sz w:val="14"/>
                <w:szCs w:val="14"/>
              </w:rPr>
              <w:t>Eržen</w:t>
            </w:r>
          </w:p>
        </w:tc>
        <w:tc>
          <w:tcPr>
            <w:tcW w:w="1185" w:type="pct"/>
            <w:tcBorders>
              <w:top w:val="single" w:sz="4" w:space="0" w:color="auto"/>
              <w:left w:val="single" w:sz="4" w:space="0" w:color="auto"/>
              <w:bottom w:val="single" w:sz="4" w:space="0" w:color="auto"/>
              <w:right w:val="single" w:sz="4" w:space="0" w:color="auto"/>
            </w:tcBorders>
            <w:hideMark/>
          </w:tcPr>
          <w:p w14:paraId="39E19884" w14:textId="77777777" w:rsidR="00A716AA" w:rsidRDefault="00A716AA">
            <w:pPr>
              <w:jc w:val="center"/>
              <w:rPr>
                <w:sz w:val="14"/>
                <w:szCs w:val="14"/>
              </w:rPr>
            </w:pPr>
            <w:r>
              <w:rPr>
                <w:sz w:val="14"/>
                <w:szCs w:val="14"/>
              </w:rPr>
              <w:t>14.25</w:t>
            </w:r>
          </w:p>
        </w:tc>
      </w:tr>
    </w:tbl>
    <w:p w14:paraId="35890F51" w14:textId="77777777" w:rsidR="00A716AA" w:rsidRDefault="00A716AA" w:rsidP="00A716AA">
      <w:pPr>
        <w:rPr>
          <w:rFonts w:cs="Arial"/>
          <w:color w:val="000000"/>
          <w:sz w:val="16"/>
          <w:szCs w:val="16"/>
        </w:rPr>
      </w:pPr>
    </w:p>
    <w:bookmarkEnd w:id="25"/>
    <w:bookmarkEnd w:id="26"/>
    <w:p w14:paraId="661D59A2" w14:textId="77777777" w:rsidR="00FF3FD0" w:rsidRPr="00FF3FD0" w:rsidRDefault="00FF3FD0" w:rsidP="00FF3FD0">
      <w:pPr>
        <w:rPr>
          <w:rFonts w:cs="Arial"/>
          <w:color w:val="000000"/>
          <w:sz w:val="16"/>
          <w:szCs w:val="16"/>
          <w:lang w:eastAsia="sl-SI"/>
        </w:rPr>
      </w:pPr>
    </w:p>
    <w:p w14:paraId="0F04996F" w14:textId="77777777" w:rsidR="00903072" w:rsidRPr="001A363B" w:rsidRDefault="001A363B" w:rsidP="001A363B">
      <w:pPr>
        <w:pStyle w:val="Kazaloelizabeta"/>
        <w:rPr>
          <w:sz w:val="20"/>
          <w:szCs w:val="20"/>
        </w:rPr>
      </w:pPr>
      <w:r w:rsidRPr="001A363B">
        <w:rPr>
          <w:sz w:val="20"/>
          <w:szCs w:val="20"/>
        </w:rPr>
        <w:t xml:space="preserve">Šolska knjižnica </w:t>
      </w:r>
    </w:p>
    <w:p w14:paraId="3E7EFB49" w14:textId="77777777" w:rsidR="00903072" w:rsidRPr="00FF3FD0" w:rsidRDefault="00903072" w:rsidP="00903072">
      <w:pPr>
        <w:rPr>
          <w:bCs/>
          <w:sz w:val="16"/>
        </w:rPr>
      </w:pPr>
      <w:r w:rsidRPr="00FF3FD0">
        <w:rPr>
          <w:bCs/>
          <w:sz w:val="16"/>
        </w:rPr>
        <w:t>Šolska knjižnica je s svojo dejavnostjo in z gradivom prostor, v katerem učenci lahko najdejo veliko knjig za branje doma in za uspešno šolsko delo, berejo revije ali brskajo po internetu za potrebe pouka. V knjižnici pripravljamo priložnostne razstave, prireditve ob posebnih dogodkih, ure pravljic, knjižne uganke, br</w:t>
      </w:r>
      <w:r w:rsidR="00C93954">
        <w:rPr>
          <w:bCs/>
          <w:sz w:val="16"/>
        </w:rPr>
        <w:t>alci izbirajo najljubše knjige.</w:t>
      </w:r>
    </w:p>
    <w:p w14:paraId="287AEFB2" w14:textId="77777777" w:rsidR="00903072" w:rsidRPr="00FF3FD0" w:rsidRDefault="00903072" w:rsidP="00903072">
      <w:pPr>
        <w:rPr>
          <w:bCs/>
          <w:sz w:val="16"/>
        </w:rPr>
      </w:pPr>
      <w:r w:rsidRPr="00FF3FD0">
        <w:rPr>
          <w:bCs/>
          <w:sz w:val="16"/>
        </w:rPr>
        <w:t>Knjižnica je odprta v času pouka po urniku, ki je objavljen na vratih knjižnice.</w:t>
      </w:r>
    </w:p>
    <w:p w14:paraId="0F4A40C8" w14:textId="77777777" w:rsidR="00903072" w:rsidRPr="001A363B" w:rsidRDefault="00903072" w:rsidP="001A363B">
      <w:pPr>
        <w:pStyle w:val="Kazaloelizabeta"/>
        <w:rPr>
          <w:sz w:val="20"/>
          <w:szCs w:val="20"/>
        </w:rPr>
      </w:pPr>
    </w:p>
    <w:p w14:paraId="2EA3E637" w14:textId="77777777" w:rsidR="00903072" w:rsidRPr="001A363B" w:rsidRDefault="00903072" w:rsidP="00903072">
      <w:pPr>
        <w:pStyle w:val="Kazaloelizabeta"/>
        <w:rPr>
          <w:sz w:val="20"/>
          <w:szCs w:val="20"/>
        </w:rPr>
      </w:pPr>
      <w:r w:rsidRPr="001A363B">
        <w:rPr>
          <w:sz w:val="20"/>
          <w:szCs w:val="20"/>
        </w:rPr>
        <w:t>Sklad učbenikov</w:t>
      </w:r>
    </w:p>
    <w:p w14:paraId="60C3903D" w14:textId="77777777" w:rsidR="00903072" w:rsidRPr="00FF3FD0" w:rsidRDefault="00903072" w:rsidP="00903072">
      <w:pPr>
        <w:rPr>
          <w:bCs/>
          <w:sz w:val="16"/>
        </w:rPr>
      </w:pPr>
      <w:r w:rsidRPr="00FF3FD0">
        <w:rPr>
          <w:bCs/>
          <w:sz w:val="16"/>
        </w:rPr>
        <w:t>Na šoli imamo učbeniški sklad, ki učencem nudi možnost izposoje učbenikov, ki jih ob koncu šolskega leta vrnejo. Učbeniki morajo biti zaviti in podpisani. Če je učbenik poškodovan ali izgubljen, se plača odškodnina, ki jo določi skrbnik učbeniškega sklada po veljavnem pravilniku, potrdi pa ravnatelj</w:t>
      </w:r>
      <w:r w:rsidR="000A0108">
        <w:rPr>
          <w:bCs/>
          <w:sz w:val="16"/>
        </w:rPr>
        <w:t>ica</w:t>
      </w:r>
      <w:r w:rsidRPr="00FF3FD0">
        <w:rPr>
          <w:bCs/>
          <w:sz w:val="16"/>
        </w:rPr>
        <w:t>. Navodila za izposojo učbenikov učencem posredujemo pred koncem šolskega leta. Učbenike učenci prejmejo zadnji teden pouka ali prvi teden septembra.</w:t>
      </w:r>
    </w:p>
    <w:p w14:paraId="49816035" w14:textId="77777777" w:rsidR="0029691B" w:rsidRPr="009900F7" w:rsidRDefault="0029691B" w:rsidP="0029691B">
      <w:pPr>
        <w:rPr>
          <w:bCs/>
          <w:sz w:val="16"/>
        </w:rPr>
      </w:pPr>
      <w:bookmarkStart w:id="27" w:name="_Toc424727220"/>
    </w:p>
    <w:p w14:paraId="0354A840" w14:textId="77777777" w:rsidR="00770B4A" w:rsidRPr="00040608" w:rsidRDefault="00770B4A" w:rsidP="00117EFA">
      <w:pPr>
        <w:pStyle w:val="Kazaloelizabeta"/>
        <w:rPr>
          <w:sz w:val="20"/>
          <w:szCs w:val="20"/>
        </w:rPr>
      </w:pPr>
      <w:bookmarkStart w:id="28" w:name="_Toc424727222"/>
      <w:bookmarkEnd w:id="27"/>
      <w:r w:rsidRPr="00040608">
        <w:rPr>
          <w:sz w:val="20"/>
          <w:szCs w:val="20"/>
        </w:rPr>
        <w:t>Prepis učencev</w:t>
      </w:r>
      <w:bookmarkEnd w:id="28"/>
    </w:p>
    <w:p w14:paraId="61C74E4E" w14:textId="77777777" w:rsidR="00770B4A" w:rsidRPr="002C763E" w:rsidRDefault="00770B4A" w:rsidP="00117EFA">
      <w:pPr>
        <w:pStyle w:val="Kazaloelizabeta"/>
        <w:rPr>
          <w:sz w:val="18"/>
          <w:szCs w:val="18"/>
        </w:rPr>
      </w:pPr>
    </w:p>
    <w:p w14:paraId="3613E2E0" w14:textId="77777777" w:rsidR="00770B4A" w:rsidRPr="00086FC4" w:rsidRDefault="00770B4A" w:rsidP="00117EFA">
      <w:pPr>
        <w:rPr>
          <w:bCs/>
          <w:sz w:val="16"/>
        </w:rPr>
      </w:pPr>
      <w:r w:rsidRPr="00086FC4">
        <w:rPr>
          <w:bCs/>
          <w:sz w:val="16"/>
        </w:rPr>
        <w:t xml:space="preserve">Zaradi načrtovanja dela v naslednjem šolskem letu morajo starši, ki želijo prepisati otroka v drugi in naslednji razred na drugo šolo, to storiti do </w:t>
      </w:r>
      <w:r w:rsidR="006D4A9F" w:rsidRPr="00086FC4">
        <w:rPr>
          <w:bCs/>
          <w:sz w:val="16"/>
        </w:rPr>
        <w:t>3</w:t>
      </w:r>
      <w:r w:rsidR="00B3184C" w:rsidRPr="00086FC4">
        <w:rPr>
          <w:bCs/>
          <w:sz w:val="16"/>
        </w:rPr>
        <w:t>0</w:t>
      </w:r>
      <w:r w:rsidR="0098678C" w:rsidRPr="00086FC4">
        <w:rPr>
          <w:bCs/>
          <w:sz w:val="16"/>
        </w:rPr>
        <w:t>.</w:t>
      </w:r>
      <w:r w:rsidR="006D4A9F" w:rsidRPr="00086FC4">
        <w:rPr>
          <w:bCs/>
          <w:sz w:val="16"/>
        </w:rPr>
        <w:t xml:space="preserve"> junij</w:t>
      </w:r>
      <w:r w:rsidR="003E5028" w:rsidRPr="00086FC4">
        <w:rPr>
          <w:bCs/>
          <w:sz w:val="16"/>
        </w:rPr>
        <w:t>a.</w:t>
      </w:r>
    </w:p>
    <w:p w14:paraId="33F3825E" w14:textId="77777777" w:rsidR="00770B4A" w:rsidRPr="002C763E" w:rsidRDefault="00770B4A" w:rsidP="00117EFA">
      <w:pPr>
        <w:rPr>
          <w:b/>
          <w:bCs/>
          <w:sz w:val="18"/>
          <w:szCs w:val="18"/>
        </w:rPr>
      </w:pPr>
    </w:p>
    <w:p w14:paraId="1FDD2592" w14:textId="77777777" w:rsidR="00770B4A" w:rsidRPr="00040608" w:rsidRDefault="00770B4A" w:rsidP="00117EFA">
      <w:pPr>
        <w:pStyle w:val="Kazaloelizabeta"/>
        <w:rPr>
          <w:sz w:val="20"/>
          <w:szCs w:val="20"/>
        </w:rPr>
      </w:pPr>
      <w:bookmarkStart w:id="29" w:name="_Toc424727223"/>
      <w:r w:rsidRPr="00040608">
        <w:rPr>
          <w:sz w:val="20"/>
          <w:szCs w:val="20"/>
        </w:rPr>
        <w:t>Urejanje administrativnih in denarnih zadev</w:t>
      </w:r>
      <w:bookmarkEnd w:id="29"/>
    </w:p>
    <w:p w14:paraId="01F70837" w14:textId="77777777" w:rsidR="00770B4A" w:rsidRPr="002C763E" w:rsidRDefault="00770B4A" w:rsidP="00117EFA">
      <w:pPr>
        <w:rPr>
          <w:b/>
          <w:bCs/>
          <w:sz w:val="18"/>
          <w:szCs w:val="18"/>
        </w:rPr>
      </w:pPr>
    </w:p>
    <w:p w14:paraId="7D02E5F7" w14:textId="77777777" w:rsidR="00770B4A" w:rsidRPr="00BD7E90" w:rsidRDefault="00770B4A" w:rsidP="00117EFA">
      <w:pPr>
        <w:rPr>
          <w:sz w:val="16"/>
        </w:rPr>
      </w:pPr>
      <w:r w:rsidRPr="00B96F02">
        <w:rPr>
          <w:sz w:val="16"/>
        </w:rPr>
        <w:t>Vse administrativne zadeve</w:t>
      </w:r>
      <w:r w:rsidR="00A07EC4" w:rsidRPr="00B96F02">
        <w:rPr>
          <w:sz w:val="16"/>
        </w:rPr>
        <w:t xml:space="preserve"> lahko uredite v tajništvu šole</w:t>
      </w:r>
      <w:r w:rsidRPr="00B96F02">
        <w:rPr>
          <w:sz w:val="16"/>
        </w:rPr>
        <w:t xml:space="preserve">. </w:t>
      </w:r>
      <w:r w:rsidR="003E5028" w:rsidRPr="00B96F02">
        <w:rPr>
          <w:sz w:val="16"/>
        </w:rPr>
        <w:t>Vse stroške poravnavate s posebno položnico na račun 01322-6030682758 ali plačevanje uredite s pomočjo trajnika</w:t>
      </w:r>
      <w:r w:rsidR="003E5028">
        <w:rPr>
          <w:sz w:val="16"/>
        </w:rPr>
        <w:t>.</w:t>
      </w:r>
      <w:r w:rsidRPr="00BD7E90">
        <w:rPr>
          <w:sz w:val="16"/>
        </w:rPr>
        <w:t xml:space="preserve"> Če kdo prispevka ne more plačati, naj poišče pomoč pri šolski </w:t>
      </w:r>
      <w:r w:rsidR="003D076A">
        <w:rPr>
          <w:sz w:val="16"/>
        </w:rPr>
        <w:t>svetovalni</w:t>
      </w:r>
      <w:r w:rsidR="003D076A" w:rsidRPr="00BD7E90">
        <w:rPr>
          <w:sz w:val="16"/>
        </w:rPr>
        <w:t xml:space="preserve"> </w:t>
      </w:r>
      <w:r w:rsidRPr="00BD7E90">
        <w:rPr>
          <w:sz w:val="16"/>
        </w:rPr>
        <w:t xml:space="preserve">delavki. </w:t>
      </w:r>
    </w:p>
    <w:p w14:paraId="733D3994" w14:textId="77777777" w:rsidR="00E95444" w:rsidRDefault="00E95444" w:rsidP="00E95444">
      <w:pPr>
        <w:rPr>
          <w:rFonts w:cs="Arial"/>
          <w:bCs/>
          <w:sz w:val="16"/>
          <w:szCs w:val="16"/>
        </w:rPr>
      </w:pPr>
    </w:p>
    <w:p w14:paraId="0ED6D57C" w14:textId="77777777" w:rsidR="00E95444" w:rsidRDefault="00E95444" w:rsidP="00E95444">
      <w:pPr>
        <w:rPr>
          <w:b/>
          <w:bCs/>
          <w:sz w:val="18"/>
          <w:szCs w:val="18"/>
        </w:rPr>
      </w:pPr>
      <w:r w:rsidRPr="00E95444">
        <w:rPr>
          <w:b/>
          <w:bCs/>
          <w:sz w:val="18"/>
          <w:szCs w:val="18"/>
        </w:rPr>
        <w:t>Ukrepi v primeru p</w:t>
      </w:r>
      <w:r w:rsidR="00ED6C50">
        <w:rPr>
          <w:b/>
          <w:bCs/>
          <w:sz w:val="18"/>
          <w:szCs w:val="18"/>
        </w:rPr>
        <w:t>ojava obolenja s simptomi COVID-</w:t>
      </w:r>
      <w:r w:rsidRPr="00E95444">
        <w:rPr>
          <w:b/>
          <w:bCs/>
          <w:sz w:val="18"/>
          <w:szCs w:val="18"/>
        </w:rPr>
        <w:t>19.</w:t>
      </w:r>
    </w:p>
    <w:p w14:paraId="62C8AD1E" w14:textId="77777777" w:rsidR="00270686" w:rsidRDefault="00270686" w:rsidP="00E95444">
      <w:pPr>
        <w:rPr>
          <w:b/>
          <w:bCs/>
          <w:sz w:val="18"/>
          <w:szCs w:val="18"/>
        </w:rPr>
      </w:pPr>
    </w:p>
    <w:p w14:paraId="47A64525" w14:textId="77777777" w:rsidR="00270686" w:rsidRDefault="00270686" w:rsidP="00E95444">
      <w:pPr>
        <w:rPr>
          <w:rFonts w:cs="Arial"/>
          <w:bCs/>
          <w:sz w:val="16"/>
          <w:szCs w:val="16"/>
        </w:rPr>
      </w:pPr>
      <w:r w:rsidRPr="00270686">
        <w:rPr>
          <w:rFonts w:cs="Arial"/>
          <w:bCs/>
          <w:sz w:val="16"/>
          <w:szCs w:val="16"/>
        </w:rPr>
        <w:t xml:space="preserve">Na šoli </w:t>
      </w:r>
      <w:r>
        <w:rPr>
          <w:rFonts w:cs="Arial"/>
          <w:bCs/>
          <w:sz w:val="16"/>
          <w:szCs w:val="16"/>
        </w:rPr>
        <w:t xml:space="preserve">imamo sprejet </w:t>
      </w:r>
      <w:r w:rsidR="00ED3DB9">
        <w:rPr>
          <w:rFonts w:cs="Arial"/>
          <w:bCs/>
          <w:sz w:val="16"/>
          <w:szCs w:val="16"/>
        </w:rPr>
        <w:t>P</w:t>
      </w:r>
      <w:r>
        <w:rPr>
          <w:rFonts w:cs="Arial"/>
          <w:bCs/>
          <w:sz w:val="16"/>
          <w:szCs w:val="16"/>
        </w:rPr>
        <w:t xml:space="preserve">rotokol </w:t>
      </w:r>
      <w:r w:rsidR="006D2421">
        <w:rPr>
          <w:rFonts w:cs="Arial"/>
          <w:bCs/>
          <w:sz w:val="16"/>
          <w:szCs w:val="16"/>
        </w:rPr>
        <w:t xml:space="preserve">ravnanja in organizacija dela </w:t>
      </w:r>
      <w:r>
        <w:rPr>
          <w:rFonts w:cs="Arial"/>
          <w:bCs/>
          <w:sz w:val="16"/>
          <w:szCs w:val="16"/>
        </w:rPr>
        <w:t xml:space="preserve">ob pojavu </w:t>
      </w:r>
      <w:r w:rsidR="00ED6C50">
        <w:rPr>
          <w:rFonts w:cs="Arial"/>
          <w:bCs/>
          <w:sz w:val="16"/>
          <w:szCs w:val="16"/>
        </w:rPr>
        <w:t>epidemije COVID-</w:t>
      </w:r>
      <w:r w:rsidR="006D2421">
        <w:rPr>
          <w:rFonts w:cs="Arial"/>
          <w:bCs/>
          <w:sz w:val="16"/>
          <w:szCs w:val="16"/>
        </w:rPr>
        <w:t>19</w:t>
      </w:r>
      <w:r w:rsidR="00ED3DB9">
        <w:rPr>
          <w:rFonts w:cs="Arial"/>
          <w:bCs/>
          <w:sz w:val="16"/>
          <w:szCs w:val="16"/>
        </w:rPr>
        <w:t>.</w:t>
      </w:r>
    </w:p>
    <w:p w14:paraId="50B76FD6" w14:textId="77777777" w:rsidR="006D2421" w:rsidRPr="00270686" w:rsidRDefault="006D2421" w:rsidP="00E95444">
      <w:pPr>
        <w:rPr>
          <w:rFonts w:cs="Arial"/>
          <w:bCs/>
          <w:sz w:val="16"/>
          <w:szCs w:val="16"/>
        </w:rPr>
      </w:pPr>
    </w:p>
    <w:p w14:paraId="284A44F4" w14:textId="77777777" w:rsidR="00ED3DB9" w:rsidRDefault="00270686" w:rsidP="00D352FD">
      <w:pPr>
        <w:rPr>
          <w:rFonts w:cs="Arial"/>
          <w:bCs/>
          <w:sz w:val="16"/>
          <w:szCs w:val="16"/>
        </w:rPr>
      </w:pPr>
      <w:r w:rsidRPr="00D352FD">
        <w:rPr>
          <w:rFonts w:cs="Arial"/>
          <w:bCs/>
          <w:sz w:val="16"/>
          <w:szCs w:val="16"/>
        </w:rPr>
        <w:t xml:space="preserve">Pojav novega </w:t>
      </w:r>
      <w:proofErr w:type="spellStart"/>
      <w:r w:rsidRPr="00D352FD">
        <w:rPr>
          <w:rFonts w:cs="Arial"/>
          <w:bCs/>
          <w:sz w:val="16"/>
          <w:szCs w:val="16"/>
        </w:rPr>
        <w:t>koronavirusa</w:t>
      </w:r>
      <w:proofErr w:type="spellEnd"/>
      <w:r w:rsidRPr="00D352FD">
        <w:rPr>
          <w:rFonts w:cs="Arial"/>
          <w:bCs/>
          <w:sz w:val="16"/>
          <w:szCs w:val="16"/>
        </w:rPr>
        <w:t xml:space="preserve"> pomeni dodatno tveganje v življenju in potrebo po spremembi obnašanja ter prilagoditvah. </w:t>
      </w:r>
    </w:p>
    <w:p w14:paraId="444400CF" w14:textId="77777777" w:rsidR="00ED3DB9" w:rsidRDefault="00ED3DB9" w:rsidP="00D352FD">
      <w:pPr>
        <w:rPr>
          <w:rFonts w:cs="Arial"/>
          <w:bCs/>
          <w:sz w:val="16"/>
          <w:szCs w:val="16"/>
        </w:rPr>
      </w:pPr>
    </w:p>
    <w:p w14:paraId="7FDFD991" w14:textId="77777777" w:rsidR="00ED3DB9" w:rsidRDefault="00270686" w:rsidP="00D352FD">
      <w:pPr>
        <w:rPr>
          <w:rFonts w:cs="Arial"/>
          <w:bCs/>
          <w:sz w:val="16"/>
          <w:szCs w:val="16"/>
        </w:rPr>
      </w:pPr>
      <w:r w:rsidRPr="00D352FD">
        <w:rPr>
          <w:rFonts w:cs="Arial"/>
          <w:bCs/>
          <w:sz w:val="16"/>
          <w:szCs w:val="16"/>
        </w:rPr>
        <w:t xml:space="preserve">Najpomembnejši ukrep za nadzor okužbe je, da bolni ostanejo doma. Higiena kihanja in kašlja ter vzdrževanje primerne razdalje sta ključnega pomena za omejevanje širjenja virusa in drugih mikroorganizmov s kapljicami, medtem ko je higiena rok in zlasti izogibanje dotikanju obraza z nečistimi rokami pomembna za preprečevanje posrednega stika z mikroorganizmi. Povečana fizična razdalja med ljudmi zmanjšuje možnost okužbe, še preden se pojavijo znaki in simptomi bolezni. </w:t>
      </w:r>
    </w:p>
    <w:p w14:paraId="49AA7DBF" w14:textId="77777777" w:rsidR="00ED3DB9" w:rsidRDefault="00ED3DB9" w:rsidP="00D352FD">
      <w:pPr>
        <w:rPr>
          <w:rFonts w:cs="Arial"/>
          <w:bCs/>
          <w:sz w:val="16"/>
          <w:szCs w:val="16"/>
        </w:rPr>
      </w:pPr>
    </w:p>
    <w:p w14:paraId="2CA6DBC9" w14:textId="77777777" w:rsidR="006D2421" w:rsidRPr="00D352FD" w:rsidRDefault="00ED3DB9" w:rsidP="00D352FD">
      <w:pPr>
        <w:rPr>
          <w:rFonts w:cs="Arial"/>
          <w:bCs/>
          <w:sz w:val="16"/>
          <w:szCs w:val="16"/>
        </w:rPr>
      </w:pPr>
      <w:r w:rsidRPr="00E95444">
        <w:rPr>
          <w:rFonts w:cs="Arial"/>
          <w:bCs/>
          <w:sz w:val="16"/>
          <w:szCs w:val="16"/>
        </w:rPr>
        <w:t xml:space="preserve">Podrobna navodila za preprečevanje okužbe in več informacij </w:t>
      </w:r>
      <w:r>
        <w:rPr>
          <w:rFonts w:cs="Arial"/>
          <w:bCs/>
          <w:sz w:val="16"/>
          <w:szCs w:val="16"/>
        </w:rPr>
        <w:t xml:space="preserve">najdete na </w:t>
      </w:r>
      <w:r w:rsidRPr="00E95444">
        <w:rPr>
          <w:rFonts w:cs="Arial"/>
          <w:bCs/>
          <w:sz w:val="16"/>
          <w:szCs w:val="16"/>
        </w:rPr>
        <w:t xml:space="preserve">spletni strani Nacionalnega inštituta za javno zdravje: </w:t>
      </w:r>
      <w:hyperlink r:id="rId29" w:history="1">
        <w:r w:rsidRPr="00E95444">
          <w:rPr>
            <w:rFonts w:cs="Arial"/>
            <w:bCs/>
            <w:sz w:val="16"/>
            <w:szCs w:val="16"/>
          </w:rPr>
          <w:t>https://www.nijz.si/sl/koronavirus-2019-ncov</w:t>
        </w:r>
      </w:hyperlink>
    </w:p>
    <w:p w14:paraId="184A67DE" w14:textId="77777777" w:rsidR="00E95444" w:rsidRPr="00D352FD" w:rsidRDefault="00E95444" w:rsidP="00E95444">
      <w:pPr>
        <w:rPr>
          <w:rFonts w:cs="Arial"/>
          <w:bCs/>
          <w:sz w:val="16"/>
          <w:szCs w:val="16"/>
        </w:rPr>
      </w:pPr>
    </w:p>
    <w:p w14:paraId="797F6BD0" w14:textId="77777777" w:rsidR="00ED3DB9" w:rsidRDefault="00ED3DB9" w:rsidP="00ED3DB9">
      <w:pPr>
        <w:rPr>
          <w:rFonts w:cs="Arial"/>
          <w:bCs/>
          <w:sz w:val="16"/>
          <w:szCs w:val="16"/>
        </w:rPr>
      </w:pPr>
      <w:r w:rsidRPr="00E95444">
        <w:rPr>
          <w:rFonts w:cs="Arial"/>
          <w:bCs/>
          <w:sz w:val="16"/>
          <w:szCs w:val="16"/>
        </w:rPr>
        <w:t>V kolikor se izkaže</w:t>
      </w:r>
      <w:r w:rsidR="00ED6C50">
        <w:rPr>
          <w:rFonts w:cs="Arial"/>
          <w:bCs/>
          <w:sz w:val="16"/>
          <w:szCs w:val="16"/>
        </w:rPr>
        <w:t>, da je učenec okužen s Covid-</w:t>
      </w:r>
      <w:r w:rsidRPr="00E95444">
        <w:rPr>
          <w:rFonts w:cs="Arial"/>
          <w:bCs/>
          <w:sz w:val="16"/>
          <w:szCs w:val="16"/>
        </w:rPr>
        <w:t>19, so sta</w:t>
      </w:r>
      <w:r w:rsidR="00A17F37">
        <w:rPr>
          <w:rFonts w:cs="Arial"/>
          <w:bCs/>
          <w:sz w:val="16"/>
          <w:szCs w:val="16"/>
        </w:rPr>
        <w:t>rši  dolžni obvestiti ravnateljico</w:t>
      </w:r>
      <w:r w:rsidR="00F37D1E">
        <w:rPr>
          <w:rFonts w:cs="Arial"/>
          <w:bCs/>
          <w:sz w:val="16"/>
          <w:szCs w:val="16"/>
        </w:rPr>
        <w:t xml:space="preserve"> šole v roku 24 ur (telefon</w:t>
      </w:r>
      <w:r w:rsidRPr="00E95444">
        <w:rPr>
          <w:rFonts w:cs="Arial"/>
          <w:bCs/>
          <w:sz w:val="16"/>
          <w:szCs w:val="16"/>
        </w:rPr>
        <w:t>, e</w:t>
      </w:r>
      <w:r>
        <w:rPr>
          <w:rFonts w:cs="Arial"/>
          <w:bCs/>
          <w:sz w:val="16"/>
          <w:szCs w:val="16"/>
        </w:rPr>
        <w:t xml:space="preserve">lektronska pošta, </w:t>
      </w:r>
      <w:proofErr w:type="spellStart"/>
      <w:r>
        <w:rPr>
          <w:rFonts w:cs="Arial"/>
          <w:bCs/>
          <w:sz w:val="16"/>
          <w:szCs w:val="16"/>
        </w:rPr>
        <w:t>eAsistent</w:t>
      </w:r>
      <w:proofErr w:type="spellEnd"/>
      <w:r>
        <w:rPr>
          <w:rFonts w:cs="Arial"/>
          <w:bCs/>
          <w:sz w:val="16"/>
          <w:szCs w:val="16"/>
        </w:rPr>
        <w:t xml:space="preserve">). </w:t>
      </w:r>
    </w:p>
    <w:p w14:paraId="2858054C" w14:textId="77777777" w:rsidR="00ED3DB9" w:rsidRPr="00E95444" w:rsidRDefault="00ED3DB9" w:rsidP="00ED3DB9">
      <w:pPr>
        <w:rPr>
          <w:rFonts w:cs="Arial"/>
          <w:bCs/>
          <w:sz w:val="16"/>
          <w:szCs w:val="16"/>
        </w:rPr>
      </w:pPr>
    </w:p>
    <w:p w14:paraId="53CFFC77" w14:textId="77777777" w:rsidR="00E95444" w:rsidRPr="00E95444" w:rsidRDefault="00E95444" w:rsidP="00E95444">
      <w:pPr>
        <w:rPr>
          <w:rFonts w:cs="Arial"/>
          <w:bCs/>
          <w:sz w:val="16"/>
          <w:szCs w:val="16"/>
        </w:rPr>
      </w:pPr>
      <w:r w:rsidRPr="00E95444">
        <w:rPr>
          <w:rFonts w:cs="Arial"/>
          <w:bCs/>
          <w:sz w:val="16"/>
          <w:szCs w:val="16"/>
        </w:rPr>
        <w:t xml:space="preserve">V kolikor zboli učenec, ga učitelj napoti oziroma pospremi v </w:t>
      </w:r>
      <w:r w:rsidR="00ED6C50">
        <w:rPr>
          <w:rFonts w:cs="Arial"/>
          <w:bCs/>
          <w:sz w:val="16"/>
          <w:szCs w:val="16"/>
        </w:rPr>
        <w:t>tajništvo, kjer počaka na starša</w:t>
      </w:r>
      <w:r w:rsidRPr="00E95444">
        <w:rPr>
          <w:rFonts w:cs="Arial"/>
          <w:bCs/>
          <w:sz w:val="16"/>
          <w:szCs w:val="16"/>
        </w:rPr>
        <w:t xml:space="preserve">, ki ga prevzame po predhodnem klicu, ki ga opravi tajnica. </w:t>
      </w:r>
      <w:r w:rsidR="00CD3833">
        <w:rPr>
          <w:rFonts w:cs="Arial"/>
          <w:bCs/>
          <w:sz w:val="16"/>
          <w:szCs w:val="16"/>
        </w:rPr>
        <w:t>T</w:t>
      </w:r>
      <w:r w:rsidRPr="00E95444">
        <w:rPr>
          <w:rFonts w:cs="Arial"/>
          <w:bCs/>
          <w:sz w:val="16"/>
          <w:szCs w:val="16"/>
        </w:rPr>
        <w:t>ak učenec ta čas nosi zaščitno masko.</w:t>
      </w:r>
    </w:p>
    <w:p w14:paraId="6D15427C" w14:textId="77777777" w:rsidR="00E95444" w:rsidRPr="00E95444" w:rsidRDefault="00E95444" w:rsidP="00E95444">
      <w:pPr>
        <w:rPr>
          <w:rFonts w:cs="Arial"/>
          <w:bCs/>
          <w:sz w:val="16"/>
          <w:szCs w:val="16"/>
        </w:rPr>
      </w:pPr>
    </w:p>
    <w:p w14:paraId="63A48668" w14:textId="77777777" w:rsidR="00E95444" w:rsidRPr="00E95444" w:rsidRDefault="00E95444" w:rsidP="00E95444">
      <w:pPr>
        <w:rPr>
          <w:rFonts w:cs="Arial"/>
          <w:bCs/>
          <w:sz w:val="16"/>
          <w:szCs w:val="16"/>
        </w:rPr>
      </w:pPr>
    </w:p>
    <w:p w14:paraId="39C52B42" w14:textId="77777777" w:rsidR="00A9199E" w:rsidRPr="00FF3DAE" w:rsidRDefault="00770B4A" w:rsidP="004A3995">
      <w:pPr>
        <w:pStyle w:val="Kazaloelizabeta"/>
        <w:rPr>
          <w:sz w:val="28"/>
          <w:szCs w:val="20"/>
        </w:rPr>
      </w:pPr>
      <w:bookmarkStart w:id="30" w:name="_Toc220183115"/>
      <w:bookmarkStart w:id="31" w:name="_Toc424727229"/>
      <w:r w:rsidRPr="00FF3DAE">
        <w:rPr>
          <w:sz w:val="28"/>
          <w:szCs w:val="20"/>
        </w:rPr>
        <w:t>Kako naj rešim problem, če …</w:t>
      </w:r>
      <w:bookmarkEnd w:id="30"/>
      <w:bookmarkEnd w:id="31"/>
      <w:r w:rsidR="00A9199E" w:rsidRPr="00FF3DAE">
        <w:rPr>
          <w:sz w:val="28"/>
          <w:szCs w:val="20"/>
        </w:rPr>
        <w:t xml:space="preserve"> </w:t>
      </w:r>
    </w:p>
    <w:p w14:paraId="5C1956E5" w14:textId="77777777" w:rsidR="00A9199E" w:rsidRDefault="00A9199E" w:rsidP="004A3995">
      <w:pPr>
        <w:pStyle w:val="Kazaloelizabeta"/>
        <w:rPr>
          <w:sz w:val="16"/>
          <w:szCs w:val="16"/>
        </w:rPr>
      </w:pPr>
    </w:p>
    <w:p w14:paraId="532779D0" w14:textId="77777777" w:rsidR="00A9199E" w:rsidRDefault="00A9199E" w:rsidP="004A3995">
      <w:pPr>
        <w:pStyle w:val="Kazaloelizabeta"/>
        <w:rPr>
          <w:rFonts w:cs="Arial"/>
          <w:sz w:val="16"/>
          <w:szCs w:val="16"/>
        </w:rPr>
      </w:pPr>
      <w:r>
        <w:rPr>
          <w:sz w:val="16"/>
          <w:szCs w:val="16"/>
        </w:rPr>
        <w:t>…</w:t>
      </w:r>
      <w:r w:rsidR="00535C60">
        <w:rPr>
          <w:sz w:val="16"/>
          <w:szCs w:val="16"/>
        </w:rPr>
        <w:t xml:space="preserve"> </w:t>
      </w:r>
      <w:r w:rsidRPr="0051147B">
        <w:rPr>
          <w:sz w:val="16"/>
          <w:szCs w:val="16"/>
        </w:rPr>
        <w:t>SEM ZAMUDIL/-A K POUKU</w:t>
      </w:r>
      <w:r>
        <w:rPr>
          <w:sz w:val="16"/>
          <w:szCs w:val="16"/>
        </w:rPr>
        <w:t>?</w:t>
      </w:r>
      <w:r w:rsidRPr="00A9199E">
        <w:rPr>
          <w:rFonts w:cs="Arial"/>
          <w:sz w:val="16"/>
          <w:szCs w:val="16"/>
        </w:rPr>
        <w:t xml:space="preserve"> </w:t>
      </w:r>
    </w:p>
    <w:p w14:paraId="2C790C9C" w14:textId="77777777" w:rsidR="00A9199E" w:rsidRPr="00A9199E" w:rsidRDefault="00A9199E" w:rsidP="004A3995">
      <w:pPr>
        <w:pStyle w:val="Kazaloelizabeta"/>
        <w:rPr>
          <w:rFonts w:cs="Arial"/>
          <w:b w:val="0"/>
          <w:sz w:val="16"/>
          <w:szCs w:val="16"/>
        </w:rPr>
      </w:pPr>
      <w:r w:rsidRPr="00A9199E">
        <w:rPr>
          <w:rFonts w:cs="Arial"/>
          <w:b w:val="0"/>
          <w:sz w:val="16"/>
          <w:szCs w:val="16"/>
        </w:rPr>
        <w:t>Odloži obleko in obutev v garderobi ter se takoj napoti v učilnico, v kateri so ostali sošolci. Ne čakaj pred učilnico. Če jih ne najdeš, poišči pomoč pri pomočnici ravnateljice</w:t>
      </w:r>
      <w:r w:rsidR="004C103A">
        <w:rPr>
          <w:rFonts w:cs="Arial"/>
          <w:b w:val="0"/>
          <w:sz w:val="16"/>
          <w:szCs w:val="16"/>
        </w:rPr>
        <w:t>.</w:t>
      </w:r>
    </w:p>
    <w:p w14:paraId="3AE593AA" w14:textId="77777777" w:rsidR="00A9199E" w:rsidRDefault="00A9199E" w:rsidP="004A3995">
      <w:pPr>
        <w:pStyle w:val="Kazaloelizabeta"/>
        <w:rPr>
          <w:sz w:val="16"/>
          <w:szCs w:val="16"/>
        </w:rPr>
      </w:pPr>
    </w:p>
    <w:p w14:paraId="145EB62E" w14:textId="77777777" w:rsidR="001E7533" w:rsidRDefault="003F179C" w:rsidP="001E7533">
      <w:pPr>
        <w:pStyle w:val="Kazaloelizabeta"/>
        <w:rPr>
          <w:sz w:val="16"/>
          <w:szCs w:val="16"/>
        </w:rPr>
      </w:pPr>
      <w:r>
        <w:rPr>
          <w:sz w:val="16"/>
          <w:szCs w:val="16"/>
        </w:rPr>
        <w:t>…</w:t>
      </w:r>
      <w:r w:rsidR="0076258C">
        <w:rPr>
          <w:sz w:val="16"/>
          <w:szCs w:val="16"/>
        </w:rPr>
        <w:t xml:space="preserve"> </w:t>
      </w:r>
      <w:r w:rsidR="001E7533">
        <w:rPr>
          <w:sz w:val="16"/>
          <w:szCs w:val="16"/>
        </w:rPr>
        <w:t xml:space="preserve">ŽELIM PREŽIVETI NEKAJ DNI S STARŠI V ČASU, KO JE POUK? </w:t>
      </w:r>
    </w:p>
    <w:p w14:paraId="107FB8E3" w14:textId="77777777" w:rsidR="001E7533" w:rsidRPr="00806646" w:rsidRDefault="001E7533" w:rsidP="001E7533">
      <w:pPr>
        <w:pStyle w:val="Kazaloelizabeta"/>
        <w:rPr>
          <w:sz w:val="16"/>
          <w:szCs w:val="16"/>
          <w:lang w:eastAsia="sl-SI"/>
        </w:rPr>
      </w:pPr>
      <w:r w:rsidRPr="00806646">
        <w:rPr>
          <w:b w:val="0"/>
          <w:bCs w:val="0"/>
          <w:sz w:val="16"/>
          <w:szCs w:val="16"/>
        </w:rPr>
        <w:t>Starši morajo o tej želji predhodno pisno obvestiti tvojega razrednika. Izostanek mora odobri</w:t>
      </w:r>
      <w:r w:rsidR="00806646" w:rsidRPr="00806646">
        <w:rPr>
          <w:b w:val="0"/>
          <w:bCs w:val="0"/>
          <w:sz w:val="16"/>
          <w:szCs w:val="16"/>
        </w:rPr>
        <w:t>ti razrednik in</w:t>
      </w:r>
      <w:r w:rsidRPr="00806646">
        <w:rPr>
          <w:b w:val="0"/>
          <w:bCs w:val="0"/>
          <w:sz w:val="16"/>
          <w:szCs w:val="16"/>
        </w:rPr>
        <w:t xml:space="preserve"> lahko traja največ pet dni v šolskem letu. Tvoja dolžnost je, da izpolniš vse učne in druge obveznosti, ki se izvajajo v dneh, ko si bil/-a odsoten/odsotna.</w:t>
      </w:r>
      <w:r w:rsidRPr="00806646">
        <w:rPr>
          <w:sz w:val="16"/>
          <w:szCs w:val="16"/>
        </w:rPr>
        <w:t xml:space="preserve"> </w:t>
      </w:r>
    </w:p>
    <w:p w14:paraId="0EE49C75" w14:textId="77777777" w:rsidR="001E7533" w:rsidRDefault="001E7533" w:rsidP="004A3995">
      <w:pPr>
        <w:pStyle w:val="Kazaloelizabeta"/>
        <w:rPr>
          <w:sz w:val="16"/>
          <w:szCs w:val="16"/>
        </w:rPr>
      </w:pPr>
    </w:p>
    <w:p w14:paraId="7352EC9F" w14:textId="77777777" w:rsidR="00A9199E" w:rsidRDefault="00A9199E" w:rsidP="00A9199E">
      <w:pPr>
        <w:pStyle w:val="Kazaloelizabeta"/>
        <w:rPr>
          <w:rFonts w:cs="Arial"/>
          <w:sz w:val="16"/>
          <w:szCs w:val="16"/>
        </w:rPr>
      </w:pPr>
      <w:r>
        <w:rPr>
          <w:sz w:val="16"/>
          <w:szCs w:val="16"/>
        </w:rPr>
        <w:t xml:space="preserve">… </w:t>
      </w:r>
      <w:r w:rsidRPr="0051147B">
        <w:rPr>
          <w:sz w:val="16"/>
          <w:szCs w:val="16"/>
        </w:rPr>
        <w:t>NISEM IZPOLNIL/-A OBVEZNOSTI (DOMAČE NALOGE)</w:t>
      </w:r>
      <w:r>
        <w:rPr>
          <w:sz w:val="16"/>
          <w:szCs w:val="16"/>
        </w:rPr>
        <w:t>?</w:t>
      </w:r>
      <w:r w:rsidRPr="00A9199E">
        <w:rPr>
          <w:rFonts w:cs="Arial"/>
          <w:sz w:val="16"/>
          <w:szCs w:val="16"/>
        </w:rPr>
        <w:t xml:space="preserve"> </w:t>
      </w:r>
    </w:p>
    <w:p w14:paraId="4F4C91D6" w14:textId="77777777" w:rsidR="00A9199E" w:rsidRDefault="00A9199E" w:rsidP="00A9199E">
      <w:pPr>
        <w:pStyle w:val="Kazaloelizabeta"/>
        <w:rPr>
          <w:sz w:val="16"/>
          <w:szCs w:val="16"/>
        </w:rPr>
      </w:pPr>
      <w:r w:rsidRPr="00A9199E">
        <w:rPr>
          <w:rFonts w:cs="Arial"/>
          <w:b w:val="0"/>
          <w:sz w:val="16"/>
          <w:szCs w:val="16"/>
        </w:rPr>
        <w:t>Redno pisanje domačih nalog spada med osnovne obveznosti vsakega učenca. Z izdelovanjem domačih nalog v različnih oblikah se predvsem dodatno urimo in vadimo. Največkrat že samostojno in pravilno izdelovanje domačih nalog pomaga k boljšemu razumevanju učne snovi. Bodi vztrajen/vztrajna, trud je kmalu poplačan.</w:t>
      </w:r>
      <w:r w:rsidRPr="00A9199E">
        <w:rPr>
          <w:sz w:val="16"/>
          <w:szCs w:val="16"/>
        </w:rPr>
        <w:t xml:space="preserve"> </w:t>
      </w:r>
    </w:p>
    <w:p w14:paraId="4783A52B" w14:textId="77777777" w:rsidR="00A9199E" w:rsidRDefault="00A9199E" w:rsidP="00A9199E">
      <w:pPr>
        <w:pStyle w:val="Kazaloelizabeta"/>
        <w:rPr>
          <w:sz w:val="16"/>
          <w:szCs w:val="16"/>
        </w:rPr>
      </w:pPr>
    </w:p>
    <w:p w14:paraId="20644814" w14:textId="77777777" w:rsidR="00A9199E" w:rsidRDefault="00A9199E" w:rsidP="00A9199E">
      <w:pPr>
        <w:pStyle w:val="Kazaloelizabeta"/>
        <w:rPr>
          <w:rFonts w:cs="Arial"/>
          <w:sz w:val="16"/>
          <w:szCs w:val="16"/>
        </w:rPr>
      </w:pPr>
      <w:r>
        <w:rPr>
          <w:sz w:val="16"/>
          <w:szCs w:val="16"/>
        </w:rPr>
        <w:t xml:space="preserve">… </w:t>
      </w:r>
      <w:r w:rsidRPr="0051147B">
        <w:rPr>
          <w:sz w:val="16"/>
          <w:szCs w:val="16"/>
        </w:rPr>
        <w:t>IZGUBIM SVOJO LASTNINO</w:t>
      </w:r>
      <w:r w:rsidR="00A83CD0">
        <w:rPr>
          <w:sz w:val="16"/>
          <w:szCs w:val="16"/>
        </w:rPr>
        <w:t>?</w:t>
      </w:r>
      <w:r w:rsidRPr="00A9199E">
        <w:rPr>
          <w:rFonts w:cs="Arial"/>
          <w:sz w:val="16"/>
          <w:szCs w:val="16"/>
        </w:rPr>
        <w:t xml:space="preserve"> </w:t>
      </w:r>
    </w:p>
    <w:p w14:paraId="422DD87E" w14:textId="77777777" w:rsidR="00ED31F3" w:rsidRDefault="00A9199E" w:rsidP="00A9199E">
      <w:pPr>
        <w:pStyle w:val="Kazaloelizabeta"/>
        <w:rPr>
          <w:sz w:val="16"/>
          <w:szCs w:val="16"/>
        </w:rPr>
      </w:pPr>
      <w:r w:rsidRPr="00A9199E">
        <w:rPr>
          <w:rFonts w:cs="Arial"/>
          <w:b w:val="0"/>
          <w:sz w:val="16"/>
          <w:szCs w:val="16"/>
        </w:rPr>
        <w:t>Takoj prijavi svojo izgubo razredniku in v tajništvu šole. Dosedanje izkušnje kažejo, da se veliko stvari kmalu najde. Morda ti kdo namenoma skriva tvoje stvari. Pogovori se s sošolcem in če je treba, pokliči na pomoč razrednika. Vse, kar na šoli najdemo, shranimo v posebn</w:t>
      </w:r>
      <w:r w:rsidR="00086FC4">
        <w:rPr>
          <w:rFonts w:cs="Arial"/>
          <w:b w:val="0"/>
          <w:sz w:val="16"/>
          <w:szCs w:val="16"/>
        </w:rPr>
        <w:t>e prostore. Vprašaj čistilko,</w:t>
      </w:r>
      <w:r w:rsidRPr="00A9199E">
        <w:rPr>
          <w:rFonts w:cs="Arial"/>
          <w:b w:val="0"/>
          <w:sz w:val="16"/>
          <w:szCs w:val="16"/>
        </w:rPr>
        <w:t xml:space="preserve"> hišnika</w:t>
      </w:r>
      <w:r w:rsidR="00086FC4">
        <w:rPr>
          <w:rFonts w:cs="Arial"/>
          <w:b w:val="0"/>
          <w:sz w:val="16"/>
          <w:szCs w:val="16"/>
        </w:rPr>
        <w:t xml:space="preserve"> ali pomočnico ravnateljice</w:t>
      </w:r>
      <w:r w:rsidRPr="00A9199E">
        <w:rPr>
          <w:rFonts w:cs="Arial"/>
          <w:b w:val="0"/>
          <w:sz w:val="16"/>
          <w:szCs w:val="16"/>
        </w:rPr>
        <w:t>. V šolo ne nosi dragih osebnih predmetov (mobilnega telefona, ur, dragih verižic, zaponk, zlatih prstanov, dragih tehničnih naprav itd.).</w:t>
      </w:r>
      <w:r w:rsidR="00ED31F3" w:rsidRPr="00ED31F3">
        <w:rPr>
          <w:sz w:val="16"/>
          <w:szCs w:val="16"/>
        </w:rPr>
        <w:t xml:space="preserve"> </w:t>
      </w:r>
    </w:p>
    <w:p w14:paraId="73D74092" w14:textId="77777777" w:rsidR="00ED31F3" w:rsidRDefault="00ED31F3" w:rsidP="00A9199E">
      <w:pPr>
        <w:pStyle w:val="Kazaloelizabeta"/>
        <w:rPr>
          <w:sz w:val="16"/>
          <w:szCs w:val="16"/>
        </w:rPr>
      </w:pPr>
    </w:p>
    <w:p w14:paraId="23D52956" w14:textId="77777777" w:rsidR="001A3701" w:rsidRDefault="00ED31F3" w:rsidP="00ED31F3">
      <w:pPr>
        <w:pStyle w:val="Kazaloelizabeta"/>
        <w:rPr>
          <w:rFonts w:cs="Arial"/>
          <w:sz w:val="16"/>
          <w:szCs w:val="16"/>
        </w:rPr>
      </w:pPr>
      <w:r>
        <w:rPr>
          <w:sz w:val="16"/>
          <w:szCs w:val="16"/>
        </w:rPr>
        <w:t xml:space="preserve">… </w:t>
      </w:r>
      <w:r w:rsidRPr="0051147B">
        <w:rPr>
          <w:sz w:val="16"/>
          <w:szCs w:val="16"/>
        </w:rPr>
        <w:t>NIMAM ŠOLSKIH COPAT</w:t>
      </w:r>
      <w:r>
        <w:rPr>
          <w:sz w:val="16"/>
          <w:szCs w:val="16"/>
        </w:rPr>
        <w:t>?</w:t>
      </w:r>
      <w:r w:rsidRPr="00ED31F3">
        <w:rPr>
          <w:rFonts w:cs="Arial"/>
          <w:sz w:val="16"/>
          <w:szCs w:val="16"/>
        </w:rPr>
        <w:t xml:space="preserve"> </w:t>
      </w:r>
    </w:p>
    <w:p w14:paraId="439F8B4E" w14:textId="77777777" w:rsidR="00ED31F3" w:rsidRDefault="00ED31F3" w:rsidP="00ED31F3">
      <w:pPr>
        <w:pStyle w:val="Kazaloelizabeta"/>
        <w:rPr>
          <w:sz w:val="16"/>
          <w:szCs w:val="16"/>
        </w:rPr>
      </w:pPr>
      <w:r w:rsidRPr="00ED31F3">
        <w:rPr>
          <w:rFonts w:cs="Arial"/>
          <w:b w:val="0"/>
          <w:sz w:val="16"/>
          <w:szCs w:val="16"/>
        </w:rPr>
        <w:t>Zelo nerodna zadeva. Pojdi k čistilki, da ti posodi »rezervne« copate.</w:t>
      </w:r>
      <w:r w:rsidRPr="00ED31F3">
        <w:rPr>
          <w:sz w:val="16"/>
          <w:szCs w:val="16"/>
        </w:rPr>
        <w:t xml:space="preserve"> </w:t>
      </w:r>
    </w:p>
    <w:p w14:paraId="5AAFF89D" w14:textId="77777777" w:rsidR="00ED31F3" w:rsidRDefault="00ED31F3" w:rsidP="00ED31F3">
      <w:pPr>
        <w:pStyle w:val="Kazaloelizabeta"/>
        <w:rPr>
          <w:sz w:val="16"/>
          <w:szCs w:val="16"/>
        </w:rPr>
      </w:pPr>
    </w:p>
    <w:p w14:paraId="2BE1919A" w14:textId="77777777" w:rsidR="001A3701" w:rsidRDefault="00ED31F3" w:rsidP="00ED31F3">
      <w:pPr>
        <w:pStyle w:val="Kazaloelizabeta"/>
        <w:rPr>
          <w:rFonts w:cs="Arial"/>
          <w:sz w:val="16"/>
          <w:szCs w:val="16"/>
        </w:rPr>
      </w:pPr>
      <w:r>
        <w:rPr>
          <w:sz w:val="16"/>
          <w:szCs w:val="16"/>
        </w:rPr>
        <w:t xml:space="preserve">… </w:t>
      </w:r>
      <w:r w:rsidRPr="0051147B">
        <w:rPr>
          <w:sz w:val="16"/>
          <w:szCs w:val="16"/>
        </w:rPr>
        <w:t>ŽELIM POKLICATI STARŠE, ŽELIM TELEFONIRATI</w:t>
      </w:r>
      <w:r>
        <w:rPr>
          <w:sz w:val="16"/>
          <w:szCs w:val="16"/>
        </w:rPr>
        <w:t>?</w:t>
      </w:r>
      <w:r w:rsidRPr="00ED31F3">
        <w:rPr>
          <w:rFonts w:cs="Arial"/>
          <w:sz w:val="16"/>
          <w:szCs w:val="16"/>
        </w:rPr>
        <w:t xml:space="preserve"> </w:t>
      </w:r>
    </w:p>
    <w:p w14:paraId="079B9060" w14:textId="77777777" w:rsidR="00770B4A" w:rsidRDefault="00ED31F3" w:rsidP="00ED31F3">
      <w:pPr>
        <w:pStyle w:val="Kazaloelizabeta"/>
        <w:rPr>
          <w:rFonts w:cs="Arial"/>
          <w:b w:val="0"/>
          <w:sz w:val="16"/>
          <w:szCs w:val="16"/>
        </w:rPr>
      </w:pPr>
      <w:r w:rsidRPr="00ED31F3">
        <w:rPr>
          <w:rFonts w:cs="Arial"/>
          <w:b w:val="0"/>
          <w:sz w:val="16"/>
          <w:szCs w:val="16"/>
        </w:rPr>
        <w:t>V nujnih primerih ti bodo pomagali v tajništvu šole, da boš lahko uporabil/-a telefon.</w:t>
      </w:r>
    </w:p>
    <w:p w14:paraId="75FE54AA" w14:textId="77777777" w:rsidR="00ED31F3" w:rsidRDefault="00ED31F3" w:rsidP="00ED31F3">
      <w:pPr>
        <w:pStyle w:val="Kazaloelizabeta"/>
        <w:rPr>
          <w:rFonts w:cs="Arial"/>
          <w:b w:val="0"/>
          <w:sz w:val="16"/>
          <w:szCs w:val="16"/>
        </w:rPr>
      </w:pPr>
    </w:p>
    <w:p w14:paraId="3902FAE4" w14:textId="77777777" w:rsidR="00ED31F3" w:rsidRDefault="00ED31F3" w:rsidP="00ED31F3">
      <w:pPr>
        <w:pStyle w:val="Kazaloelizabeta"/>
        <w:rPr>
          <w:rFonts w:cs="Arial"/>
          <w:sz w:val="16"/>
          <w:szCs w:val="16"/>
        </w:rPr>
      </w:pPr>
      <w:r>
        <w:rPr>
          <w:sz w:val="16"/>
          <w:szCs w:val="16"/>
        </w:rPr>
        <w:t xml:space="preserve">… </w:t>
      </w:r>
      <w:r w:rsidRPr="0051147B">
        <w:rPr>
          <w:sz w:val="16"/>
          <w:szCs w:val="16"/>
        </w:rPr>
        <w:t>SE NE POČUTIM DOBRO ALI ZBOLIM</w:t>
      </w:r>
      <w:r>
        <w:rPr>
          <w:sz w:val="16"/>
          <w:szCs w:val="16"/>
        </w:rPr>
        <w:t>?</w:t>
      </w:r>
      <w:r w:rsidRPr="00ED31F3">
        <w:rPr>
          <w:rFonts w:cs="Arial"/>
          <w:sz w:val="16"/>
          <w:szCs w:val="16"/>
        </w:rPr>
        <w:t xml:space="preserve"> </w:t>
      </w:r>
    </w:p>
    <w:p w14:paraId="425FBD7E" w14:textId="77777777" w:rsidR="00ED31F3" w:rsidRDefault="00ED31F3" w:rsidP="00ED31F3">
      <w:pPr>
        <w:pStyle w:val="Kazaloelizabeta"/>
        <w:rPr>
          <w:rFonts w:cs="Arial"/>
          <w:b w:val="0"/>
          <w:sz w:val="16"/>
          <w:szCs w:val="16"/>
        </w:rPr>
      </w:pPr>
      <w:r w:rsidRPr="00ED31F3">
        <w:rPr>
          <w:rFonts w:cs="Arial"/>
          <w:b w:val="0"/>
          <w:sz w:val="16"/>
          <w:szCs w:val="16"/>
        </w:rPr>
        <w:t>Po končani učni uri poišči svojega razrednika ali pojdi v svetovalno službo. Kratke slabosti običajno hitro minejo. Če ti je zelo slabo, se ulezi, sošolci pa naj poiščejo razrednika ali dežurnega učitelja. Razrednik bo poklical starše, ki bodo prišli pote, sam/-a pa domov ne smeš, ker je to lahko nevarno.</w:t>
      </w:r>
    </w:p>
    <w:p w14:paraId="6DF55B3E" w14:textId="77777777" w:rsidR="00195983" w:rsidRPr="00ED31F3" w:rsidRDefault="00195983" w:rsidP="00ED31F3">
      <w:pPr>
        <w:pStyle w:val="Kazaloelizabeta"/>
        <w:rPr>
          <w:rFonts w:cs="Arial"/>
          <w:b w:val="0"/>
          <w:sz w:val="16"/>
          <w:szCs w:val="16"/>
        </w:rPr>
      </w:pPr>
    </w:p>
    <w:p w14:paraId="78BA5CDF" w14:textId="77777777" w:rsidR="00ED31F3" w:rsidRDefault="00ED31F3" w:rsidP="00ED31F3">
      <w:pPr>
        <w:pStyle w:val="Kazaloelizabeta"/>
        <w:rPr>
          <w:sz w:val="16"/>
          <w:szCs w:val="16"/>
        </w:rPr>
      </w:pPr>
      <w:r>
        <w:rPr>
          <w:sz w:val="16"/>
          <w:szCs w:val="16"/>
        </w:rPr>
        <w:t xml:space="preserve">… </w:t>
      </w:r>
      <w:r w:rsidRPr="0051147B">
        <w:rPr>
          <w:sz w:val="16"/>
          <w:szCs w:val="16"/>
        </w:rPr>
        <w:t>NIMAM S SEBOJ NAROČENIH PRIPOMOČKOV ZA DELO</w:t>
      </w:r>
      <w:r>
        <w:rPr>
          <w:sz w:val="16"/>
          <w:szCs w:val="16"/>
        </w:rPr>
        <w:t>?</w:t>
      </w:r>
    </w:p>
    <w:p w14:paraId="2089C0E3" w14:textId="77777777" w:rsidR="00ED31F3" w:rsidRDefault="00ED31F3" w:rsidP="00ED31F3">
      <w:pPr>
        <w:pStyle w:val="Kazaloelizabeta"/>
        <w:rPr>
          <w:sz w:val="16"/>
          <w:szCs w:val="16"/>
        </w:rPr>
      </w:pPr>
      <w:r w:rsidRPr="00ED31F3">
        <w:rPr>
          <w:rFonts w:cs="Arial"/>
          <w:b w:val="0"/>
          <w:sz w:val="16"/>
          <w:szCs w:val="16"/>
        </w:rPr>
        <w:t xml:space="preserve">Na začetku ure obvesti učitelja. Če se ti je prvič zgodilo, da si kaj </w:t>
      </w:r>
      <w:r w:rsidR="00943164">
        <w:rPr>
          <w:rFonts w:cs="Arial"/>
          <w:b w:val="0"/>
          <w:sz w:val="16"/>
          <w:szCs w:val="16"/>
        </w:rPr>
        <w:t>pozabil/-a, ne bo težav. Č</w:t>
      </w:r>
      <w:r w:rsidRPr="00ED31F3">
        <w:rPr>
          <w:rFonts w:cs="Arial"/>
          <w:b w:val="0"/>
          <w:sz w:val="16"/>
          <w:szCs w:val="16"/>
        </w:rPr>
        <w:t xml:space="preserve">e pa se ti pogosto dogaja, da pozabljaš prinašati pripomočke, opremo, potem nekaj ni v redu. Na listič si napiši, kaj moraš </w:t>
      </w:r>
      <w:r w:rsidR="00A306CD">
        <w:rPr>
          <w:rFonts w:cs="Arial"/>
          <w:b w:val="0"/>
          <w:sz w:val="16"/>
          <w:szCs w:val="16"/>
        </w:rPr>
        <w:t>naslednji dan</w:t>
      </w:r>
      <w:r w:rsidRPr="00ED31F3">
        <w:rPr>
          <w:rFonts w:cs="Arial"/>
          <w:b w:val="0"/>
          <w:sz w:val="16"/>
          <w:szCs w:val="16"/>
        </w:rPr>
        <w:t xml:space="preserve"> prinesti v šolo. Če pa namenoma pozabljaš na svoje obveznosti, potem boš seveda imel/-a težave. Nevestno delo in prihajanje k pouku brez pripomočkov je lahko eden od razlogov za slabši uspeh.</w:t>
      </w:r>
      <w:r w:rsidRPr="00ED31F3">
        <w:rPr>
          <w:sz w:val="16"/>
          <w:szCs w:val="16"/>
        </w:rPr>
        <w:t xml:space="preserve"> </w:t>
      </w:r>
    </w:p>
    <w:p w14:paraId="5FB99144" w14:textId="77777777" w:rsidR="00195983" w:rsidRDefault="00195983" w:rsidP="00ED31F3">
      <w:pPr>
        <w:pStyle w:val="Kazaloelizabeta"/>
        <w:rPr>
          <w:sz w:val="16"/>
          <w:szCs w:val="16"/>
        </w:rPr>
      </w:pPr>
    </w:p>
    <w:p w14:paraId="6D06BE82" w14:textId="77777777" w:rsidR="001A3701" w:rsidRDefault="00ED31F3" w:rsidP="00ED31F3">
      <w:pPr>
        <w:pStyle w:val="Kazaloelizabeta"/>
        <w:rPr>
          <w:rFonts w:cs="Arial"/>
          <w:sz w:val="16"/>
          <w:szCs w:val="16"/>
        </w:rPr>
      </w:pPr>
      <w:r>
        <w:rPr>
          <w:sz w:val="16"/>
          <w:szCs w:val="16"/>
        </w:rPr>
        <w:t xml:space="preserve">… </w:t>
      </w:r>
      <w:r w:rsidRPr="0051147B">
        <w:rPr>
          <w:sz w:val="16"/>
          <w:szCs w:val="16"/>
        </w:rPr>
        <w:t>NE MOREM TELOVADITI</w:t>
      </w:r>
      <w:r>
        <w:rPr>
          <w:sz w:val="16"/>
          <w:szCs w:val="16"/>
        </w:rPr>
        <w:t>?</w:t>
      </w:r>
      <w:r w:rsidRPr="00ED31F3">
        <w:rPr>
          <w:rFonts w:cs="Arial"/>
          <w:sz w:val="16"/>
          <w:szCs w:val="16"/>
        </w:rPr>
        <w:t xml:space="preserve"> </w:t>
      </w:r>
    </w:p>
    <w:p w14:paraId="36C77524" w14:textId="77777777" w:rsidR="00ED31F3" w:rsidRDefault="007126A6" w:rsidP="00ED31F3">
      <w:pPr>
        <w:pStyle w:val="Kazaloelizabeta"/>
        <w:rPr>
          <w:sz w:val="16"/>
          <w:szCs w:val="16"/>
        </w:rPr>
      </w:pPr>
      <w:r>
        <w:rPr>
          <w:rFonts w:cs="Arial"/>
          <w:b w:val="0"/>
          <w:sz w:val="16"/>
          <w:szCs w:val="16"/>
        </w:rPr>
        <w:t>S</w:t>
      </w:r>
      <w:r w:rsidR="00086FC4">
        <w:rPr>
          <w:rFonts w:cs="Arial"/>
          <w:b w:val="0"/>
          <w:sz w:val="16"/>
          <w:szCs w:val="16"/>
        </w:rPr>
        <w:t>vojemu učitelju športa</w:t>
      </w:r>
      <w:r w:rsidR="00ED31F3" w:rsidRPr="00ED31F3">
        <w:rPr>
          <w:rFonts w:cs="Arial"/>
          <w:b w:val="0"/>
          <w:sz w:val="16"/>
          <w:szCs w:val="16"/>
        </w:rPr>
        <w:t xml:space="preserve"> </w:t>
      </w:r>
      <w:r>
        <w:rPr>
          <w:rFonts w:cs="Arial"/>
          <w:b w:val="0"/>
          <w:sz w:val="16"/>
          <w:szCs w:val="16"/>
        </w:rPr>
        <w:t>pojasni</w:t>
      </w:r>
      <w:r w:rsidR="00ED31F3" w:rsidRPr="00ED31F3">
        <w:rPr>
          <w:rFonts w:cs="Arial"/>
          <w:b w:val="0"/>
          <w:sz w:val="16"/>
          <w:szCs w:val="16"/>
        </w:rPr>
        <w:t>, zakaj ne moreš telovaditi. Če bodo vzroki upravičeni in ne samo trenutna »muhica«, potem te bo ustrezno zaposlil z drugimi nalogami. V vsakem prime</w:t>
      </w:r>
      <w:r w:rsidR="00086FC4">
        <w:rPr>
          <w:rFonts w:cs="Arial"/>
          <w:b w:val="0"/>
          <w:sz w:val="16"/>
          <w:szCs w:val="16"/>
        </w:rPr>
        <w:t>ru pa so učitelji športa</w:t>
      </w:r>
      <w:r w:rsidR="00ED31F3" w:rsidRPr="00ED31F3">
        <w:rPr>
          <w:rFonts w:cs="Arial"/>
          <w:b w:val="0"/>
          <w:sz w:val="16"/>
          <w:szCs w:val="16"/>
        </w:rPr>
        <w:t xml:space="preserve"> dovolj usposobljeni, da ti pomagajo z nasveti, če ne moreš telovaditi zaradi zdravstvenih razlogov.</w:t>
      </w:r>
      <w:r w:rsidR="00ED31F3" w:rsidRPr="00ED31F3">
        <w:rPr>
          <w:sz w:val="16"/>
          <w:szCs w:val="16"/>
        </w:rPr>
        <w:t xml:space="preserve"> </w:t>
      </w:r>
    </w:p>
    <w:p w14:paraId="1CE5BFEB" w14:textId="77777777" w:rsidR="00195983" w:rsidRDefault="00195983" w:rsidP="00ED31F3">
      <w:pPr>
        <w:pStyle w:val="Kazaloelizabeta"/>
        <w:rPr>
          <w:sz w:val="16"/>
          <w:szCs w:val="16"/>
        </w:rPr>
      </w:pPr>
    </w:p>
    <w:p w14:paraId="35006C0B" w14:textId="77777777" w:rsidR="001A3701" w:rsidRDefault="0058534B" w:rsidP="00ED31F3">
      <w:pPr>
        <w:pStyle w:val="Kazaloelizabeta"/>
        <w:rPr>
          <w:rFonts w:cs="Arial"/>
          <w:sz w:val="16"/>
          <w:szCs w:val="16"/>
        </w:rPr>
      </w:pPr>
      <w:r>
        <w:rPr>
          <w:sz w:val="16"/>
          <w:szCs w:val="16"/>
        </w:rPr>
        <w:t xml:space="preserve">… </w:t>
      </w:r>
      <w:r w:rsidR="00ED31F3" w:rsidRPr="0051147B">
        <w:rPr>
          <w:sz w:val="16"/>
          <w:szCs w:val="16"/>
        </w:rPr>
        <w:t>NE RAZUMEM RAZLAGE</w:t>
      </w:r>
      <w:r w:rsidR="00ED31F3">
        <w:rPr>
          <w:sz w:val="16"/>
          <w:szCs w:val="16"/>
        </w:rPr>
        <w:t>?</w:t>
      </w:r>
      <w:r w:rsidR="00ED31F3" w:rsidRPr="00ED31F3">
        <w:rPr>
          <w:rFonts w:cs="Arial"/>
          <w:sz w:val="16"/>
          <w:szCs w:val="16"/>
        </w:rPr>
        <w:t xml:space="preserve"> </w:t>
      </w:r>
    </w:p>
    <w:p w14:paraId="6C3DBB62" w14:textId="77777777" w:rsidR="0058534B" w:rsidRDefault="00ED31F3" w:rsidP="00ED31F3">
      <w:pPr>
        <w:pStyle w:val="Kazaloelizabeta"/>
        <w:rPr>
          <w:sz w:val="16"/>
          <w:szCs w:val="16"/>
        </w:rPr>
      </w:pPr>
      <w:r w:rsidRPr="00ED31F3">
        <w:rPr>
          <w:rFonts w:cs="Arial"/>
          <w:b w:val="0"/>
          <w:sz w:val="16"/>
          <w:szCs w:val="16"/>
        </w:rPr>
        <w:t>Če česa ne razumeš, takoj opozori učitelja z dvigom rok. Morda ti bo učitelj svetoval, da se dobita še po pouku oziroma da prideš k dopolnilnemu pouku</w:t>
      </w:r>
      <w:r w:rsidR="00086FC4">
        <w:rPr>
          <w:rFonts w:cs="Arial"/>
          <w:b w:val="0"/>
          <w:sz w:val="16"/>
          <w:szCs w:val="16"/>
        </w:rPr>
        <w:t xml:space="preserve"> ali na pogovorno uro</w:t>
      </w:r>
      <w:r w:rsidRPr="00ED31F3">
        <w:rPr>
          <w:rFonts w:cs="Arial"/>
          <w:b w:val="0"/>
          <w:sz w:val="16"/>
          <w:szCs w:val="16"/>
        </w:rPr>
        <w:t>.</w:t>
      </w:r>
      <w:r w:rsidR="0058534B" w:rsidRPr="0058534B">
        <w:rPr>
          <w:sz w:val="16"/>
          <w:szCs w:val="16"/>
        </w:rPr>
        <w:t xml:space="preserve"> </w:t>
      </w:r>
    </w:p>
    <w:p w14:paraId="174A9331" w14:textId="77777777" w:rsidR="0058534B" w:rsidRDefault="0058534B" w:rsidP="00ED31F3">
      <w:pPr>
        <w:pStyle w:val="Kazaloelizabeta"/>
        <w:rPr>
          <w:sz w:val="16"/>
          <w:szCs w:val="16"/>
        </w:rPr>
      </w:pPr>
    </w:p>
    <w:p w14:paraId="22FD8A8E" w14:textId="77777777" w:rsidR="001A3701" w:rsidRDefault="0058534B" w:rsidP="0058534B">
      <w:pPr>
        <w:pStyle w:val="Kazaloelizabeta"/>
        <w:rPr>
          <w:rFonts w:cs="Arial"/>
          <w:sz w:val="16"/>
          <w:szCs w:val="16"/>
        </w:rPr>
      </w:pPr>
      <w:r>
        <w:rPr>
          <w:sz w:val="16"/>
          <w:szCs w:val="16"/>
        </w:rPr>
        <w:t xml:space="preserve">… </w:t>
      </w:r>
      <w:r w:rsidRPr="0051147B">
        <w:rPr>
          <w:sz w:val="16"/>
          <w:szCs w:val="16"/>
        </w:rPr>
        <w:t>DOBIM SLABŠO OCENO</w:t>
      </w:r>
      <w:r>
        <w:rPr>
          <w:sz w:val="16"/>
          <w:szCs w:val="16"/>
        </w:rPr>
        <w:t>?</w:t>
      </w:r>
      <w:r w:rsidRPr="0058534B">
        <w:rPr>
          <w:rFonts w:cs="Arial"/>
          <w:sz w:val="16"/>
          <w:szCs w:val="16"/>
        </w:rPr>
        <w:t xml:space="preserve"> </w:t>
      </w:r>
    </w:p>
    <w:p w14:paraId="73B9358F" w14:textId="77777777" w:rsidR="0058534B" w:rsidRDefault="0058534B" w:rsidP="0058534B">
      <w:pPr>
        <w:pStyle w:val="Kazaloelizabeta"/>
        <w:rPr>
          <w:sz w:val="16"/>
          <w:szCs w:val="16"/>
        </w:rPr>
      </w:pPr>
      <w:r w:rsidRPr="0058534B">
        <w:rPr>
          <w:rFonts w:cs="Arial"/>
          <w:b w:val="0"/>
          <w:sz w:val="16"/>
          <w:szCs w:val="16"/>
        </w:rPr>
        <w:t>Vsak kdaj pa kdaj dobi oceno</w:t>
      </w:r>
      <w:r w:rsidR="007126A6">
        <w:rPr>
          <w:rFonts w:cs="Arial"/>
          <w:b w:val="0"/>
          <w:sz w:val="16"/>
          <w:szCs w:val="16"/>
        </w:rPr>
        <w:t>, ki je slabša od</w:t>
      </w:r>
      <w:r w:rsidRPr="0058534B">
        <w:rPr>
          <w:rFonts w:cs="Arial"/>
          <w:b w:val="0"/>
          <w:sz w:val="16"/>
          <w:szCs w:val="16"/>
        </w:rPr>
        <w:t xml:space="preserve"> pričakova</w:t>
      </w:r>
      <w:r w:rsidR="007126A6">
        <w:rPr>
          <w:rFonts w:cs="Arial"/>
          <w:b w:val="0"/>
          <w:sz w:val="16"/>
          <w:szCs w:val="16"/>
        </w:rPr>
        <w:t>ne</w:t>
      </w:r>
      <w:r w:rsidRPr="0058534B">
        <w:rPr>
          <w:rFonts w:cs="Arial"/>
          <w:b w:val="0"/>
          <w:sz w:val="16"/>
          <w:szCs w:val="16"/>
        </w:rPr>
        <w:t>. Pojdi k učitelju na dopoldanske pogovorne ure in prav rad ti bo povedal vzroke za slabšo oceno. Če ga boš poslušal/-a, boš dobil/-a tudi napotke za nadaljnje delo. Po potrebi prosi učitelja, naj te vključi v dopolnilni pouk.</w:t>
      </w:r>
      <w:r w:rsidRPr="0058534B">
        <w:rPr>
          <w:sz w:val="16"/>
          <w:szCs w:val="16"/>
        </w:rPr>
        <w:t xml:space="preserve"> </w:t>
      </w:r>
    </w:p>
    <w:p w14:paraId="2348B632" w14:textId="77777777" w:rsidR="0058534B" w:rsidRDefault="0058534B" w:rsidP="0058534B">
      <w:pPr>
        <w:pStyle w:val="Kazaloelizabeta"/>
        <w:rPr>
          <w:sz w:val="16"/>
          <w:szCs w:val="16"/>
        </w:rPr>
      </w:pPr>
    </w:p>
    <w:p w14:paraId="378270C2" w14:textId="77777777" w:rsidR="0058534B" w:rsidRDefault="0058534B" w:rsidP="0058534B">
      <w:pPr>
        <w:pStyle w:val="Kazaloelizabeta"/>
        <w:rPr>
          <w:rFonts w:cs="Arial"/>
          <w:sz w:val="16"/>
          <w:szCs w:val="16"/>
        </w:rPr>
      </w:pPr>
      <w:r>
        <w:rPr>
          <w:sz w:val="16"/>
          <w:szCs w:val="16"/>
        </w:rPr>
        <w:t>… ME JE STRAH OCENJEVANJA</w:t>
      </w:r>
      <w:r w:rsidR="00A83CD0">
        <w:rPr>
          <w:sz w:val="16"/>
          <w:szCs w:val="16"/>
        </w:rPr>
        <w:t>?</w:t>
      </w:r>
      <w:r w:rsidRPr="0058534B">
        <w:rPr>
          <w:rFonts w:cs="Arial"/>
          <w:sz w:val="16"/>
          <w:szCs w:val="16"/>
        </w:rPr>
        <w:t xml:space="preserve"> </w:t>
      </w:r>
    </w:p>
    <w:p w14:paraId="222C9F17" w14:textId="77777777" w:rsidR="0058534B" w:rsidRDefault="0058534B" w:rsidP="0058534B">
      <w:pPr>
        <w:pStyle w:val="Kazaloelizabeta"/>
        <w:rPr>
          <w:sz w:val="16"/>
          <w:szCs w:val="16"/>
        </w:rPr>
      </w:pPr>
      <w:r w:rsidRPr="0058534B">
        <w:rPr>
          <w:rFonts w:cs="Arial"/>
          <w:b w:val="0"/>
          <w:sz w:val="16"/>
          <w:szCs w:val="16"/>
        </w:rPr>
        <w:t>Vsak</w:t>
      </w:r>
      <w:r w:rsidR="007126A6">
        <w:rPr>
          <w:rFonts w:cs="Arial"/>
          <w:b w:val="0"/>
          <w:sz w:val="16"/>
          <w:szCs w:val="16"/>
        </w:rPr>
        <w:t xml:space="preserve">ogar </w:t>
      </w:r>
      <w:r w:rsidRPr="0058534B">
        <w:rPr>
          <w:rFonts w:cs="Arial"/>
          <w:b w:val="0"/>
          <w:sz w:val="16"/>
          <w:szCs w:val="16"/>
        </w:rPr>
        <w:t>je strah ocenjevanja, včasih učitelja še bolj kot tebe. Če si opravil/-a vse potrebne naloge in sledil/-a razlagi učiteljev, potem bo strah ob prvih odgovorih hitro minil. Seveda so tudi primeri, da nisi dovolj pripravljen/-a za ocenjevanje, in najbolje je, da se ti to zgodi čim manjkrat.</w:t>
      </w:r>
      <w:r w:rsidRPr="0058534B">
        <w:rPr>
          <w:sz w:val="16"/>
          <w:szCs w:val="16"/>
        </w:rPr>
        <w:t xml:space="preserve"> </w:t>
      </w:r>
    </w:p>
    <w:p w14:paraId="24DFFC51" w14:textId="77777777" w:rsidR="0058534B" w:rsidRDefault="0058534B" w:rsidP="0058534B">
      <w:pPr>
        <w:pStyle w:val="Kazaloelizabeta"/>
        <w:rPr>
          <w:sz w:val="16"/>
          <w:szCs w:val="16"/>
        </w:rPr>
      </w:pPr>
    </w:p>
    <w:p w14:paraId="3FDF636D" w14:textId="77777777" w:rsidR="0058534B" w:rsidRDefault="0058534B" w:rsidP="0058534B">
      <w:pPr>
        <w:pStyle w:val="Kazaloelizabeta"/>
        <w:rPr>
          <w:rFonts w:cs="Arial"/>
          <w:sz w:val="16"/>
          <w:szCs w:val="16"/>
        </w:rPr>
      </w:pPr>
      <w:r>
        <w:rPr>
          <w:sz w:val="16"/>
          <w:szCs w:val="16"/>
        </w:rPr>
        <w:t xml:space="preserve">… </w:t>
      </w:r>
      <w:r w:rsidRPr="0058534B">
        <w:rPr>
          <w:sz w:val="16"/>
          <w:szCs w:val="16"/>
          <w:shd w:val="clear" w:color="auto" w:fill="FFFFFF" w:themeFill="background1"/>
        </w:rPr>
        <w:t>SE NE RAZUMEM S SOŠOLCEM/-KO?</w:t>
      </w:r>
      <w:r w:rsidRPr="0058534B">
        <w:rPr>
          <w:rFonts w:cs="Arial"/>
          <w:sz w:val="16"/>
          <w:szCs w:val="16"/>
        </w:rPr>
        <w:t xml:space="preserve"> </w:t>
      </w:r>
    </w:p>
    <w:p w14:paraId="77F628AE" w14:textId="77777777" w:rsidR="0058534B" w:rsidRDefault="0058534B" w:rsidP="0058534B">
      <w:pPr>
        <w:pStyle w:val="Kazaloelizabeta"/>
        <w:rPr>
          <w:rFonts w:cs="Arial"/>
          <w:b w:val="0"/>
          <w:sz w:val="16"/>
          <w:szCs w:val="16"/>
        </w:rPr>
      </w:pPr>
      <w:r w:rsidRPr="0058534B">
        <w:rPr>
          <w:rFonts w:cs="Arial"/>
          <w:b w:val="0"/>
          <w:sz w:val="16"/>
          <w:szCs w:val="16"/>
        </w:rPr>
        <w:t>Med ljudmi bi morali biti vseskozi primerni odnosi. Drug do drugega moramo biti spoštljivi. Vendar se včasih zgodi, da pride do nesporazumov ali še česa hujšega. Ne pusti se izzvati in se skušaj pogovoriti. Če to ne gre, je bolje, da se za nekaj časa odmakneš in nov dan prinese nova spoznanja. Pri odpravljanju nesporazumov ti lahko pomagajo tisti sošolci, s katerimi se dobro razumeš. Včasih pomaga tudi razrednik, a je bolje, da medsebojne probleme rešite sami. Nikar pa ne posegaj po fizični sili. Izkoristi možnost mediacije</w:t>
      </w:r>
      <w:r w:rsidR="00086FC4">
        <w:rPr>
          <w:rFonts w:cs="Arial"/>
          <w:b w:val="0"/>
          <w:sz w:val="16"/>
          <w:szCs w:val="16"/>
        </w:rPr>
        <w:t xml:space="preserve"> na šoli</w:t>
      </w:r>
      <w:r w:rsidRPr="0058534B">
        <w:rPr>
          <w:rFonts w:cs="Arial"/>
          <w:b w:val="0"/>
          <w:sz w:val="16"/>
          <w:szCs w:val="16"/>
        </w:rPr>
        <w:t>.</w:t>
      </w:r>
    </w:p>
    <w:p w14:paraId="3983A47B" w14:textId="77777777" w:rsidR="0058534B" w:rsidRDefault="0058534B" w:rsidP="0058534B">
      <w:pPr>
        <w:pStyle w:val="Kazaloelizabeta"/>
        <w:rPr>
          <w:rFonts w:cs="Arial"/>
          <w:b w:val="0"/>
          <w:sz w:val="16"/>
          <w:szCs w:val="16"/>
        </w:rPr>
      </w:pPr>
    </w:p>
    <w:p w14:paraId="0A49D389" w14:textId="77777777" w:rsidR="0058534B" w:rsidRDefault="0058534B" w:rsidP="0058534B">
      <w:pPr>
        <w:pStyle w:val="Kazaloelizabeta"/>
        <w:rPr>
          <w:rFonts w:cs="Arial"/>
          <w:sz w:val="16"/>
          <w:szCs w:val="16"/>
        </w:rPr>
      </w:pPr>
      <w:r>
        <w:rPr>
          <w:sz w:val="16"/>
          <w:szCs w:val="16"/>
        </w:rPr>
        <w:t xml:space="preserve">… </w:t>
      </w:r>
      <w:r w:rsidRPr="0051147B">
        <w:rPr>
          <w:sz w:val="16"/>
          <w:szCs w:val="16"/>
        </w:rPr>
        <w:t>SE NE RAZUMEM S POSAMEZNIM UČITELJEM ALI UČITELJICO</w:t>
      </w:r>
      <w:r>
        <w:rPr>
          <w:sz w:val="16"/>
          <w:szCs w:val="16"/>
        </w:rPr>
        <w:t>?</w:t>
      </w:r>
      <w:r w:rsidRPr="0058534B">
        <w:rPr>
          <w:rFonts w:cs="Arial"/>
          <w:sz w:val="16"/>
          <w:szCs w:val="16"/>
        </w:rPr>
        <w:t xml:space="preserve"> </w:t>
      </w:r>
    </w:p>
    <w:p w14:paraId="4D44E1DF" w14:textId="77777777" w:rsidR="0058534B" w:rsidRDefault="0058534B" w:rsidP="0058534B">
      <w:pPr>
        <w:pStyle w:val="Kazaloelizabeta"/>
        <w:rPr>
          <w:sz w:val="16"/>
          <w:szCs w:val="16"/>
        </w:rPr>
      </w:pPr>
      <w:r w:rsidRPr="0058534B">
        <w:rPr>
          <w:rFonts w:cs="Arial"/>
          <w:b w:val="0"/>
          <w:sz w:val="16"/>
          <w:szCs w:val="16"/>
        </w:rPr>
        <w:t xml:space="preserve">Najprej se skušaj pogovoriti s posameznim učiteljem, učiteljico. Skoraj ni primerov, da se učenec in učitelj ne bi pogovorila o medsebojnem nerazumevanju, samo lepa beseda mora biti v mislih in na ustih. Če ne gre, ti bo </w:t>
      </w:r>
      <w:r w:rsidR="00C921D0">
        <w:rPr>
          <w:rFonts w:cs="Arial"/>
          <w:b w:val="0"/>
          <w:sz w:val="16"/>
          <w:szCs w:val="16"/>
        </w:rPr>
        <w:t>pomagal razrednik ali svetovalna delavka</w:t>
      </w:r>
      <w:r w:rsidRPr="0058534B">
        <w:rPr>
          <w:rFonts w:cs="Arial"/>
          <w:b w:val="0"/>
          <w:sz w:val="16"/>
          <w:szCs w:val="16"/>
        </w:rPr>
        <w:t>.</w:t>
      </w:r>
      <w:r w:rsidRPr="0058534B">
        <w:rPr>
          <w:sz w:val="16"/>
          <w:szCs w:val="16"/>
        </w:rPr>
        <w:t xml:space="preserve"> </w:t>
      </w:r>
    </w:p>
    <w:p w14:paraId="6699FD34" w14:textId="77777777" w:rsidR="0058534B" w:rsidRDefault="0058534B" w:rsidP="0058534B">
      <w:pPr>
        <w:pStyle w:val="Kazaloelizabeta"/>
        <w:rPr>
          <w:sz w:val="16"/>
          <w:szCs w:val="16"/>
        </w:rPr>
      </w:pPr>
    </w:p>
    <w:p w14:paraId="3C93A1E3" w14:textId="77777777" w:rsidR="0058534B" w:rsidRDefault="0058534B" w:rsidP="0058534B">
      <w:pPr>
        <w:pStyle w:val="Kazaloelizabeta"/>
        <w:rPr>
          <w:rFonts w:cs="Arial"/>
          <w:sz w:val="16"/>
          <w:szCs w:val="16"/>
        </w:rPr>
      </w:pPr>
      <w:r>
        <w:rPr>
          <w:sz w:val="16"/>
          <w:szCs w:val="16"/>
        </w:rPr>
        <w:t xml:space="preserve">… </w:t>
      </w:r>
      <w:r w:rsidRPr="0051147B">
        <w:rPr>
          <w:sz w:val="16"/>
          <w:szCs w:val="16"/>
        </w:rPr>
        <w:t>ME NADLEGUJEJO SOŠOLCI</w:t>
      </w:r>
      <w:r>
        <w:rPr>
          <w:sz w:val="16"/>
          <w:szCs w:val="16"/>
        </w:rPr>
        <w:t>?</w:t>
      </w:r>
      <w:r w:rsidRPr="0058534B">
        <w:rPr>
          <w:rFonts w:cs="Arial"/>
          <w:sz w:val="16"/>
          <w:szCs w:val="16"/>
        </w:rPr>
        <w:t xml:space="preserve"> </w:t>
      </w:r>
    </w:p>
    <w:p w14:paraId="06B64DD2" w14:textId="77777777" w:rsidR="0058534B" w:rsidRDefault="0058534B" w:rsidP="0058534B">
      <w:pPr>
        <w:pStyle w:val="Kazaloelizabeta"/>
        <w:rPr>
          <w:sz w:val="16"/>
          <w:szCs w:val="16"/>
        </w:rPr>
      </w:pPr>
      <w:r w:rsidRPr="0058534B">
        <w:rPr>
          <w:rFonts w:cs="Arial"/>
          <w:b w:val="0"/>
          <w:sz w:val="16"/>
          <w:szCs w:val="16"/>
        </w:rPr>
        <w:t>Opozori sošolce, naj te pustijo pri miru. Če tega ne upoštevajo, pokliči najbližjo odraslo osebo. Če odraslih ni, ostani kar najbolj miren/mirna in ne poslabšuj situacije z izzivanjem. Ko se sošolci ali sovrstniki, ki so te nadlegovali, oddaljijo, poišči pomoč pri starših ali razredniku. Prav tako ti bodo radi pomagali delavci svetovalne službe.</w:t>
      </w:r>
      <w:r w:rsidRPr="0058534B">
        <w:rPr>
          <w:sz w:val="16"/>
          <w:szCs w:val="16"/>
        </w:rPr>
        <w:t xml:space="preserve"> </w:t>
      </w:r>
    </w:p>
    <w:p w14:paraId="1AD4284A" w14:textId="77777777" w:rsidR="0058534B" w:rsidRDefault="0058534B" w:rsidP="0058534B">
      <w:pPr>
        <w:pStyle w:val="Kazaloelizabeta"/>
        <w:rPr>
          <w:sz w:val="16"/>
          <w:szCs w:val="16"/>
        </w:rPr>
      </w:pPr>
    </w:p>
    <w:p w14:paraId="581A5ECC" w14:textId="77777777" w:rsidR="0058534B" w:rsidRDefault="0058534B" w:rsidP="0058534B">
      <w:pPr>
        <w:pStyle w:val="Kazaloelizabeta"/>
        <w:rPr>
          <w:rFonts w:cs="Arial"/>
          <w:sz w:val="16"/>
          <w:szCs w:val="16"/>
        </w:rPr>
      </w:pPr>
      <w:r>
        <w:rPr>
          <w:sz w:val="16"/>
          <w:szCs w:val="16"/>
        </w:rPr>
        <w:t xml:space="preserve">… </w:t>
      </w:r>
      <w:r w:rsidRPr="0051147B">
        <w:rPr>
          <w:sz w:val="16"/>
          <w:szCs w:val="16"/>
        </w:rPr>
        <w:t>ME NADLEGUJEJO ODRASLI</w:t>
      </w:r>
      <w:r>
        <w:rPr>
          <w:sz w:val="16"/>
          <w:szCs w:val="16"/>
        </w:rPr>
        <w:t>?</w:t>
      </w:r>
      <w:r w:rsidRPr="0058534B">
        <w:rPr>
          <w:rFonts w:cs="Arial"/>
          <w:sz w:val="16"/>
          <w:szCs w:val="16"/>
        </w:rPr>
        <w:t xml:space="preserve"> </w:t>
      </w:r>
    </w:p>
    <w:p w14:paraId="06B38FA1" w14:textId="77777777" w:rsidR="0058534B" w:rsidRDefault="0058534B" w:rsidP="0058534B">
      <w:pPr>
        <w:pStyle w:val="Kazaloelizabeta"/>
        <w:rPr>
          <w:sz w:val="16"/>
          <w:szCs w:val="16"/>
        </w:rPr>
      </w:pPr>
      <w:r w:rsidRPr="0058534B">
        <w:rPr>
          <w:rFonts w:cs="Arial"/>
          <w:b w:val="0"/>
          <w:sz w:val="16"/>
          <w:szCs w:val="16"/>
        </w:rPr>
        <w:t>Če moreš, se odstrani ali celo pobegni. Poišči pomoč staršev, u</w:t>
      </w:r>
      <w:r w:rsidR="00C921D0">
        <w:rPr>
          <w:rFonts w:cs="Arial"/>
          <w:b w:val="0"/>
          <w:sz w:val="16"/>
          <w:szCs w:val="16"/>
        </w:rPr>
        <w:t>čiteljev, policije, svetovalne</w:t>
      </w:r>
      <w:r w:rsidRPr="0058534B">
        <w:rPr>
          <w:rFonts w:cs="Arial"/>
          <w:b w:val="0"/>
          <w:sz w:val="16"/>
          <w:szCs w:val="16"/>
        </w:rPr>
        <w:t xml:space="preserve"> delav</w:t>
      </w:r>
      <w:r w:rsidR="00C921D0">
        <w:rPr>
          <w:rFonts w:cs="Arial"/>
          <w:b w:val="0"/>
          <w:sz w:val="16"/>
          <w:szCs w:val="16"/>
        </w:rPr>
        <w:t>ke</w:t>
      </w:r>
      <w:r w:rsidRPr="0058534B">
        <w:rPr>
          <w:rFonts w:cs="Arial"/>
          <w:b w:val="0"/>
          <w:sz w:val="16"/>
          <w:szCs w:val="16"/>
        </w:rPr>
        <w:t>.</w:t>
      </w:r>
      <w:r w:rsidRPr="0058534B">
        <w:rPr>
          <w:sz w:val="16"/>
          <w:szCs w:val="16"/>
        </w:rPr>
        <w:t xml:space="preserve"> </w:t>
      </w:r>
    </w:p>
    <w:p w14:paraId="3199CCF6" w14:textId="77777777" w:rsidR="0058534B" w:rsidRDefault="0058534B" w:rsidP="0058534B">
      <w:pPr>
        <w:pStyle w:val="Kazaloelizabeta"/>
        <w:rPr>
          <w:sz w:val="16"/>
          <w:szCs w:val="16"/>
        </w:rPr>
      </w:pPr>
    </w:p>
    <w:p w14:paraId="7458B90E" w14:textId="77777777" w:rsidR="0058534B" w:rsidRDefault="0058534B" w:rsidP="0058534B">
      <w:pPr>
        <w:pStyle w:val="Kazaloelizabeta"/>
        <w:rPr>
          <w:rFonts w:cs="Arial"/>
          <w:sz w:val="16"/>
          <w:szCs w:val="16"/>
        </w:rPr>
      </w:pPr>
      <w:r>
        <w:rPr>
          <w:sz w:val="16"/>
          <w:szCs w:val="16"/>
        </w:rPr>
        <w:t xml:space="preserve">… </w:t>
      </w:r>
      <w:r w:rsidRPr="0051147B">
        <w:rPr>
          <w:sz w:val="16"/>
          <w:szCs w:val="16"/>
        </w:rPr>
        <w:t>UGOTOVIM NEPRAVILNOSTI, KI JIH POČNEJO DRUGI SOŠOLCI</w:t>
      </w:r>
      <w:r>
        <w:rPr>
          <w:sz w:val="16"/>
          <w:szCs w:val="16"/>
        </w:rPr>
        <w:t>?</w:t>
      </w:r>
      <w:r w:rsidRPr="0058534B">
        <w:rPr>
          <w:rFonts w:cs="Arial"/>
          <w:sz w:val="16"/>
          <w:szCs w:val="16"/>
        </w:rPr>
        <w:t xml:space="preserve"> </w:t>
      </w:r>
    </w:p>
    <w:p w14:paraId="0AC03710" w14:textId="77777777" w:rsidR="0058534B" w:rsidRDefault="0058534B" w:rsidP="0058534B">
      <w:pPr>
        <w:pStyle w:val="Kazaloelizabeta"/>
        <w:rPr>
          <w:sz w:val="16"/>
          <w:szCs w:val="16"/>
        </w:rPr>
      </w:pPr>
      <w:r w:rsidRPr="0058534B">
        <w:rPr>
          <w:rFonts w:cs="Arial"/>
          <w:b w:val="0"/>
          <w:sz w:val="16"/>
          <w:szCs w:val="16"/>
        </w:rPr>
        <w:t>Sošolc</w:t>
      </w:r>
      <w:r w:rsidR="007126A6">
        <w:rPr>
          <w:rFonts w:cs="Arial"/>
          <w:b w:val="0"/>
          <w:sz w:val="16"/>
          <w:szCs w:val="16"/>
        </w:rPr>
        <w:t>a</w:t>
      </w:r>
      <w:r w:rsidRPr="0058534B">
        <w:rPr>
          <w:rFonts w:cs="Arial"/>
          <w:b w:val="0"/>
          <w:sz w:val="16"/>
          <w:szCs w:val="16"/>
        </w:rPr>
        <w:t xml:space="preserve"> oziroma tistega, ki počne nepravilnosti, opozori in mu prijateljsko svetuj. V primeru, da sošolec ne upošteva tvojega nasveta in povzroča škodo ali počenja stvari, ki so nevarne, poišči dež</w:t>
      </w:r>
      <w:r w:rsidR="00B735BB">
        <w:rPr>
          <w:rFonts w:cs="Arial"/>
          <w:b w:val="0"/>
          <w:sz w:val="16"/>
          <w:szCs w:val="16"/>
        </w:rPr>
        <w:t>urnega učitelja ali svetovalno</w:t>
      </w:r>
      <w:r w:rsidRPr="0058534B">
        <w:rPr>
          <w:rFonts w:cs="Arial"/>
          <w:b w:val="0"/>
          <w:sz w:val="16"/>
          <w:szCs w:val="16"/>
        </w:rPr>
        <w:t xml:space="preserve"> delav</w:t>
      </w:r>
      <w:r w:rsidR="00B735BB">
        <w:rPr>
          <w:rFonts w:cs="Arial"/>
          <w:b w:val="0"/>
          <w:sz w:val="16"/>
          <w:szCs w:val="16"/>
        </w:rPr>
        <w:t>ko</w:t>
      </w:r>
      <w:r w:rsidRPr="0058534B">
        <w:rPr>
          <w:rFonts w:cs="Arial"/>
          <w:b w:val="0"/>
          <w:sz w:val="16"/>
          <w:szCs w:val="16"/>
        </w:rPr>
        <w:t>.</w:t>
      </w:r>
      <w:r w:rsidRPr="0058534B">
        <w:rPr>
          <w:sz w:val="16"/>
          <w:szCs w:val="16"/>
        </w:rPr>
        <w:t xml:space="preserve"> </w:t>
      </w:r>
    </w:p>
    <w:p w14:paraId="0B0D26B9" w14:textId="77777777" w:rsidR="0058534B" w:rsidRDefault="0058534B" w:rsidP="0058534B">
      <w:pPr>
        <w:pStyle w:val="Kazaloelizabeta"/>
        <w:rPr>
          <w:sz w:val="16"/>
          <w:szCs w:val="16"/>
        </w:rPr>
      </w:pPr>
    </w:p>
    <w:p w14:paraId="12934CBE" w14:textId="77777777" w:rsidR="0058534B" w:rsidRDefault="0058534B" w:rsidP="0058534B">
      <w:pPr>
        <w:pStyle w:val="Kazaloelizabeta"/>
        <w:rPr>
          <w:rFonts w:cs="Arial"/>
          <w:sz w:val="16"/>
          <w:szCs w:val="16"/>
        </w:rPr>
      </w:pPr>
      <w:r>
        <w:rPr>
          <w:sz w:val="16"/>
          <w:szCs w:val="16"/>
        </w:rPr>
        <w:t xml:space="preserve">… </w:t>
      </w:r>
      <w:r w:rsidRPr="0051147B">
        <w:rPr>
          <w:sz w:val="16"/>
          <w:szCs w:val="16"/>
        </w:rPr>
        <w:t>SEM POŠKODOVAL/-A OPREMO</w:t>
      </w:r>
      <w:r>
        <w:rPr>
          <w:sz w:val="16"/>
          <w:szCs w:val="16"/>
        </w:rPr>
        <w:t>?</w:t>
      </w:r>
      <w:r w:rsidRPr="0058534B">
        <w:rPr>
          <w:rFonts w:cs="Arial"/>
          <w:sz w:val="16"/>
          <w:szCs w:val="16"/>
        </w:rPr>
        <w:t xml:space="preserve"> </w:t>
      </w:r>
    </w:p>
    <w:p w14:paraId="37F3DE14" w14:textId="77777777" w:rsidR="0058534B" w:rsidRDefault="0058534B" w:rsidP="0058534B">
      <w:pPr>
        <w:pStyle w:val="Kazaloelizabeta"/>
        <w:rPr>
          <w:rFonts w:cs="Arial"/>
          <w:b w:val="0"/>
          <w:sz w:val="16"/>
          <w:szCs w:val="16"/>
        </w:rPr>
      </w:pPr>
      <w:r w:rsidRPr="0058534B">
        <w:rPr>
          <w:rFonts w:cs="Arial"/>
          <w:b w:val="0"/>
          <w:sz w:val="16"/>
          <w:szCs w:val="16"/>
        </w:rPr>
        <w:t>O tem obvesti razrednika in hišnika, ki ti bosta povedala, kako boš ravnal/-a naprej</w:t>
      </w:r>
      <w:r>
        <w:rPr>
          <w:rFonts w:cs="Arial"/>
          <w:b w:val="0"/>
          <w:sz w:val="16"/>
          <w:szCs w:val="16"/>
        </w:rPr>
        <w:t>.</w:t>
      </w:r>
    </w:p>
    <w:p w14:paraId="219B82EE" w14:textId="77777777" w:rsidR="0058534B" w:rsidRDefault="0058534B" w:rsidP="0058534B">
      <w:pPr>
        <w:pStyle w:val="Kazaloelizabeta"/>
        <w:rPr>
          <w:rFonts w:cs="Arial"/>
          <w:b w:val="0"/>
          <w:sz w:val="16"/>
          <w:szCs w:val="16"/>
        </w:rPr>
      </w:pPr>
    </w:p>
    <w:p w14:paraId="65FA99E2" w14:textId="77777777" w:rsidR="0058534B" w:rsidRDefault="0058534B" w:rsidP="0058534B">
      <w:pPr>
        <w:pStyle w:val="Kazaloelizabeta"/>
        <w:rPr>
          <w:sz w:val="16"/>
          <w:szCs w:val="16"/>
        </w:rPr>
      </w:pPr>
      <w:r>
        <w:rPr>
          <w:sz w:val="16"/>
          <w:szCs w:val="16"/>
        </w:rPr>
        <w:t xml:space="preserve">… </w:t>
      </w:r>
      <w:r w:rsidRPr="0051147B">
        <w:rPr>
          <w:sz w:val="16"/>
          <w:szCs w:val="16"/>
        </w:rPr>
        <w:t>SEM UŽALIL/-A SOŠOLCA/-KO, DELAVCA</w:t>
      </w:r>
      <w:r>
        <w:rPr>
          <w:sz w:val="16"/>
          <w:szCs w:val="16"/>
        </w:rPr>
        <w:t>/-KO</w:t>
      </w:r>
      <w:r w:rsidRPr="0051147B">
        <w:rPr>
          <w:sz w:val="16"/>
          <w:szCs w:val="16"/>
        </w:rPr>
        <w:t xml:space="preserve"> ŠOLE</w:t>
      </w:r>
      <w:r>
        <w:rPr>
          <w:sz w:val="16"/>
          <w:szCs w:val="16"/>
        </w:rPr>
        <w:t>?</w:t>
      </w:r>
    </w:p>
    <w:p w14:paraId="59EE607F" w14:textId="77777777" w:rsidR="00ED31F3" w:rsidRDefault="0058534B" w:rsidP="0058534B">
      <w:pPr>
        <w:pStyle w:val="Kazaloelizabeta"/>
        <w:rPr>
          <w:rFonts w:cs="Arial"/>
          <w:b w:val="0"/>
          <w:sz w:val="16"/>
          <w:szCs w:val="16"/>
        </w:rPr>
      </w:pPr>
      <w:r w:rsidRPr="0058534B">
        <w:rPr>
          <w:rFonts w:cs="Arial"/>
          <w:b w:val="0"/>
          <w:sz w:val="16"/>
          <w:szCs w:val="16"/>
        </w:rPr>
        <w:t>Ni boljšega kot takojšnje opravičilo. Vse, kar storiš kasneje, ima manjšo veljavo.</w:t>
      </w:r>
    </w:p>
    <w:p w14:paraId="28F8C978" w14:textId="77777777" w:rsidR="00A17F37" w:rsidRDefault="00A17F37" w:rsidP="0058534B">
      <w:pPr>
        <w:pStyle w:val="Kazaloelizabeta"/>
        <w:rPr>
          <w:rFonts w:cs="Arial"/>
          <w:b w:val="0"/>
          <w:sz w:val="16"/>
          <w:szCs w:val="16"/>
        </w:rPr>
      </w:pPr>
    </w:p>
    <w:p w14:paraId="6B55D88F" w14:textId="77777777" w:rsidR="00A17F37" w:rsidRDefault="00A17F37">
      <w:pPr>
        <w:jc w:val="left"/>
        <w:rPr>
          <w:rFonts w:cs="Arial"/>
          <w:bCs/>
          <w:sz w:val="16"/>
          <w:szCs w:val="16"/>
        </w:rPr>
      </w:pPr>
      <w:r>
        <w:rPr>
          <w:rFonts w:cs="Arial"/>
          <w:b/>
          <w:sz w:val="16"/>
          <w:szCs w:val="16"/>
        </w:rPr>
        <w:br w:type="page"/>
      </w:r>
    </w:p>
    <w:p w14:paraId="5761C93A" w14:textId="77777777" w:rsidR="00770B4A" w:rsidRPr="00A17F37" w:rsidRDefault="00770B4A" w:rsidP="009A7981">
      <w:pPr>
        <w:spacing w:line="360" w:lineRule="auto"/>
        <w:rPr>
          <w:b/>
          <w:sz w:val="20"/>
          <w:szCs w:val="20"/>
        </w:rPr>
      </w:pPr>
      <w:r w:rsidRPr="00A17F37">
        <w:rPr>
          <w:b/>
          <w:sz w:val="20"/>
          <w:szCs w:val="20"/>
        </w:rPr>
        <w:lastRenderedPageBreak/>
        <w:t xml:space="preserve">Na naši šoli je ustanovljen šolski sklad, </w:t>
      </w:r>
      <w:r w:rsidR="007126A6" w:rsidRPr="00A17F37">
        <w:rPr>
          <w:b/>
          <w:sz w:val="20"/>
          <w:szCs w:val="20"/>
        </w:rPr>
        <w:t>v katerega</w:t>
      </w:r>
      <w:r w:rsidRPr="00A17F37">
        <w:rPr>
          <w:b/>
          <w:sz w:val="20"/>
          <w:szCs w:val="20"/>
        </w:rPr>
        <w:t xml:space="preserve"> so različni sponzorji in donatorji prispevali sredstva, ki so bila porabljena v skladu s sklepi upravnega odbora in sprejetimi kriteriji.</w:t>
      </w:r>
    </w:p>
    <w:p w14:paraId="5D71A9D5" w14:textId="77777777" w:rsidR="00B64FD7" w:rsidRPr="00A17F37" w:rsidRDefault="00B64FD7" w:rsidP="00810D5F">
      <w:pPr>
        <w:pStyle w:val="Default"/>
        <w:rPr>
          <w:color w:val="auto"/>
          <w:sz w:val="16"/>
          <w:szCs w:val="16"/>
        </w:rPr>
      </w:pPr>
    </w:p>
    <w:p w14:paraId="6C8D4291" w14:textId="77777777" w:rsidR="00B64FD7" w:rsidRPr="00A17F37" w:rsidRDefault="00113FEF" w:rsidP="00810D5F">
      <w:pPr>
        <w:pStyle w:val="Default"/>
        <w:rPr>
          <w:color w:val="auto"/>
          <w:sz w:val="16"/>
          <w:szCs w:val="16"/>
        </w:rPr>
      </w:pPr>
      <w:r w:rsidRPr="00A17F37">
        <w:rPr>
          <w:color w:val="auto"/>
          <w:sz w:val="16"/>
          <w:szCs w:val="16"/>
        </w:rPr>
        <w:t xml:space="preserve">Odvetniška pisarna </w:t>
      </w:r>
      <w:proofErr w:type="spellStart"/>
      <w:r w:rsidRPr="00A17F37">
        <w:rPr>
          <w:color w:val="auto"/>
          <w:sz w:val="16"/>
          <w:szCs w:val="16"/>
        </w:rPr>
        <w:t>Hladin</w:t>
      </w:r>
      <w:proofErr w:type="spellEnd"/>
    </w:p>
    <w:p w14:paraId="023FADFD" w14:textId="77777777" w:rsidR="00B64FD7" w:rsidRPr="00A17F37" w:rsidRDefault="00B64FD7" w:rsidP="00810D5F">
      <w:pPr>
        <w:pStyle w:val="Default"/>
        <w:rPr>
          <w:color w:val="auto"/>
          <w:sz w:val="16"/>
          <w:szCs w:val="16"/>
        </w:rPr>
      </w:pPr>
      <w:r w:rsidRPr="00A17F37">
        <w:rPr>
          <w:color w:val="auto"/>
          <w:sz w:val="16"/>
          <w:szCs w:val="16"/>
        </w:rPr>
        <w:t>BIOPLUS d.</w:t>
      </w:r>
      <w:r w:rsidR="00045D63" w:rsidRPr="00A17F37">
        <w:rPr>
          <w:color w:val="auto"/>
          <w:sz w:val="16"/>
          <w:szCs w:val="16"/>
        </w:rPr>
        <w:t xml:space="preserve"> </w:t>
      </w:r>
      <w:r w:rsidRPr="00A17F37">
        <w:rPr>
          <w:color w:val="auto"/>
          <w:sz w:val="16"/>
          <w:szCs w:val="16"/>
        </w:rPr>
        <w:t>o.</w:t>
      </w:r>
      <w:r w:rsidR="00045D63" w:rsidRPr="00A17F37">
        <w:rPr>
          <w:color w:val="auto"/>
          <w:sz w:val="16"/>
          <w:szCs w:val="16"/>
        </w:rPr>
        <w:t xml:space="preserve"> </w:t>
      </w:r>
      <w:r w:rsidRPr="00A17F37">
        <w:rPr>
          <w:color w:val="auto"/>
          <w:sz w:val="16"/>
          <w:szCs w:val="16"/>
        </w:rPr>
        <w:t>o.</w:t>
      </w:r>
    </w:p>
    <w:p w14:paraId="60027962" w14:textId="77777777" w:rsidR="00113FEF" w:rsidRPr="00A17F37" w:rsidRDefault="00113FEF" w:rsidP="00810D5F">
      <w:pPr>
        <w:pStyle w:val="Default"/>
        <w:rPr>
          <w:color w:val="auto"/>
          <w:sz w:val="16"/>
          <w:szCs w:val="16"/>
        </w:rPr>
      </w:pPr>
      <w:r w:rsidRPr="00A17F37">
        <w:rPr>
          <w:color w:val="auto"/>
          <w:sz w:val="16"/>
          <w:szCs w:val="16"/>
        </w:rPr>
        <w:t>Računovodski servis COFFOU, d.</w:t>
      </w:r>
      <w:r w:rsidR="00045D63" w:rsidRPr="00A17F37">
        <w:rPr>
          <w:color w:val="auto"/>
          <w:sz w:val="16"/>
          <w:szCs w:val="16"/>
        </w:rPr>
        <w:t xml:space="preserve"> </w:t>
      </w:r>
      <w:r w:rsidRPr="00A17F37">
        <w:rPr>
          <w:color w:val="auto"/>
          <w:sz w:val="16"/>
          <w:szCs w:val="16"/>
        </w:rPr>
        <w:t>o.</w:t>
      </w:r>
      <w:r w:rsidR="00045D63" w:rsidRPr="00A17F37">
        <w:rPr>
          <w:color w:val="auto"/>
          <w:sz w:val="16"/>
          <w:szCs w:val="16"/>
        </w:rPr>
        <w:t xml:space="preserve"> </w:t>
      </w:r>
      <w:r w:rsidRPr="00A17F37">
        <w:rPr>
          <w:color w:val="auto"/>
          <w:sz w:val="16"/>
          <w:szCs w:val="16"/>
        </w:rPr>
        <w:t>o.</w:t>
      </w:r>
    </w:p>
    <w:p w14:paraId="59F78077" w14:textId="77777777" w:rsidR="006026DA" w:rsidRDefault="0030035E" w:rsidP="002F500D">
      <w:pPr>
        <w:pStyle w:val="Default"/>
        <w:jc w:val="left"/>
        <w:rPr>
          <w:rStyle w:val="A1"/>
          <w:rFonts w:ascii="Myriad Pro" w:hAnsi="Myriad Pro" w:cs="Myriad Pro"/>
          <w:color w:val="auto"/>
          <w:szCs w:val="16"/>
        </w:rPr>
      </w:pPr>
      <w:proofErr w:type="spellStart"/>
      <w:r>
        <w:rPr>
          <w:rStyle w:val="A1"/>
          <w:rFonts w:ascii="Myriad Pro" w:hAnsi="Myriad Pro" w:cs="Myriad Pro"/>
          <w:color w:val="auto"/>
          <w:szCs w:val="16"/>
        </w:rPr>
        <w:t>Knauf</w:t>
      </w:r>
      <w:proofErr w:type="spellEnd"/>
      <w:r>
        <w:rPr>
          <w:rStyle w:val="A1"/>
          <w:rFonts w:ascii="Myriad Pro" w:hAnsi="Myriad Pro" w:cs="Myriad Pro"/>
          <w:color w:val="auto"/>
          <w:szCs w:val="16"/>
        </w:rPr>
        <w:t xml:space="preserve"> </w:t>
      </w:r>
      <w:proofErr w:type="spellStart"/>
      <w:r>
        <w:rPr>
          <w:rStyle w:val="A1"/>
          <w:rFonts w:ascii="Myriad Pro" w:hAnsi="Myriad Pro" w:cs="Myriad Pro"/>
          <w:color w:val="auto"/>
          <w:szCs w:val="16"/>
        </w:rPr>
        <w:t>Insulation</w:t>
      </w:r>
      <w:proofErr w:type="spellEnd"/>
      <w:r>
        <w:rPr>
          <w:rStyle w:val="A1"/>
          <w:rFonts w:ascii="Myriad Pro" w:hAnsi="Myriad Pro" w:cs="Myriad Pro"/>
          <w:color w:val="auto"/>
          <w:szCs w:val="16"/>
        </w:rPr>
        <w:t xml:space="preserve"> d. o. o., Škofja Loka</w:t>
      </w:r>
    </w:p>
    <w:p w14:paraId="07083A3D" w14:textId="77777777" w:rsidR="0030035E" w:rsidRDefault="0030035E" w:rsidP="002F500D">
      <w:pPr>
        <w:pStyle w:val="Default"/>
        <w:jc w:val="left"/>
        <w:rPr>
          <w:rStyle w:val="A1"/>
          <w:rFonts w:ascii="Myriad Pro" w:hAnsi="Myriad Pro" w:cs="Myriad Pro"/>
          <w:color w:val="auto"/>
          <w:szCs w:val="16"/>
        </w:rPr>
      </w:pPr>
      <w:r>
        <w:rPr>
          <w:rStyle w:val="A1"/>
          <w:rFonts w:ascii="Myriad Pro" w:hAnsi="Myriad Pro" w:cs="Myriad Pro"/>
          <w:color w:val="auto"/>
          <w:szCs w:val="16"/>
        </w:rPr>
        <w:t>RETTRO, d. o. o., Škofja Loka</w:t>
      </w:r>
    </w:p>
    <w:p w14:paraId="61AEE3F1" w14:textId="77777777" w:rsidR="004172E3" w:rsidRDefault="004172E3" w:rsidP="002F500D">
      <w:pPr>
        <w:pStyle w:val="Default"/>
        <w:jc w:val="left"/>
        <w:rPr>
          <w:rStyle w:val="A1"/>
          <w:rFonts w:ascii="Myriad Pro" w:hAnsi="Myriad Pro" w:cs="Myriad Pro"/>
          <w:color w:val="auto"/>
          <w:szCs w:val="16"/>
        </w:rPr>
      </w:pPr>
      <w:proofErr w:type="spellStart"/>
      <w:r>
        <w:rPr>
          <w:rStyle w:val="A1"/>
          <w:rFonts w:ascii="Myriad Pro" w:hAnsi="Myriad Pro" w:cs="Myriad Pro"/>
          <w:color w:val="auto"/>
          <w:szCs w:val="16"/>
        </w:rPr>
        <w:t>iPlus</w:t>
      </w:r>
      <w:proofErr w:type="spellEnd"/>
      <w:r>
        <w:rPr>
          <w:rStyle w:val="A1"/>
          <w:rFonts w:ascii="Myriad Pro" w:hAnsi="Myriad Pro" w:cs="Myriad Pro"/>
          <w:color w:val="auto"/>
          <w:szCs w:val="16"/>
        </w:rPr>
        <w:t>, d. o. o.,</w:t>
      </w:r>
      <w:r w:rsidR="00485072">
        <w:rPr>
          <w:rStyle w:val="A1"/>
          <w:rFonts w:ascii="Myriad Pro" w:hAnsi="Myriad Pro" w:cs="Myriad Pro"/>
          <w:color w:val="auto"/>
          <w:szCs w:val="16"/>
        </w:rPr>
        <w:t xml:space="preserve"> </w:t>
      </w:r>
      <w:r>
        <w:rPr>
          <w:rStyle w:val="A1"/>
          <w:rFonts w:ascii="Myriad Pro" w:hAnsi="Myriad Pro" w:cs="Myriad Pro"/>
          <w:color w:val="auto"/>
          <w:szCs w:val="16"/>
        </w:rPr>
        <w:t>Škofja Loka</w:t>
      </w:r>
    </w:p>
    <w:p w14:paraId="0D6B6DB8" w14:textId="77777777" w:rsidR="004172E3" w:rsidRDefault="004172E3" w:rsidP="002F500D">
      <w:pPr>
        <w:pStyle w:val="Default"/>
        <w:jc w:val="left"/>
        <w:rPr>
          <w:rStyle w:val="A1"/>
          <w:rFonts w:ascii="Myriad Pro" w:hAnsi="Myriad Pro" w:cs="Myriad Pro"/>
          <w:color w:val="auto"/>
          <w:szCs w:val="16"/>
        </w:rPr>
      </w:pPr>
      <w:r>
        <w:rPr>
          <w:rStyle w:val="A1"/>
          <w:rFonts w:ascii="Myriad Pro" w:hAnsi="Myriad Pro" w:cs="Myriad Pro"/>
          <w:color w:val="auto"/>
          <w:szCs w:val="16"/>
        </w:rPr>
        <w:t>Habjan Transport, d. o. o., Škofja Loka</w:t>
      </w:r>
    </w:p>
    <w:p w14:paraId="6D5CE529" w14:textId="77777777" w:rsidR="004172E3" w:rsidRDefault="004172E3" w:rsidP="002F500D">
      <w:pPr>
        <w:pStyle w:val="Default"/>
        <w:jc w:val="left"/>
        <w:rPr>
          <w:rStyle w:val="A1"/>
          <w:rFonts w:ascii="Myriad Pro" w:hAnsi="Myriad Pro" w:cs="Myriad Pro"/>
          <w:color w:val="auto"/>
          <w:szCs w:val="16"/>
        </w:rPr>
      </w:pPr>
      <w:r>
        <w:rPr>
          <w:rStyle w:val="A1"/>
          <w:rFonts w:ascii="Myriad Pro" w:hAnsi="Myriad Pro" w:cs="Myriad Pro"/>
          <w:color w:val="auto"/>
          <w:szCs w:val="16"/>
        </w:rPr>
        <w:t>Jerala Profil, d. o. o., Škofja Loka</w:t>
      </w:r>
    </w:p>
    <w:p w14:paraId="1FD05460" w14:textId="77777777" w:rsidR="004172E3" w:rsidRDefault="004172E3" w:rsidP="002F500D">
      <w:pPr>
        <w:pStyle w:val="Default"/>
        <w:jc w:val="left"/>
        <w:rPr>
          <w:rStyle w:val="A1"/>
          <w:rFonts w:ascii="Myriad Pro" w:hAnsi="Myriad Pro" w:cs="Myriad Pro"/>
          <w:color w:val="auto"/>
          <w:szCs w:val="16"/>
        </w:rPr>
      </w:pPr>
      <w:proofErr w:type="spellStart"/>
      <w:r>
        <w:rPr>
          <w:rStyle w:val="A1"/>
          <w:rFonts w:ascii="Myriad Pro" w:hAnsi="Myriad Pro" w:cs="Myriad Pro"/>
          <w:color w:val="auto"/>
          <w:szCs w:val="16"/>
        </w:rPr>
        <w:t>Lions</w:t>
      </w:r>
      <w:proofErr w:type="spellEnd"/>
      <w:r>
        <w:rPr>
          <w:rStyle w:val="A1"/>
          <w:rFonts w:ascii="Myriad Pro" w:hAnsi="Myriad Pro" w:cs="Myriad Pro"/>
          <w:color w:val="auto"/>
          <w:szCs w:val="16"/>
        </w:rPr>
        <w:t xml:space="preserve"> klub Škofja Loka</w:t>
      </w:r>
    </w:p>
    <w:p w14:paraId="1641B1BB" w14:textId="77777777" w:rsidR="004172E3" w:rsidRDefault="004172E3" w:rsidP="002F500D">
      <w:pPr>
        <w:pStyle w:val="Default"/>
        <w:jc w:val="left"/>
        <w:rPr>
          <w:rStyle w:val="A1"/>
          <w:rFonts w:ascii="Myriad Pro" w:hAnsi="Myriad Pro" w:cs="Myriad Pro"/>
          <w:color w:val="auto"/>
          <w:szCs w:val="16"/>
        </w:rPr>
      </w:pPr>
      <w:proofErr w:type="spellStart"/>
      <w:r>
        <w:rPr>
          <w:rStyle w:val="A1"/>
          <w:rFonts w:ascii="Myriad Pro" w:hAnsi="Myriad Pro" w:cs="Myriad Pro"/>
          <w:color w:val="auto"/>
          <w:szCs w:val="16"/>
        </w:rPr>
        <w:t>Planen</w:t>
      </w:r>
      <w:proofErr w:type="spellEnd"/>
      <w:r>
        <w:rPr>
          <w:rStyle w:val="A1"/>
          <w:rFonts w:ascii="Myriad Pro" w:hAnsi="Myriad Pro" w:cs="Myriad Pro"/>
          <w:color w:val="auto"/>
          <w:szCs w:val="16"/>
        </w:rPr>
        <w:t xml:space="preserve"> d. o. o., Škofja Loka</w:t>
      </w:r>
    </w:p>
    <w:p w14:paraId="714C1804" w14:textId="77777777" w:rsidR="004172E3" w:rsidRDefault="004172E3" w:rsidP="002F500D">
      <w:pPr>
        <w:pStyle w:val="Default"/>
        <w:jc w:val="left"/>
        <w:rPr>
          <w:rStyle w:val="A1"/>
          <w:rFonts w:ascii="Myriad Pro" w:hAnsi="Myriad Pro" w:cs="Myriad Pro"/>
          <w:color w:val="auto"/>
          <w:szCs w:val="16"/>
        </w:rPr>
      </w:pPr>
    </w:p>
    <w:p w14:paraId="0F423D6E" w14:textId="77777777" w:rsidR="004172E3" w:rsidRDefault="004172E3" w:rsidP="002F500D">
      <w:pPr>
        <w:pStyle w:val="Default"/>
        <w:jc w:val="left"/>
        <w:rPr>
          <w:rStyle w:val="A1"/>
          <w:rFonts w:ascii="Myriad Pro" w:hAnsi="Myriad Pro" w:cs="Myriad Pro"/>
          <w:color w:val="auto"/>
          <w:szCs w:val="16"/>
        </w:rPr>
      </w:pPr>
    </w:p>
    <w:p w14:paraId="7B3B4EB1" w14:textId="77777777" w:rsidR="004172E3" w:rsidRDefault="004172E3" w:rsidP="002F500D">
      <w:pPr>
        <w:pStyle w:val="Default"/>
        <w:jc w:val="left"/>
        <w:rPr>
          <w:rStyle w:val="A1"/>
          <w:rFonts w:ascii="Myriad Pro" w:hAnsi="Myriad Pro" w:cs="Myriad Pro"/>
          <w:color w:val="auto"/>
          <w:szCs w:val="16"/>
        </w:rPr>
      </w:pPr>
    </w:p>
    <w:p w14:paraId="2D46E32C" w14:textId="77777777" w:rsidR="00770B4A" w:rsidRPr="0062785B" w:rsidRDefault="00770B4A" w:rsidP="00E933F0">
      <w:pPr>
        <w:pStyle w:val="Default"/>
        <w:rPr>
          <w:rStyle w:val="A1"/>
          <w:rFonts w:ascii="Myriad Pro" w:hAnsi="Myriad Pro" w:cs="Myriad Pro"/>
          <w:b/>
          <w:color w:val="auto"/>
          <w:szCs w:val="16"/>
        </w:rPr>
      </w:pPr>
      <w:r w:rsidRPr="0062785B">
        <w:rPr>
          <w:rStyle w:val="A1"/>
          <w:rFonts w:ascii="Myriad Pro" w:hAnsi="Myriad Pro" w:cs="Myriad Pro"/>
          <w:b/>
          <w:color w:val="auto"/>
          <w:szCs w:val="16"/>
        </w:rPr>
        <w:t>Publikacija OŠ Škofja Loka-Mesto</w:t>
      </w:r>
      <w:r w:rsidR="003F348D">
        <w:rPr>
          <w:rStyle w:val="A1"/>
          <w:rFonts w:ascii="Myriad Pro" w:hAnsi="Myriad Pro" w:cs="Myriad Pro"/>
          <w:b/>
          <w:color w:val="auto"/>
          <w:szCs w:val="16"/>
        </w:rPr>
        <w:t xml:space="preserve"> </w:t>
      </w:r>
      <w:r w:rsidR="00F31400">
        <w:rPr>
          <w:rStyle w:val="A1"/>
          <w:rFonts w:ascii="Myriad Pro" w:hAnsi="Myriad Pro" w:cs="Myriad Pro"/>
          <w:b/>
          <w:color w:val="auto"/>
          <w:szCs w:val="16"/>
        </w:rPr>
        <w:t>2020</w:t>
      </w:r>
      <w:r w:rsidRPr="0062785B">
        <w:rPr>
          <w:rStyle w:val="A1"/>
          <w:rFonts w:ascii="Myriad Pro" w:hAnsi="Myriad Pro" w:cs="Myriad Pro"/>
          <w:b/>
          <w:color w:val="auto"/>
          <w:szCs w:val="16"/>
        </w:rPr>
        <w:t>/</w:t>
      </w:r>
      <w:r w:rsidR="00F31400">
        <w:rPr>
          <w:rStyle w:val="A1"/>
          <w:rFonts w:ascii="Myriad Pro" w:hAnsi="Myriad Pro" w:cs="Myriad Pro"/>
          <w:b/>
          <w:color w:val="auto"/>
          <w:szCs w:val="16"/>
        </w:rPr>
        <w:t>2021</w:t>
      </w:r>
    </w:p>
    <w:p w14:paraId="1385E707" w14:textId="77777777" w:rsidR="00770B4A" w:rsidRPr="00C85467" w:rsidRDefault="00770B4A" w:rsidP="000D53EB">
      <w:pPr>
        <w:pStyle w:val="Pa0"/>
        <w:spacing w:line="240" w:lineRule="auto"/>
        <w:rPr>
          <w:rStyle w:val="A1"/>
          <w:rFonts w:cs="Myriad Pro"/>
          <w:color w:val="auto"/>
          <w:szCs w:val="16"/>
        </w:rPr>
      </w:pPr>
      <w:r w:rsidRPr="00C85467">
        <w:rPr>
          <w:rStyle w:val="A1"/>
          <w:rFonts w:cs="Myriad Pro"/>
          <w:color w:val="auto"/>
          <w:szCs w:val="16"/>
        </w:rPr>
        <w:t>Odgovorna oseba</w:t>
      </w:r>
      <w:r>
        <w:rPr>
          <w:rStyle w:val="A1"/>
          <w:rFonts w:cs="Myriad Pro"/>
          <w:color w:val="auto"/>
          <w:szCs w:val="16"/>
        </w:rPr>
        <w:t xml:space="preserve">: Doris </w:t>
      </w:r>
      <w:proofErr w:type="spellStart"/>
      <w:r>
        <w:rPr>
          <w:rStyle w:val="A1"/>
          <w:rFonts w:cs="Myriad Pro"/>
          <w:color w:val="auto"/>
          <w:szCs w:val="16"/>
        </w:rPr>
        <w:t>Kužel</w:t>
      </w:r>
      <w:proofErr w:type="spellEnd"/>
      <w:r w:rsidRPr="00C85467">
        <w:rPr>
          <w:rStyle w:val="A1"/>
          <w:rFonts w:cs="Myriad Pro"/>
          <w:color w:val="auto"/>
          <w:szCs w:val="16"/>
        </w:rPr>
        <w:t>, ravnatelj</w:t>
      </w:r>
      <w:r>
        <w:rPr>
          <w:rStyle w:val="A1"/>
          <w:rFonts w:cs="Myriad Pro"/>
          <w:color w:val="auto"/>
          <w:szCs w:val="16"/>
        </w:rPr>
        <w:t>ica</w:t>
      </w:r>
    </w:p>
    <w:p w14:paraId="12FCBB6E" w14:textId="77777777" w:rsidR="00770B4A" w:rsidRPr="00C85467" w:rsidRDefault="00770B4A" w:rsidP="000D53EB">
      <w:pPr>
        <w:pStyle w:val="Pa0"/>
        <w:spacing w:line="240" w:lineRule="auto"/>
        <w:rPr>
          <w:rStyle w:val="A1"/>
          <w:rFonts w:cs="Myriad Pro"/>
          <w:color w:val="auto"/>
          <w:szCs w:val="16"/>
        </w:rPr>
      </w:pPr>
      <w:r>
        <w:rPr>
          <w:rStyle w:val="A1"/>
          <w:rFonts w:cs="Myriad Pro"/>
          <w:color w:val="auto"/>
          <w:szCs w:val="16"/>
        </w:rPr>
        <w:t>Uredila:</w:t>
      </w:r>
      <w:r w:rsidR="00DC6256">
        <w:rPr>
          <w:rStyle w:val="A1"/>
          <w:rFonts w:cs="Myriad Pro"/>
          <w:color w:val="auto"/>
          <w:szCs w:val="16"/>
        </w:rPr>
        <w:t xml:space="preserve"> </w:t>
      </w:r>
      <w:r w:rsidRPr="00C85467">
        <w:rPr>
          <w:rStyle w:val="A1"/>
          <w:rFonts w:cs="Myriad Pro"/>
          <w:color w:val="auto"/>
          <w:szCs w:val="16"/>
        </w:rPr>
        <w:t xml:space="preserve">Elizabeta Proj </w:t>
      </w:r>
    </w:p>
    <w:p w14:paraId="04AF342B" w14:textId="77777777" w:rsidR="00770B4A" w:rsidRDefault="00770B4A" w:rsidP="000D53EB">
      <w:pPr>
        <w:pStyle w:val="Default"/>
        <w:rPr>
          <w:color w:val="auto"/>
          <w:sz w:val="16"/>
          <w:szCs w:val="16"/>
        </w:rPr>
      </w:pPr>
      <w:r>
        <w:rPr>
          <w:color w:val="auto"/>
          <w:sz w:val="16"/>
          <w:szCs w:val="16"/>
        </w:rPr>
        <w:t>Oblikovala: Nina B. Demšar</w:t>
      </w:r>
    </w:p>
    <w:p w14:paraId="50711ADB" w14:textId="77777777" w:rsidR="001340CA" w:rsidRPr="00D5557A" w:rsidRDefault="001340CA" w:rsidP="001340CA">
      <w:pPr>
        <w:pStyle w:val="Default"/>
        <w:rPr>
          <w:color w:val="auto"/>
          <w:sz w:val="16"/>
          <w:szCs w:val="16"/>
        </w:rPr>
      </w:pPr>
      <w:r w:rsidRPr="00D5557A">
        <w:rPr>
          <w:color w:val="auto"/>
          <w:sz w:val="16"/>
          <w:szCs w:val="16"/>
        </w:rPr>
        <w:t>Grafika na na</w:t>
      </w:r>
      <w:r w:rsidR="00540ACB" w:rsidRPr="00D5557A">
        <w:rPr>
          <w:color w:val="auto"/>
          <w:sz w:val="16"/>
          <w:szCs w:val="16"/>
        </w:rPr>
        <w:t xml:space="preserve">slovnici: </w:t>
      </w:r>
      <w:r w:rsidR="00F31400">
        <w:rPr>
          <w:color w:val="auto"/>
          <w:sz w:val="16"/>
          <w:szCs w:val="16"/>
        </w:rPr>
        <w:t>učenec Luka Stanonik</w:t>
      </w:r>
    </w:p>
    <w:p w14:paraId="1E20171B" w14:textId="77777777" w:rsidR="00770B4A" w:rsidRDefault="003F348D" w:rsidP="000D53EB">
      <w:pPr>
        <w:pStyle w:val="Pa0"/>
        <w:spacing w:line="240" w:lineRule="auto"/>
        <w:rPr>
          <w:rStyle w:val="A1"/>
          <w:rFonts w:cs="Myriad Pro"/>
          <w:color w:val="auto"/>
          <w:szCs w:val="16"/>
        </w:rPr>
      </w:pPr>
      <w:r>
        <w:rPr>
          <w:rStyle w:val="A1"/>
          <w:rFonts w:cs="Myriad Pro"/>
          <w:color w:val="auto"/>
          <w:szCs w:val="16"/>
        </w:rPr>
        <w:t>Lektoriral</w:t>
      </w:r>
      <w:r w:rsidR="00770B4A">
        <w:rPr>
          <w:rStyle w:val="A1"/>
          <w:rFonts w:cs="Myriad Pro"/>
          <w:color w:val="auto"/>
          <w:szCs w:val="16"/>
        </w:rPr>
        <w:t xml:space="preserve">: </w:t>
      </w:r>
      <w:r w:rsidR="00DC6256">
        <w:rPr>
          <w:rStyle w:val="A1"/>
          <w:rFonts w:ascii="Myriad Pro CE" w:hAnsi="Myriad Pro CE" w:cs="Myriad Pro CE"/>
          <w:color w:val="auto"/>
          <w:szCs w:val="16"/>
        </w:rPr>
        <w:t>Bogdan Košak</w:t>
      </w:r>
    </w:p>
    <w:p w14:paraId="50232E97" w14:textId="77777777" w:rsidR="00770B4A" w:rsidRDefault="00770B4A" w:rsidP="0062785B">
      <w:pPr>
        <w:pStyle w:val="Pa0"/>
        <w:spacing w:line="240" w:lineRule="auto"/>
        <w:rPr>
          <w:rStyle w:val="A1"/>
          <w:rFonts w:cs="Myriad Pro"/>
          <w:color w:val="auto"/>
          <w:szCs w:val="16"/>
        </w:rPr>
      </w:pPr>
      <w:r w:rsidRPr="00C85467">
        <w:rPr>
          <w:rStyle w:val="A1"/>
          <w:rFonts w:cs="Myriad Pro"/>
          <w:color w:val="auto"/>
          <w:szCs w:val="16"/>
        </w:rPr>
        <w:t xml:space="preserve">Tisk ARTPRO, d. o. o. </w:t>
      </w:r>
    </w:p>
    <w:p w14:paraId="70BF3124" w14:textId="77777777" w:rsidR="00770B4A" w:rsidRDefault="00770B4A" w:rsidP="0062785B">
      <w:pPr>
        <w:pStyle w:val="Default"/>
        <w:rPr>
          <w:rStyle w:val="A1"/>
          <w:rFonts w:ascii="Myriad Pro" w:hAnsi="Myriad Pro" w:cs="Myriad Pro"/>
          <w:color w:val="auto"/>
          <w:szCs w:val="16"/>
        </w:rPr>
      </w:pPr>
      <w:r w:rsidRPr="0062785B">
        <w:rPr>
          <w:rStyle w:val="A1"/>
          <w:rFonts w:ascii="Myriad Pro" w:hAnsi="Myriad Pro" w:cs="Myriad Pro"/>
          <w:color w:val="auto"/>
          <w:szCs w:val="16"/>
        </w:rPr>
        <w:t>Založila OŠ Škofja Loka-Mesto</w:t>
      </w:r>
    </w:p>
    <w:p w14:paraId="71CD2D8F" w14:textId="77777777" w:rsidR="00770B4A" w:rsidRPr="0062785B" w:rsidRDefault="00770B4A" w:rsidP="0062785B">
      <w:pPr>
        <w:pStyle w:val="Default"/>
        <w:rPr>
          <w:rStyle w:val="A1"/>
          <w:rFonts w:ascii="Myriad Pro" w:hAnsi="Myriad Pro" w:cs="Myriad Pro"/>
          <w:color w:val="auto"/>
          <w:szCs w:val="16"/>
        </w:rPr>
      </w:pPr>
    </w:p>
    <w:p w14:paraId="6759ADF9" w14:textId="77777777" w:rsidR="00770B4A" w:rsidRPr="00C85467" w:rsidRDefault="00770B4A" w:rsidP="008834A3">
      <w:pPr>
        <w:jc w:val="left"/>
        <w:rPr>
          <w:sz w:val="16"/>
          <w:szCs w:val="16"/>
        </w:rPr>
      </w:pPr>
      <w:r w:rsidRPr="00C85467">
        <w:rPr>
          <w:rStyle w:val="A1"/>
          <w:rFonts w:cs="Myriad Pro"/>
          <w:color w:val="auto"/>
          <w:szCs w:val="16"/>
        </w:rPr>
        <w:t xml:space="preserve">Škofja Loka, avgust </w:t>
      </w:r>
      <w:r w:rsidR="002907EA" w:rsidRPr="00C85467">
        <w:rPr>
          <w:rStyle w:val="A1"/>
          <w:rFonts w:cs="Myriad Pro"/>
          <w:color w:val="auto"/>
          <w:szCs w:val="16"/>
        </w:rPr>
        <w:t>20</w:t>
      </w:r>
      <w:r w:rsidR="00F31400">
        <w:rPr>
          <w:rStyle w:val="A1"/>
          <w:rFonts w:cs="Myriad Pro"/>
          <w:color w:val="auto"/>
          <w:szCs w:val="16"/>
        </w:rPr>
        <w:t>20</w:t>
      </w:r>
    </w:p>
    <w:sectPr w:rsidR="00770B4A" w:rsidRPr="00C85467" w:rsidSect="005A7DC7">
      <w:pgSz w:w="11906" w:h="16838" w:code="9"/>
      <w:pgMar w:top="851" w:right="851" w:bottom="567" w:left="567" w:header="709" w:footer="709" w:gutter="0"/>
      <w:paperSrc w:first="1284" w:other="1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9137E" w14:textId="77777777" w:rsidR="000C6F1F" w:rsidRDefault="000C6F1F">
      <w:r>
        <w:separator/>
      </w:r>
    </w:p>
  </w:endnote>
  <w:endnote w:type="continuationSeparator" w:id="0">
    <w:p w14:paraId="224CE2E0" w14:textId="77777777" w:rsidR="000C6F1F" w:rsidRDefault="000C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NimbusSanDEE-Regu">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Myriad Pro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BF76" w14:textId="77777777" w:rsidR="00ED6C50" w:rsidRDefault="00ED6C50" w:rsidP="00F359A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DFCEF28" w14:textId="77777777" w:rsidR="00ED6C50" w:rsidRDefault="00ED6C5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45F5" w14:textId="77777777" w:rsidR="00ED6C50" w:rsidRDefault="00ED6C50" w:rsidP="00F359A7">
    <w:pPr>
      <w:pStyle w:val="Noga"/>
      <w:framePr w:wrap="around" w:vAnchor="text" w:hAnchor="margin" w:xAlign="center" w:y="1"/>
      <w:rPr>
        <w:rStyle w:val="tevilkastrani"/>
        <w:rFonts w:ascii="Arial" w:hAnsi="Arial" w:cs="Arial"/>
        <w:b/>
        <w:bCs/>
        <w:sz w:val="16"/>
        <w:szCs w:val="16"/>
      </w:rPr>
    </w:pPr>
    <w:r>
      <w:rPr>
        <w:rStyle w:val="tevilkastrani"/>
        <w:rFonts w:ascii="Arial" w:hAnsi="Arial" w:cs="Arial"/>
        <w:b/>
        <w:bCs/>
        <w:sz w:val="16"/>
        <w:szCs w:val="16"/>
      </w:rPr>
      <w:fldChar w:fldCharType="begin"/>
    </w:r>
    <w:r>
      <w:rPr>
        <w:rStyle w:val="tevilkastrani"/>
        <w:rFonts w:ascii="Arial" w:hAnsi="Arial" w:cs="Arial"/>
        <w:b/>
        <w:bCs/>
        <w:sz w:val="16"/>
        <w:szCs w:val="16"/>
      </w:rPr>
      <w:instrText xml:space="preserve">PAGE  </w:instrText>
    </w:r>
    <w:r>
      <w:rPr>
        <w:rStyle w:val="tevilkastrani"/>
        <w:rFonts w:ascii="Arial" w:hAnsi="Arial" w:cs="Arial"/>
        <w:b/>
        <w:bCs/>
        <w:sz w:val="16"/>
        <w:szCs w:val="16"/>
      </w:rPr>
      <w:fldChar w:fldCharType="separate"/>
    </w:r>
    <w:r w:rsidR="00503363">
      <w:rPr>
        <w:rStyle w:val="tevilkastrani"/>
        <w:rFonts w:ascii="Arial" w:hAnsi="Arial" w:cs="Arial"/>
        <w:b/>
        <w:bCs/>
        <w:noProof/>
        <w:sz w:val="16"/>
        <w:szCs w:val="16"/>
      </w:rPr>
      <w:t>3</w:t>
    </w:r>
    <w:r>
      <w:rPr>
        <w:rStyle w:val="tevilkastrani"/>
        <w:rFonts w:ascii="Arial" w:hAnsi="Arial" w:cs="Arial"/>
        <w:b/>
        <w:bCs/>
        <w:sz w:val="16"/>
        <w:szCs w:val="16"/>
      </w:rPr>
      <w:fldChar w:fldCharType="end"/>
    </w:r>
  </w:p>
  <w:p w14:paraId="5E28A776" w14:textId="77777777" w:rsidR="00ED6C50" w:rsidRPr="007D68C2" w:rsidRDefault="00ED6C50" w:rsidP="00F359A7">
    <w:pPr>
      <w:pStyle w:val="Noga"/>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11D45" w14:textId="77777777" w:rsidR="00ED6C50" w:rsidRPr="00C026B8" w:rsidRDefault="00ED6C50">
    <w:pPr>
      <w:pStyle w:val="Noga"/>
      <w:jc w:val="center"/>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F287C" w14:textId="77777777" w:rsidR="000C6F1F" w:rsidRDefault="000C6F1F">
      <w:r>
        <w:separator/>
      </w:r>
    </w:p>
  </w:footnote>
  <w:footnote w:type="continuationSeparator" w:id="0">
    <w:p w14:paraId="7C99EB99" w14:textId="77777777" w:rsidR="000C6F1F" w:rsidRDefault="000C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F42BC" w14:textId="77777777" w:rsidR="00ED6C50" w:rsidRDefault="00ED6C50">
    <w:pPr>
      <w:pStyle w:val="Glava"/>
      <w:jc w:val="center"/>
      <w:rPr>
        <w:sz w:val="12"/>
        <w:szCs w:val="12"/>
      </w:rPr>
    </w:pPr>
    <w:r>
      <w:rPr>
        <w:sz w:val="12"/>
        <w:szCs w:val="12"/>
      </w:rPr>
      <w:t>Osnovna šola Škofja Loka-Mesto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8EB"/>
    <w:multiLevelType w:val="hybridMultilevel"/>
    <w:tmpl w:val="8BC8D894"/>
    <w:lvl w:ilvl="0" w:tplc="64AA4DF8">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A957B2"/>
    <w:multiLevelType w:val="hybridMultilevel"/>
    <w:tmpl w:val="F86E46B6"/>
    <w:lvl w:ilvl="0" w:tplc="3D4290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B1AB4"/>
    <w:multiLevelType w:val="hybridMultilevel"/>
    <w:tmpl w:val="EC8EA7C4"/>
    <w:lvl w:ilvl="0" w:tplc="731EEAB0">
      <w:start w:val="1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E06DC0"/>
    <w:multiLevelType w:val="hybridMultilevel"/>
    <w:tmpl w:val="870EA756"/>
    <w:lvl w:ilvl="0" w:tplc="8E2002B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667FF1"/>
    <w:multiLevelType w:val="hybridMultilevel"/>
    <w:tmpl w:val="75607A40"/>
    <w:lvl w:ilvl="0" w:tplc="FFFFFFFF">
      <w:start w:val="1"/>
      <w:numFmt w:val="bullet"/>
      <w:lvlText w:val=""/>
      <w:lvlJc w:val="left"/>
      <w:pPr>
        <w:tabs>
          <w:tab w:val="num" w:pos="207"/>
        </w:tabs>
        <w:ind w:left="207" w:hanging="207"/>
      </w:pPr>
      <w:rPr>
        <w:rFonts w:ascii="Symbol" w:hAnsi="Symbol" w:cs="Symbol" w:hint="default"/>
        <w:sz w:val="16"/>
        <w:szCs w:val="16"/>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B821988"/>
    <w:multiLevelType w:val="hybridMultilevel"/>
    <w:tmpl w:val="FF90C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182A1E"/>
    <w:multiLevelType w:val="hybridMultilevel"/>
    <w:tmpl w:val="22C06958"/>
    <w:lvl w:ilvl="0" w:tplc="04240001">
      <w:start w:val="1"/>
      <w:numFmt w:val="bullet"/>
      <w:lvlText w:val=""/>
      <w:lvlJc w:val="left"/>
      <w:pPr>
        <w:ind w:left="360" w:hanging="360"/>
      </w:pPr>
      <w:rPr>
        <w:rFonts w:ascii="Symbol" w:hAnsi="Symbol" w:hint="default"/>
      </w:rPr>
    </w:lvl>
    <w:lvl w:ilvl="1" w:tplc="7E8C587E">
      <w:numFmt w:val="bullet"/>
      <w:lvlText w:val="-"/>
      <w:lvlJc w:val="left"/>
      <w:pPr>
        <w:ind w:left="1080" w:hanging="360"/>
      </w:pPr>
      <w:rPr>
        <w:rFonts w:ascii="Calibri" w:eastAsia="Times New Roman"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E4C24F4"/>
    <w:multiLevelType w:val="hybridMultilevel"/>
    <w:tmpl w:val="8D2C7182"/>
    <w:lvl w:ilvl="0" w:tplc="46EA162A">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E15DB8"/>
    <w:multiLevelType w:val="hybridMultilevel"/>
    <w:tmpl w:val="45D68D62"/>
    <w:lvl w:ilvl="0" w:tplc="11D46938">
      <w:start w:val="1"/>
      <w:numFmt w:val="bullet"/>
      <w:lvlText w:val=""/>
      <w:lvlJc w:val="left"/>
      <w:pPr>
        <w:tabs>
          <w:tab w:val="num" w:pos="720"/>
        </w:tabs>
        <w:ind w:left="720" w:hanging="360"/>
      </w:pPr>
      <w:rPr>
        <w:rFonts w:ascii="Symbol" w:hAnsi="Symbol" w:hint="default"/>
        <w:sz w:val="20"/>
      </w:rPr>
    </w:lvl>
    <w:lvl w:ilvl="1" w:tplc="28C43260" w:tentative="1">
      <w:start w:val="1"/>
      <w:numFmt w:val="bullet"/>
      <w:lvlText w:val=""/>
      <w:lvlJc w:val="left"/>
      <w:pPr>
        <w:tabs>
          <w:tab w:val="num" w:pos="1440"/>
        </w:tabs>
        <w:ind w:left="1440" w:hanging="360"/>
      </w:pPr>
      <w:rPr>
        <w:rFonts w:ascii="Symbol" w:hAnsi="Symbol" w:hint="default"/>
        <w:sz w:val="20"/>
      </w:rPr>
    </w:lvl>
    <w:lvl w:ilvl="2" w:tplc="DF6E2552" w:tentative="1">
      <w:start w:val="1"/>
      <w:numFmt w:val="bullet"/>
      <w:lvlText w:val=""/>
      <w:lvlJc w:val="left"/>
      <w:pPr>
        <w:tabs>
          <w:tab w:val="num" w:pos="2160"/>
        </w:tabs>
        <w:ind w:left="2160" w:hanging="360"/>
      </w:pPr>
      <w:rPr>
        <w:rFonts w:ascii="Symbol" w:hAnsi="Symbol" w:hint="default"/>
        <w:sz w:val="20"/>
      </w:rPr>
    </w:lvl>
    <w:lvl w:ilvl="3" w:tplc="4828AEF8" w:tentative="1">
      <w:start w:val="1"/>
      <w:numFmt w:val="bullet"/>
      <w:lvlText w:val=""/>
      <w:lvlJc w:val="left"/>
      <w:pPr>
        <w:tabs>
          <w:tab w:val="num" w:pos="2880"/>
        </w:tabs>
        <w:ind w:left="2880" w:hanging="360"/>
      </w:pPr>
      <w:rPr>
        <w:rFonts w:ascii="Symbol" w:hAnsi="Symbol" w:hint="default"/>
        <w:sz w:val="20"/>
      </w:rPr>
    </w:lvl>
    <w:lvl w:ilvl="4" w:tplc="EDDE1A12" w:tentative="1">
      <w:start w:val="1"/>
      <w:numFmt w:val="bullet"/>
      <w:lvlText w:val=""/>
      <w:lvlJc w:val="left"/>
      <w:pPr>
        <w:tabs>
          <w:tab w:val="num" w:pos="3600"/>
        </w:tabs>
        <w:ind w:left="3600" w:hanging="360"/>
      </w:pPr>
      <w:rPr>
        <w:rFonts w:ascii="Symbol" w:hAnsi="Symbol" w:hint="default"/>
        <w:sz w:val="20"/>
      </w:rPr>
    </w:lvl>
    <w:lvl w:ilvl="5" w:tplc="A530A716" w:tentative="1">
      <w:start w:val="1"/>
      <w:numFmt w:val="bullet"/>
      <w:lvlText w:val=""/>
      <w:lvlJc w:val="left"/>
      <w:pPr>
        <w:tabs>
          <w:tab w:val="num" w:pos="4320"/>
        </w:tabs>
        <w:ind w:left="4320" w:hanging="360"/>
      </w:pPr>
      <w:rPr>
        <w:rFonts w:ascii="Symbol" w:hAnsi="Symbol" w:hint="default"/>
        <w:sz w:val="20"/>
      </w:rPr>
    </w:lvl>
    <w:lvl w:ilvl="6" w:tplc="986250E6" w:tentative="1">
      <w:start w:val="1"/>
      <w:numFmt w:val="bullet"/>
      <w:lvlText w:val=""/>
      <w:lvlJc w:val="left"/>
      <w:pPr>
        <w:tabs>
          <w:tab w:val="num" w:pos="5040"/>
        </w:tabs>
        <w:ind w:left="5040" w:hanging="360"/>
      </w:pPr>
      <w:rPr>
        <w:rFonts w:ascii="Symbol" w:hAnsi="Symbol" w:hint="default"/>
        <w:sz w:val="20"/>
      </w:rPr>
    </w:lvl>
    <w:lvl w:ilvl="7" w:tplc="1362FBA6" w:tentative="1">
      <w:start w:val="1"/>
      <w:numFmt w:val="bullet"/>
      <w:lvlText w:val=""/>
      <w:lvlJc w:val="left"/>
      <w:pPr>
        <w:tabs>
          <w:tab w:val="num" w:pos="5760"/>
        </w:tabs>
        <w:ind w:left="5760" w:hanging="360"/>
      </w:pPr>
      <w:rPr>
        <w:rFonts w:ascii="Symbol" w:hAnsi="Symbol" w:hint="default"/>
        <w:sz w:val="20"/>
      </w:rPr>
    </w:lvl>
    <w:lvl w:ilvl="8" w:tplc="C898079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4E2485"/>
    <w:multiLevelType w:val="hybridMultilevel"/>
    <w:tmpl w:val="31329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E87249"/>
    <w:multiLevelType w:val="hybridMultilevel"/>
    <w:tmpl w:val="6F6CEAA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122648"/>
    <w:multiLevelType w:val="hybridMultilevel"/>
    <w:tmpl w:val="D654D5EA"/>
    <w:lvl w:ilvl="0" w:tplc="3BD817D0">
      <w:start w:val="17"/>
      <w:numFmt w:val="bullet"/>
      <w:lvlText w:val="-"/>
      <w:lvlJc w:val="left"/>
      <w:pPr>
        <w:ind w:left="720" w:hanging="360"/>
      </w:pPr>
      <w:rPr>
        <w:rFonts w:ascii="Times New Roman" w:eastAsia="Times New Roman" w:hAnsi="Times New Roman"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F764D5"/>
    <w:multiLevelType w:val="hybridMultilevel"/>
    <w:tmpl w:val="D0AAB11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 w15:restartNumberingAfterBreak="0">
    <w:nsid w:val="1E9C73D5"/>
    <w:multiLevelType w:val="hybridMultilevel"/>
    <w:tmpl w:val="F926EA8C"/>
    <w:lvl w:ilvl="0" w:tplc="B6F2D88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4C50B8"/>
    <w:multiLevelType w:val="hybridMultilevel"/>
    <w:tmpl w:val="7138E9B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AA789D"/>
    <w:multiLevelType w:val="hybridMultilevel"/>
    <w:tmpl w:val="FBBAA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53778B5"/>
    <w:multiLevelType w:val="hybridMultilevel"/>
    <w:tmpl w:val="AC70F092"/>
    <w:lvl w:ilvl="0" w:tplc="89F4F60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735146"/>
    <w:multiLevelType w:val="hybridMultilevel"/>
    <w:tmpl w:val="4CAE2BE6"/>
    <w:lvl w:ilvl="0" w:tplc="F14EEEB6">
      <w:start w:val="1"/>
      <w:numFmt w:val="bullet"/>
      <w:lvlText w:val=""/>
      <w:lvlJc w:val="left"/>
      <w:pPr>
        <w:tabs>
          <w:tab w:val="num" w:pos="720"/>
        </w:tabs>
        <w:ind w:left="720" w:hanging="360"/>
      </w:pPr>
      <w:rPr>
        <w:rFonts w:ascii="Symbol" w:hAnsi="Symbol" w:hint="default"/>
        <w:sz w:val="20"/>
      </w:rPr>
    </w:lvl>
    <w:lvl w:ilvl="1" w:tplc="723604BA" w:tentative="1">
      <w:start w:val="1"/>
      <w:numFmt w:val="bullet"/>
      <w:lvlText w:val=""/>
      <w:lvlJc w:val="left"/>
      <w:pPr>
        <w:tabs>
          <w:tab w:val="num" w:pos="1440"/>
        </w:tabs>
        <w:ind w:left="1440" w:hanging="360"/>
      </w:pPr>
      <w:rPr>
        <w:rFonts w:ascii="Symbol" w:hAnsi="Symbol" w:hint="default"/>
        <w:sz w:val="20"/>
      </w:rPr>
    </w:lvl>
    <w:lvl w:ilvl="2" w:tplc="95240684" w:tentative="1">
      <w:start w:val="1"/>
      <w:numFmt w:val="bullet"/>
      <w:lvlText w:val=""/>
      <w:lvlJc w:val="left"/>
      <w:pPr>
        <w:tabs>
          <w:tab w:val="num" w:pos="2160"/>
        </w:tabs>
        <w:ind w:left="2160" w:hanging="360"/>
      </w:pPr>
      <w:rPr>
        <w:rFonts w:ascii="Symbol" w:hAnsi="Symbol" w:hint="default"/>
        <w:sz w:val="20"/>
      </w:rPr>
    </w:lvl>
    <w:lvl w:ilvl="3" w:tplc="56985A08" w:tentative="1">
      <w:start w:val="1"/>
      <w:numFmt w:val="bullet"/>
      <w:lvlText w:val=""/>
      <w:lvlJc w:val="left"/>
      <w:pPr>
        <w:tabs>
          <w:tab w:val="num" w:pos="2880"/>
        </w:tabs>
        <w:ind w:left="2880" w:hanging="360"/>
      </w:pPr>
      <w:rPr>
        <w:rFonts w:ascii="Symbol" w:hAnsi="Symbol" w:hint="default"/>
        <w:sz w:val="20"/>
      </w:rPr>
    </w:lvl>
    <w:lvl w:ilvl="4" w:tplc="4B242F20" w:tentative="1">
      <w:start w:val="1"/>
      <w:numFmt w:val="bullet"/>
      <w:lvlText w:val=""/>
      <w:lvlJc w:val="left"/>
      <w:pPr>
        <w:tabs>
          <w:tab w:val="num" w:pos="3600"/>
        </w:tabs>
        <w:ind w:left="3600" w:hanging="360"/>
      </w:pPr>
      <w:rPr>
        <w:rFonts w:ascii="Symbol" w:hAnsi="Symbol" w:hint="default"/>
        <w:sz w:val="20"/>
      </w:rPr>
    </w:lvl>
    <w:lvl w:ilvl="5" w:tplc="5F20A6A4" w:tentative="1">
      <w:start w:val="1"/>
      <w:numFmt w:val="bullet"/>
      <w:lvlText w:val=""/>
      <w:lvlJc w:val="left"/>
      <w:pPr>
        <w:tabs>
          <w:tab w:val="num" w:pos="4320"/>
        </w:tabs>
        <w:ind w:left="4320" w:hanging="360"/>
      </w:pPr>
      <w:rPr>
        <w:rFonts w:ascii="Symbol" w:hAnsi="Symbol" w:hint="default"/>
        <w:sz w:val="20"/>
      </w:rPr>
    </w:lvl>
    <w:lvl w:ilvl="6" w:tplc="69E049EC" w:tentative="1">
      <w:start w:val="1"/>
      <w:numFmt w:val="bullet"/>
      <w:lvlText w:val=""/>
      <w:lvlJc w:val="left"/>
      <w:pPr>
        <w:tabs>
          <w:tab w:val="num" w:pos="5040"/>
        </w:tabs>
        <w:ind w:left="5040" w:hanging="360"/>
      </w:pPr>
      <w:rPr>
        <w:rFonts w:ascii="Symbol" w:hAnsi="Symbol" w:hint="default"/>
        <w:sz w:val="20"/>
      </w:rPr>
    </w:lvl>
    <w:lvl w:ilvl="7" w:tplc="60DEB016" w:tentative="1">
      <w:start w:val="1"/>
      <w:numFmt w:val="bullet"/>
      <w:lvlText w:val=""/>
      <w:lvlJc w:val="left"/>
      <w:pPr>
        <w:tabs>
          <w:tab w:val="num" w:pos="5760"/>
        </w:tabs>
        <w:ind w:left="5760" w:hanging="360"/>
      </w:pPr>
      <w:rPr>
        <w:rFonts w:ascii="Symbol" w:hAnsi="Symbol" w:hint="default"/>
        <w:sz w:val="20"/>
      </w:rPr>
    </w:lvl>
    <w:lvl w:ilvl="8" w:tplc="DCD21A20"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87494"/>
    <w:multiLevelType w:val="hybridMultilevel"/>
    <w:tmpl w:val="42B8D90A"/>
    <w:lvl w:ilvl="0" w:tplc="D768419E">
      <w:start w:val="7"/>
      <w:numFmt w:val="bullet"/>
      <w:lvlText w:val="-"/>
      <w:lvlJc w:val="left"/>
      <w:pPr>
        <w:tabs>
          <w:tab w:val="num" w:pos="114"/>
        </w:tabs>
        <w:ind w:left="114" w:hanging="114"/>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0B84E0D"/>
    <w:multiLevelType w:val="hybridMultilevel"/>
    <w:tmpl w:val="240E99C6"/>
    <w:lvl w:ilvl="0" w:tplc="FFFFFFFF">
      <w:start w:val="1"/>
      <w:numFmt w:val="bullet"/>
      <w:lvlText w:val=""/>
      <w:lvlJc w:val="left"/>
      <w:pPr>
        <w:tabs>
          <w:tab w:val="num" w:pos="207"/>
        </w:tabs>
        <w:ind w:left="207" w:hanging="207"/>
      </w:pPr>
      <w:rPr>
        <w:rFonts w:ascii="Symbol" w:hAnsi="Symbol" w:cs="Symbol" w:hint="default"/>
        <w:sz w:val="16"/>
        <w:szCs w:val="16"/>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359D775F"/>
    <w:multiLevelType w:val="hybridMultilevel"/>
    <w:tmpl w:val="61625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6EC3BC5"/>
    <w:multiLevelType w:val="hybridMultilevel"/>
    <w:tmpl w:val="954A9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6F92122"/>
    <w:multiLevelType w:val="hybridMultilevel"/>
    <w:tmpl w:val="F230A7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876F1E"/>
    <w:multiLevelType w:val="hybridMultilevel"/>
    <w:tmpl w:val="F88CDEA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13743D"/>
    <w:multiLevelType w:val="multilevel"/>
    <w:tmpl w:val="8AEA9840"/>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5" w15:restartNumberingAfterBreak="0">
    <w:nsid w:val="431F32D7"/>
    <w:multiLevelType w:val="hybridMultilevel"/>
    <w:tmpl w:val="0CBA9720"/>
    <w:lvl w:ilvl="0" w:tplc="0C22BDFC">
      <w:start w:val="17"/>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45EB10E0"/>
    <w:multiLevelType w:val="hybridMultilevel"/>
    <w:tmpl w:val="25603B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AE15D6"/>
    <w:multiLevelType w:val="hybridMultilevel"/>
    <w:tmpl w:val="4E7ECCD6"/>
    <w:lvl w:ilvl="0" w:tplc="04240003">
      <w:start w:val="1"/>
      <w:numFmt w:val="bullet"/>
      <w:lvlText w:val="o"/>
      <w:lvlJc w:val="left"/>
      <w:pPr>
        <w:tabs>
          <w:tab w:val="num" w:pos="360"/>
        </w:tabs>
        <w:ind w:left="360" w:hanging="360"/>
      </w:pPr>
      <w:rPr>
        <w:rFonts w:ascii="Courier New" w:hAnsi="Courier New" w:cs="Courier New" w:hint="default"/>
        <w:sz w:val="20"/>
        <w:szCs w:val="20"/>
      </w:rPr>
    </w:lvl>
    <w:lvl w:ilvl="1" w:tplc="04240003">
      <w:start w:val="1"/>
      <w:numFmt w:val="bullet"/>
      <w:lvlText w:val="o"/>
      <w:lvlJc w:val="left"/>
      <w:pPr>
        <w:tabs>
          <w:tab w:val="num" w:pos="1440"/>
        </w:tabs>
        <w:ind w:left="1440" w:hanging="360"/>
      </w:pPr>
      <w:rPr>
        <w:rFonts w:ascii="Courier New" w:hAnsi="Courier New" w:cs="Courier New" w:hint="default"/>
        <w:sz w:val="20"/>
        <w:szCs w:val="20"/>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8936C36"/>
    <w:multiLevelType w:val="hybridMultilevel"/>
    <w:tmpl w:val="5DA8863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0C0ABA"/>
    <w:multiLevelType w:val="hybridMultilevel"/>
    <w:tmpl w:val="2F6C91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D923078"/>
    <w:multiLevelType w:val="hybridMultilevel"/>
    <w:tmpl w:val="09D6D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674698"/>
    <w:multiLevelType w:val="hybridMultilevel"/>
    <w:tmpl w:val="D96CA49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CD0ED5"/>
    <w:multiLevelType w:val="hybridMultilevel"/>
    <w:tmpl w:val="46024EF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EC56AAF"/>
    <w:multiLevelType w:val="hybridMultilevel"/>
    <w:tmpl w:val="44AE205C"/>
    <w:lvl w:ilvl="0" w:tplc="32D472E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FA87496"/>
    <w:multiLevelType w:val="hybridMultilevel"/>
    <w:tmpl w:val="1374D024"/>
    <w:lvl w:ilvl="0" w:tplc="0D084CB4">
      <w:start w:val="3"/>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6169318B"/>
    <w:multiLevelType w:val="hybridMultilevel"/>
    <w:tmpl w:val="CD9457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1E55CDB"/>
    <w:multiLevelType w:val="hybridMultilevel"/>
    <w:tmpl w:val="27264A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B67C3F"/>
    <w:multiLevelType w:val="hybridMultilevel"/>
    <w:tmpl w:val="D4A8E3C4"/>
    <w:lvl w:ilvl="0" w:tplc="832A7C4C">
      <w:start w:val="17"/>
      <w:numFmt w:val="bullet"/>
      <w:lvlText w:val="–"/>
      <w:lvlJc w:val="left"/>
      <w:pPr>
        <w:ind w:left="720" w:hanging="360"/>
      </w:pPr>
      <w:rPr>
        <w:rFonts w:ascii="Times New Roman" w:eastAsia="Times New Roman" w:hAnsi="Times New Roman"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3A0618"/>
    <w:multiLevelType w:val="multilevel"/>
    <w:tmpl w:val="DBE0DEE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026F27"/>
    <w:multiLevelType w:val="hybridMultilevel"/>
    <w:tmpl w:val="5FF0F5EE"/>
    <w:lvl w:ilvl="0" w:tplc="04240001">
      <w:start w:val="1"/>
      <w:numFmt w:val="bullet"/>
      <w:lvlText w:val=""/>
      <w:lvlJc w:val="left"/>
      <w:pPr>
        <w:ind w:left="1057" w:hanging="360"/>
      </w:pPr>
      <w:rPr>
        <w:rFonts w:ascii="Symbol" w:hAnsi="Symbol" w:hint="default"/>
      </w:rPr>
    </w:lvl>
    <w:lvl w:ilvl="1" w:tplc="04240003" w:tentative="1">
      <w:start w:val="1"/>
      <w:numFmt w:val="bullet"/>
      <w:lvlText w:val="o"/>
      <w:lvlJc w:val="left"/>
      <w:pPr>
        <w:ind w:left="1777" w:hanging="360"/>
      </w:pPr>
      <w:rPr>
        <w:rFonts w:ascii="Courier New" w:hAnsi="Courier New" w:cs="Courier New" w:hint="default"/>
      </w:rPr>
    </w:lvl>
    <w:lvl w:ilvl="2" w:tplc="04240005" w:tentative="1">
      <w:start w:val="1"/>
      <w:numFmt w:val="bullet"/>
      <w:lvlText w:val=""/>
      <w:lvlJc w:val="left"/>
      <w:pPr>
        <w:ind w:left="2497" w:hanging="360"/>
      </w:pPr>
      <w:rPr>
        <w:rFonts w:ascii="Wingdings" w:hAnsi="Wingdings" w:hint="default"/>
      </w:rPr>
    </w:lvl>
    <w:lvl w:ilvl="3" w:tplc="04240001" w:tentative="1">
      <w:start w:val="1"/>
      <w:numFmt w:val="bullet"/>
      <w:lvlText w:val=""/>
      <w:lvlJc w:val="left"/>
      <w:pPr>
        <w:ind w:left="3217" w:hanging="360"/>
      </w:pPr>
      <w:rPr>
        <w:rFonts w:ascii="Symbol" w:hAnsi="Symbol" w:hint="default"/>
      </w:rPr>
    </w:lvl>
    <w:lvl w:ilvl="4" w:tplc="04240003" w:tentative="1">
      <w:start w:val="1"/>
      <w:numFmt w:val="bullet"/>
      <w:lvlText w:val="o"/>
      <w:lvlJc w:val="left"/>
      <w:pPr>
        <w:ind w:left="3937" w:hanging="360"/>
      </w:pPr>
      <w:rPr>
        <w:rFonts w:ascii="Courier New" w:hAnsi="Courier New" w:cs="Courier New" w:hint="default"/>
      </w:rPr>
    </w:lvl>
    <w:lvl w:ilvl="5" w:tplc="04240005" w:tentative="1">
      <w:start w:val="1"/>
      <w:numFmt w:val="bullet"/>
      <w:lvlText w:val=""/>
      <w:lvlJc w:val="left"/>
      <w:pPr>
        <w:ind w:left="4657" w:hanging="360"/>
      </w:pPr>
      <w:rPr>
        <w:rFonts w:ascii="Wingdings" w:hAnsi="Wingdings" w:hint="default"/>
      </w:rPr>
    </w:lvl>
    <w:lvl w:ilvl="6" w:tplc="04240001" w:tentative="1">
      <w:start w:val="1"/>
      <w:numFmt w:val="bullet"/>
      <w:lvlText w:val=""/>
      <w:lvlJc w:val="left"/>
      <w:pPr>
        <w:ind w:left="5377" w:hanging="360"/>
      </w:pPr>
      <w:rPr>
        <w:rFonts w:ascii="Symbol" w:hAnsi="Symbol" w:hint="default"/>
      </w:rPr>
    </w:lvl>
    <w:lvl w:ilvl="7" w:tplc="04240003" w:tentative="1">
      <w:start w:val="1"/>
      <w:numFmt w:val="bullet"/>
      <w:lvlText w:val="o"/>
      <w:lvlJc w:val="left"/>
      <w:pPr>
        <w:ind w:left="6097" w:hanging="360"/>
      </w:pPr>
      <w:rPr>
        <w:rFonts w:ascii="Courier New" w:hAnsi="Courier New" w:cs="Courier New" w:hint="default"/>
      </w:rPr>
    </w:lvl>
    <w:lvl w:ilvl="8" w:tplc="04240005" w:tentative="1">
      <w:start w:val="1"/>
      <w:numFmt w:val="bullet"/>
      <w:lvlText w:val=""/>
      <w:lvlJc w:val="left"/>
      <w:pPr>
        <w:ind w:left="6817" w:hanging="360"/>
      </w:pPr>
      <w:rPr>
        <w:rFonts w:ascii="Wingdings" w:hAnsi="Wingdings" w:hint="default"/>
      </w:rPr>
    </w:lvl>
  </w:abstractNum>
  <w:abstractNum w:abstractNumId="40" w15:restartNumberingAfterBreak="0">
    <w:nsid w:val="74221E45"/>
    <w:multiLevelType w:val="hybridMultilevel"/>
    <w:tmpl w:val="B59EF7F0"/>
    <w:lvl w:ilvl="0" w:tplc="7BF87C58">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5297A16"/>
    <w:multiLevelType w:val="hybridMultilevel"/>
    <w:tmpl w:val="F41C9D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5AC13C1"/>
    <w:multiLevelType w:val="hybridMultilevel"/>
    <w:tmpl w:val="2A149026"/>
    <w:lvl w:ilvl="0" w:tplc="B992A30E">
      <w:start w:val="1"/>
      <w:numFmt w:val="bullet"/>
      <w:lvlText w:val=""/>
      <w:lvlJc w:val="left"/>
      <w:pPr>
        <w:tabs>
          <w:tab w:val="num" w:pos="567"/>
        </w:tabs>
        <w:ind w:left="567" w:hanging="207"/>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A4B5783"/>
    <w:multiLevelType w:val="hybridMultilevel"/>
    <w:tmpl w:val="D2408E0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4" w15:restartNumberingAfterBreak="0">
    <w:nsid w:val="7FC152CA"/>
    <w:multiLevelType w:val="hybridMultilevel"/>
    <w:tmpl w:val="AFA60CD6"/>
    <w:lvl w:ilvl="0" w:tplc="04240003">
      <w:start w:val="1"/>
      <w:numFmt w:val="bullet"/>
      <w:lvlText w:val="o"/>
      <w:lvlJc w:val="left"/>
      <w:pPr>
        <w:ind w:left="360" w:hanging="360"/>
      </w:pPr>
      <w:rPr>
        <w:rFonts w:ascii="Courier New" w:hAnsi="Courier New" w:cs="Courier New" w:hint="default"/>
        <w:sz w:val="20"/>
        <w:szCs w:val="20"/>
      </w:rPr>
    </w:lvl>
    <w:lvl w:ilvl="1" w:tplc="04240005">
      <w:start w:val="1"/>
      <w:numFmt w:val="bullet"/>
      <w:lvlText w:val=""/>
      <w:lvlJc w:val="left"/>
      <w:pPr>
        <w:ind w:left="1080" w:hanging="360"/>
      </w:pPr>
      <w:rPr>
        <w:rFonts w:ascii="Wingdings" w:hAnsi="Wingdings"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num w:numId="1">
    <w:abstractNumId w:val="23"/>
  </w:num>
  <w:num w:numId="2">
    <w:abstractNumId w:val="31"/>
  </w:num>
  <w:num w:numId="3">
    <w:abstractNumId w:val="14"/>
  </w:num>
  <w:num w:numId="4">
    <w:abstractNumId w:val="40"/>
  </w:num>
  <w:num w:numId="5">
    <w:abstractNumId w:val="33"/>
  </w:num>
  <w:num w:numId="6">
    <w:abstractNumId w:val="32"/>
  </w:num>
  <w:num w:numId="7">
    <w:abstractNumId w:val="31"/>
  </w:num>
  <w:num w:numId="8">
    <w:abstractNumId w:val="43"/>
  </w:num>
  <w:num w:numId="9">
    <w:abstractNumId w:val="24"/>
  </w:num>
  <w:num w:numId="10">
    <w:abstractNumId w:val="12"/>
  </w:num>
  <w:num w:numId="11">
    <w:abstractNumId w:val="4"/>
  </w:num>
  <w:num w:numId="12">
    <w:abstractNumId w:val="19"/>
  </w:num>
  <w:num w:numId="13">
    <w:abstractNumId w:val="42"/>
  </w:num>
  <w:num w:numId="14">
    <w:abstractNumId w:val="27"/>
  </w:num>
  <w:num w:numId="15">
    <w:abstractNumId w:val="44"/>
  </w:num>
  <w:num w:numId="16">
    <w:abstractNumId w:val="0"/>
  </w:num>
  <w:num w:numId="17">
    <w:abstractNumId w:val="6"/>
  </w:num>
  <w:num w:numId="18">
    <w:abstractNumId w:val="41"/>
  </w:num>
  <w:num w:numId="19">
    <w:abstractNumId w:val="26"/>
  </w:num>
  <w:num w:numId="20">
    <w:abstractNumId w:val="9"/>
  </w:num>
  <w:num w:numId="21">
    <w:abstractNumId w:val="22"/>
  </w:num>
  <w:num w:numId="22">
    <w:abstractNumId w:val="5"/>
  </w:num>
  <w:num w:numId="23">
    <w:abstractNumId w:val="21"/>
  </w:num>
  <w:num w:numId="24">
    <w:abstractNumId w:val="30"/>
  </w:num>
  <w:num w:numId="25">
    <w:abstractNumId w:val="20"/>
  </w:num>
  <w:num w:numId="26">
    <w:abstractNumId w:val="36"/>
  </w:num>
  <w:num w:numId="27">
    <w:abstractNumId w:val="15"/>
  </w:num>
  <w:num w:numId="28">
    <w:abstractNumId w:val="39"/>
  </w:num>
  <w:num w:numId="29">
    <w:abstractNumId w:val="29"/>
  </w:num>
  <w:num w:numId="30">
    <w:abstractNumId w:val="34"/>
  </w:num>
  <w:num w:numId="31">
    <w:abstractNumId w:val="18"/>
  </w:num>
  <w:num w:numId="32">
    <w:abstractNumId w:val="38"/>
  </w:num>
  <w:num w:numId="33">
    <w:abstractNumId w:val="35"/>
  </w:num>
  <w:num w:numId="34">
    <w:abstractNumId w:val="10"/>
  </w:num>
  <w:num w:numId="35">
    <w:abstractNumId w:val="28"/>
  </w:num>
  <w:num w:numId="36">
    <w:abstractNumId w:val="17"/>
  </w:num>
  <w:num w:numId="37">
    <w:abstractNumId w:val="8"/>
  </w:num>
  <w:num w:numId="38">
    <w:abstractNumId w:val="25"/>
  </w:num>
  <w:num w:numId="39">
    <w:abstractNumId w:val="2"/>
  </w:num>
  <w:num w:numId="40">
    <w:abstractNumId w:val="37"/>
  </w:num>
  <w:num w:numId="41">
    <w:abstractNumId w:val="11"/>
  </w:num>
  <w:num w:numId="42">
    <w:abstractNumId w:val="13"/>
  </w:num>
  <w:num w:numId="43">
    <w:abstractNumId w:val="7"/>
  </w:num>
  <w:num w:numId="44">
    <w:abstractNumId w:val="3"/>
  </w:num>
  <w:num w:numId="45">
    <w:abstractNumId w:val="1"/>
  </w:num>
  <w:num w:numId="4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A2"/>
    <w:rsid w:val="00000070"/>
    <w:rsid w:val="00000E8A"/>
    <w:rsid w:val="000037B2"/>
    <w:rsid w:val="000040A4"/>
    <w:rsid w:val="00006DDB"/>
    <w:rsid w:val="00007D4D"/>
    <w:rsid w:val="000103A7"/>
    <w:rsid w:val="000107B9"/>
    <w:rsid w:val="000119BB"/>
    <w:rsid w:val="00012A91"/>
    <w:rsid w:val="00012DC5"/>
    <w:rsid w:val="0001434B"/>
    <w:rsid w:val="00014797"/>
    <w:rsid w:val="00015C9C"/>
    <w:rsid w:val="00016BB5"/>
    <w:rsid w:val="000202EE"/>
    <w:rsid w:val="00022042"/>
    <w:rsid w:val="00022829"/>
    <w:rsid w:val="0002380A"/>
    <w:rsid w:val="00024514"/>
    <w:rsid w:val="000245CA"/>
    <w:rsid w:val="00024A8E"/>
    <w:rsid w:val="000300AB"/>
    <w:rsid w:val="0003118E"/>
    <w:rsid w:val="00031761"/>
    <w:rsid w:val="00032BA3"/>
    <w:rsid w:val="0003382B"/>
    <w:rsid w:val="00034AF6"/>
    <w:rsid w:val="00037146"/>
    <w:rsid w:val="000375B9"/>
    <w:rsid w:val="00037730"/>
    <w:rsid w:val="00037950"/>
    <w:rsid w:val="000379E9"/>
    <w:rsid w:val="00040608"/>
    <w:rsid w:val="0004123E"/>
    <w:rsid w:val="00041EDA"/>
    <w:rsid w:val="00043270"/>
    <w:rsid w:val="00043F96"/>
    <w:rsid w:val="00044719"/>
    <w:rsid w:val="00044A12"/>
    <w:rsid w:val="0004527E"/>
    <w:rsid w:val="0004554D"/>
    <w:rsid w:val="00045A24"/>
    <w:rsid w:val="00045A32"/>
    <w:rsid w:val="00045D63"/>
    <w:rsid w:val="0004712F"/>
    <w:rsid w:val="00047D63"/>
    <w:rsid w:val="0005086C"/>
    <w:rsid w:val="00050ED4"/>
    <w:rsid w:val="00053229"/>
    <w:rsid w:val="00053703"/>
    <w:rsid w:val="000544E9"/>
    <w:rsid w:val="00055F60"/>
    <w:rsid w:val="00057775"/>
    <w:rsid w:val="0006049A"/>
    <w:rsid w:val="00060C7B"/>
    <w:rsid w:val="00060E70"/>
    <w:rsid w:val="0006113C"/>
    <w:rsid w:val="0006179C"/>
    <w:rsid w:val="00063309"/>
    <w:rsid w:val="00063A83"/>
    <w:rsid w:val="00064F06"/>
    <w:rsid w:val="0006655E"/>
    <w:rsid w:val="0006696D"/>
    <w:rsid w:val="00066AF7"/>
    <w:rsid w:val="00067132"/>
    <w:rsid w:val="00067311"/>
    <w:rsid w:val="0006783E"/>
    <w:rsid w:val="00071E56"/>
    <w:rsid w:val="00072370"/>
    <w:rsid w:val="00073E8C"/>
    <w:rsid w:val="0007569C"/>
    <w:rsid w:val="00077760"/>
    <w:rsid w:val="00077815"/>
    <w:rsid w:val="00080DE3"/>
    <w:rsid w:val="0008109E"/>
    <w:rsid w:val="00081FDC"/>
    <w:rsid w:val="00082D2F"/>
    <w:rsid w:val="00083976"/>
    <w:rsid w:val="00083ADC"/>
    <w:rsid w:val="00084337"/>
    <w:rsid w:val="0008519D"/>
    <w:rsid w:val="0008586A"/>
    <w:rsid w:val="0008675D"/>
    <w:rsid w:val="00086FC4"/>
    <w:rsid w:val="00090125"/>
    <w:rsid w:val="00091265"/>
    <w:rsid w:val="000919F9"/>
    <w:rsid w:val="00092B0E"/>
    <w:rsid w:val="00092E2E"/>
    <w:rsid w:val="0009437A"/>
    <w:rsid w:val="000947DC"/>
    <w:rsid w:val="00096CF0"/>
    <w:rsid w:val="0009707F"/>
    <w:rsid w:val="000A0108"/>
    <w:rsid w:val="000A073D"/>
    <w:rsid w:val="000A097F"/>
    <w:rsid w:val="000A0B93"/>
    <w:rsid w:val="000A2F39"/>
    <w:rsid w:val="000A36D4"/>
    <w:rsid w:val="000A3D56"/>
    <w:rsid w:val="000A47C0"/>
    <w:rsid w:val="000A48C6"/>
    <w:rsid w:val="000A4BA5"/>
    <w:rsid w:val="000A5847"/>
    <w:rsid w:val="000A5B56"/>
    <w:rsid w:val="000A75C9"/>
    <w:rsid w:val="000A79AC"/>
    <w:rsid w:val="000B03F3"/>
    <w:rsid w:val="000B18A6"/>
    <w:rsid w:val="000B1B7F"/>
    <w:rsid w:val="000B23F7"/>
    <w:rsid w:val="000B351F"/>
    <w:rsid w:val="000B3852"/>
    <w:rsid w:val="000B4052"/>
    <w:rsid w:val="000B4932"/>
    <w:rsid w:val="000B610A"/>
    <w:rsid w:val="000B6D97"/>
    <w:rsid w:val="000B6E74"/>
    <w:rsid w:val="000B772C"/>
    <w:rsid w:val="000B7C85"/>
    <w:rsid w:val="000C08E9"/>
    <w:rsid w:val="000C15DC"/>
    <w:rsid w:val="000C1FF8"/>
    <w:rsid w:val="000C4395"/>
    <w:rsid w:val="000C5245"/>
    <w:rsid w:val="000C5273"/>
    <w:rsid w:val="000C6757"/>
    <w:rsid w:val="000C6F1F"/>
    <w:rsid w:val="000D1092"/>
    <w:rsid w:val="000D1F38"/>
    <w:rsid w:val="000D2D64"/>
    <w:rsid w:val="000D3A39"/>
    <w:rsid w:val="000D3D4E"/>
    <w:rsid w:val="000D3E2E"/>
    <w:rsid w:val="000D40E3"/>
    <w:rsid w:val="000D47EF"/>
    <w:rsid w:val="000D53EB"/>
    <w:rsid w:val="000D5595"/>
    <w:rsid w:val="000D66D5"/>
    <w:rsid w:val="000D68FE"/>
    <w:rsid w:val="000E045C"/>
    <w:rsid w:val="000E15CC"/>
    <w:rsid w:val="000E2324"/>
    <w:rsid w:val="000E2ECC"/>
    <w:rsid w:val="000E3619"/>
    <w:rsid w:val="000E3980"/>
    <w:rsid w:val="000E3F83"/>
    <w:rsid w:val="000E3FC8"/>
    <w:rsid w:val="000E5D61"/>
    <w:rsid w:val="000E6104"/>
    <w:rsid w:val="000E6257"/>
    <w:rsid w:val="000F3230"/>
    <w:rsid w:val="000F3A20"/>
    <w:rsid w:val="000F4180"/>
    <w:rsid w:val="000F48BA"/>
    <w:rsid w:val="000F6BC7"/>
    <w:rsid w:val="000F7F0A"/>
    <w:rsid w:val="001002E7"/>
    <w:rsid w:val="0010036F"/>
    <w:rsid w:val="0010061D"/>
    <w:rsid w:val="00100EA4"/>
    <w:rsid w:val="0010180A"/>
    <w:rsid w:val="00102154"/>
    <w:rsid w:val="00102B4F"/>
    <w:rsid w:val="001042EF"/>
    <w:rsid w:val="001045F8"/>
    <w:rsid w:val="0010577E"/>
    <w:rsid w:val="0011118E"/>
    <w:rsid w:val="0011195F"/>
    <w:rsid w:val="001121B2"/>
    <w:rsid w:val="00112528"/>
    <w:rsid w:val="00113006"/>
    <w:rsid w:val="00113FEF"/>
    <w:rsid w:val="001147F2"/>
    <w:rsid w:val="0011566A"/>
    <w:rsid w:val="001165D3"/>
    <w:rsid w:val="00116C81"/>
    <w:rsid w:val="001173A1"/>
    <w:rsid w:val="00117423"/>
    <w:rsid w:val="00117802"/>
    <w:rsid w:val="00117EFA"/>
    <w:rsid w:val="00121F5C"/>
    <w:rsid w:val="0012201E"/>
    <w:rsid w:val="00122919"/>
    <w:rsid w:val="00122A30"/>
    <w:rsid w:val="00123078"/>
    <w:rsid w:val="00123A87"/>
    <w:rsid w:val="00126D3E"/>
    <w:rsid w:val="00127E77"/>
    <w:rsid w:val="0013166D"/>
    <w:rsid w:val="0013328D"/>
    <w:rsid w:val="001337E8"/>
    <w:rsid w:val="00133A7C"/>
    <w:rsid w:val="001340CA"/>
    <w:rsid w:val="001357BD"/>
    <w:rsid w:val="0013634A"/>
    <w:rsid w:val="00136A8E"/>
    <w:rsid w:val="00136E98"/>
    <w:rsid w:val="00137E08"/>
    <w:rsid w:val="00140FD1"/>
    <w:rsid w:val="001413A8"/>
    <w:rsid w:val="00141808"/>
    <w:rsid w:val="00142C89"/>
    <w:rsid w:val="00143514"/>
    <w:rsid w:val="00143D18"/>
    <w:rsid w:val="001448D1"/>
    <w:rsid w:val="001453A9"/>
    <w:rsid w:val="00145A9E"/>
    <w:rsid w:val="0014618C"/>
    <w:rsid w:val="00150CCC"/>
    <w:rsid w:val="00151E87"/>
    <w:rsid w:val="00151F04"/>
    <w:rsid w:val="00153188"/>
    <w:rsid w:val="001543B7"/>
    <w:rsid w:val="00155999"/>
    <w:rsid w:val="00156BDD"/>
    <w:rsid w:val="0016136F"/>
    <w:rsid w:val="0016173E"/>
    <w:rsid w:val="00161ACC"/>
    <w:rsid w:val="00163998"/>
    <w:rsid w:val="0016404D"/>
    <w:rsid w:val="0016449E"/>
    <w:rsid w:val="0016496A"/>
    <w:rsid w:val="001657C6"/>
    <w:rsid w:val="00165B10"/>
    <w:rsid w:val="00167769"/>
    <w:rsid w:val="00170259"/>
    <w:rsid w:val="001715C5"/>
    <w:rsid w:val="0017172A"/>
    <w:rsid w:val="00171741"/>
    <w:rsid w:val="001736AA"/>
    <w:rsid w:val="00173C0A"/>
    <w:rsid w:val="001749C1"/>
    <w:rsid w:val="001754B6"/>
    <w:rsid w:val="001754B8"/>
    <w:rsid w:val="0017573F"/>
    <w:rsid w:val="00175A64"/>
    <w:rsid w:val="00175D8B"/>
    <w:rsid w:val="00176573"/>
    <w:rsid w:val="001769C2"/>
    <w:rsid w:val="00177D50"/>
    <w:rsid w:val="0018145C"/>
    <w:rsid w:val="00183D51"/>
    <w:rsid w:val="00183ED5"/>
    <w:rsid w:val="00184C23"/>
    <w:rsid w:val="001850EE"/>
    <w:rsid w:val="0018539E"/>
    <w:rsid w:val="001858DE"/>
    <w:rsid w:val="00187313"/>
    <w:rsid w:val="001876AE"/>
    <w:rsid w:val="00190D8C"/>
    <w:rsid w:val="00190EB4"/>
    <w:rsid w:val="001910E0"/>
    <w:rsid w:val="00191E57"/>
    <w:rsid w:val="001932F3"/>
    <w:rsid w:val="00193A39"/>
    <w:rsid w:val="0019537F"/>
    <w:rsid w:val="00195983"/>
    <w:rsid w:val="00195C19"/>
    <w:rsid w:val="001971DF"/>
    <w:rsid w:val="001971F3"/>
    <w:rsid w:val="00197428"/>
    <w:rsid w:val="001979BD"/>
    <w:rsid w:val="00197A9E"/>
    <w:rsid w:val="001A17FF"/>
    <w:rsid w:val="001A23A7"/>
    <w:rsid w:val="001A2FBB"/>
    <w:rsid w:val="001A363B"/>
    <w:rsid w:val="001A3701"/>
    <w:rsid w:val="001A3CE7"/>
    <w:rsid w:val="001A44DF"/>
    <w:rsid w:val="001A6554"/>
    <w:rsid w:val="001A690F"/>
    <w:rsid w:val="001A7755"/>
    <w:rsid w:val="001A79D6"/>
    <w:rsid w:val="001B062E"/>
    <w:rsid w:val="001B310F"/>
    <w:rsid w:val="001B7458"/>
    <w:rsid w:val="001C076E"/>
    <w:rsid w:val="001C0A18"/>
    <w:rsid w:val="001C14C5"/>
    <w:rsid w:val="001C67FE"/>
    <w:rsid w:val="001C737D"/>
    <w:rsid w:val="001C751D"/>
    <w:rsid w:val="001D1820"/>
    <w:rsid w:val="001D2D0E"/>
    <w:rsid w:val="001D2D1D"/>
    <w:rsid w:val="001D4A86"/>
    <w:rsid w:val="001D56BA"/>
    <w:rsid w:val="001D600E"/>
    <w:rsid w:val="001D656C"/>
    <w:rsid w:val="001D699F"/>
    <w:rsid w:val="001D6DB3"/>
    <w:rsid w:val="001D72F3"/>
    <w:rsid w:val="001E11A8"/>
    <w:rsid w:val="001E11BF"/>
    <w:rsid w:val="001E3B53"/>
    <w:rsid w:val="001E44EA"/>
    <w:rsid w:val="001E6DD1"/>
    <w:rsid w:val="001E74D1"/>
    <w:rsid w:val="001E7533"/>
    <w:rsid w:val="001E7FD3"/>
    <w:rsid w:val="001F0620"/>
    <w:rsid w:val="001F14A0"/>
    <w:rsid w:val="001F2D28"/>
    <w:rsid w:val="001F458D"/>
    <w:rsid w:val="001F6709"/>
    <w:rsid w:val="002007CB"/>
    <w:rsid w:val="00201A9D"/>
    <w:rsid w:val="00201AF3"/>
    <w:rsid w:val="00201F86"/>
    <w:rsid w:val="00202808"/>
    <w:rsid w:val="00202B41"/>
    <w:rsid w:val="00202C28"/>
    <w:rsid w:val="00203BC9"/>
    <w:rsid w:val="00203C48"/>
    <w:rsid w:val="00204E4F"/>
    <w:rsid w:val="002056B6"/>
    <w:rsid w:val="0020686A"/>
    <w:rsid w:val="002071D8"/>
    <w:rsid w:val="00207B52"/>
    <w:rsid w:val="00207C2F"/>
    <w:rsid w:val="00213055"/>
    <w:rsid w:val="00214306"/>
    <w:rsid w:val="002149ED"/>
    <w:rsid w:val="002154F0"/>
    <w:rsid w:val="00215AB6"/>
    <w:rsid w:val="002160A7"/>
    <w:rsid w:val="00217DE9"/>
    <w:rsid w:val="002211AB"/>
    <w:rsid w:val="00222C9D"/>
    <w:rsid w:val="00226070"/>
    <w:rsid w:val="00226551"/>
    <w:rsid w:val="002269CB"/>
    <w:rsid w:val="002277B0"/>
    <w:rsid w:val="002301DB"/>
    <w:rsid w:val="002305CE"/>
    <w:rsid w:val="00231A1C"/>
    <w:rsid w:val="00231C37"/>
    <w:rsid w:val="0023290A"/>
    <w:rsid w:val="00232A0B"/>
    <w:rsid w:val="00232E8D"/>
    <w:rsid w:val="0023330E"/>
    <w:rsid w:val="002334EB"/>
    <w:rsid w:val="00233DFF"/>
    <w:rsid w:val="002345FB"/>
    <w:rsid w:val="00235EFE"/>
    <w:rsid w:val="002369F2"/>
    <w:rsid w:val="00237093"/>
    <w:rsid w:val="00237981"/>
    <w:rsid w:val="002407C5"/>
    <w:rsid w:val="002409A6"/>
    <w:rsid w:val="002434E5"/>
    <w:rsid w:val="0024377A"/>
    <w:rsid w:val="00243D46"/>
    <w:rsid w:val="002461DB"/>
    <w:rsid w:val="002474C3"/>
    <w:rsid w:val="002514AF"/>
    <w:rsid w:val="002515BB"/>
    <w:rsid w:val="00251BB8"/>
    <w:rsid w:val="002530EB"/>
    <w:rsid w:val="00253EC8"/>
    <w:rsid w:val="002546AB"/>
    <w:rsid w:val="00254F9A"/>
    <w:rsid w:val="002551A5"/>
    <w:rsid w:val="0025771F"/>
    <w:rsid w:val="00257E4D"/>
    <w:rsid w:val="00261A85"/>
    <w:rsid w:val="00261EEF"/>
    <w:rsid w:val="0026239F"/>
    <w:rsid w:val="002627CA"/>
    <w:rsid w:val="0026287E"/>
    <w:rsid w:val="002636AE"/>
    <w:rsid w:val="0026613A"/>
    <w:rsid w:val="0027016C"/>
    <w:rsid w:val="00270462"/>
    <w:rsid w:val="00270686"/>
    <w:rsid w:val="0027244D"/>
    <w:rsid w:val="00272481"/>
    <w:rsid w:val="0027386F"/>
    <w:rsid w:val="00273C62"/>
    <w:rsid w:val="002745EA"/>
    <w:rsid w:val="002747D6"/>
    <w:rsid w:val="00274B32"/>
    <w:rsid w:val="00275347"/>
    <w:rsid w:val="002756A3"/>
    <w:rsid w:val="00275796"/>
    <w:rsid w:val="00275A24"/>
    <w:rsid w:val="0027621D"/>
    <w:rsid w:val="00276754"/>
    <w:rsid w:val="00280BD4"/>
    <w:rsid w:val="00280BF0"/>
    <w:rsid w:val="00280C11"/>
    <w:rsid w:val="0028172A"/>
    <w:rsid w:val="00281BD0"/>
    <w:rsid w:val="002824C5"/>
    <w:rsid w:val="0028358A"/>
    <w:rsid w:val="0028466F"/>
    <w:rsid w:val="00287DD6"/>
    <w:rsid w:val="002907EA"/>
    <w:rsid w:val="00290999"/>
    <w:rsid w:val="00291079"/>
    <w:rsid w:val="002919ED"/>
    <w:rsid w:val="00292DFB"/>
    <w:rsid w:val="002934EE"/>
    <w:rsid w:val="00294FF1"/>
    <w:rsid w:val="00295513"/>
    <w:rsid w:val="00295684"/>
    <w:rsid w:val="00295D56"/>
    <w:rsid w:val="00296211"/>
    <w:rsid w:val="002963AF"/>
    <w:rsid w:val="0029691B"/>
    <w:rsid w:val="00296928"/>
    <w:rsid w:val="002A1D1F"/>
    <w:rsid w:val="002A376A"/>
    <w:rsid w:val="002A3DAD"/>
    <w:rsid w:val="002A3DF9"/>
    <w:rsid w:val="002A410E"/>
    <w:rsid w:val="002A440A"/>
    <w:rsid w:val="002A473B"/>
    <w:rsid w:val="002A5421"/>
    <w:rsid w:val="002A5723"/>
    <w:rsid w:val="002A620B"/>
    <w:rsid w:val="002A7486"/>
    <w:rsid w:val="002B01E0"/>
    <w:rsid w:val="002B08AB"/>
    <w:rsid w:val="002B149C"/>
    <w:rsid w:val="002B3CD2"/>
    <w:rsid w:val="002B521C"/>
    <w:rsid w:val="002B53AC"/>
    <w:rsid w:val="002B556D"/>
    <w:rsid w:val="002B625F"/>
    <w:rsid w:val="002B70E8"/>
    <w:rsid w:val="002B7B6D"/>
    <w:rsid w:val="002C0157"/>
    <w:rsid w:val="002C04FF"/>
    <w:rsid w:val="002C1C5F"/>
    <w:rsid w:val="002C2380"/>
    <w:rsid w:val="002C2E93"/>
    <w:rsid w:val="002C3B27"/>
    <w:rsid w:val="002C3D6B"/>
    <w:rsid w:val="002C44D9"/>
    <w:rsid w:val="002C6D37"/>
    <w:rsid w:val="002C6E65"/>
    <w:rsid w:val="002C72AF"/>
    <w:rsid w:val="002C763E"/>
    <w:rsid w:val="002C7AA2"/>
    <w:rsid w:val="002C7C78"/>
    <w:rsid w:val="002D2AA0"/>
    <w:rsid w:val="002D3193"/>
    <w:rsid w:val="002D375A"/>
    <w:rsid w:val="002D392B"/>
    <w:rsid w:val="002D3AEB"/>
    <w:rsid w:val="002D439A"/>
    <w:rsid w:val="002D4A83"/>
    <w:rsid w:val="002D520D"/>
    <w:rsid w:val="002D5A8F"/>
    <w:rsid w:val="002D66B2"/>
    <w:rsid w:val="002D77AD"/>
    <w:rsid w:val="002E0011"/>
    <w:rsid w:val="002E1146"/>
    <w:rsid w:val="002E39A8"/>
    <w:rsid w:val="002E40AD"/>
    <w:rsid w:val="002E41B2"/>
    <w:rsid w:val="002E57BD"/>
    <w:rsid w:val="002E5BF1"/>
    <w:rsid w:val="002E60D3"/>
    <w:rsid w:val="002E62C3"/>
    <w:rsid w:val="002E6512"/>
    <w:rsid w:val="002E7235"/>
    <w:rsid w:val="002E7E0D"/>
    <w:rsid w:val="002E7FDD"/>
    <w:rsid w:val="002F0B4E"/>
    <w:rsid w:val="002F14CC"/>
    <w:rsid w:val="002F2116"/>
    <w:rsid w:val="002F26DA"/>
    <w:rsid w:val="002F2C32"/>
    <w:rsid w:val="002F2D81"/>
    <w:rsid w:val="002F3029"/>
    <w:rsid w:val="002F3FB1"/>
    <w:rsid w:val="002F4912"/>
    <w:rsid w:val="002F500D"/>
    <w:rsid w:val="002F5835"/>
    <w:rsid w:val="002F5B37"/>
    <w:rsid w:val="0030035E"/>
    <w:rsid w:val="003008C9"/>
    <w:rsid w:val="00300B56"/>
    <w:rsid w:val="00301438"/>
    <w:rsid w:val="00302519"/>
    <w:rsid w:val="0030266E"/>
    <w:rsid w:val="00302E12"/>
    <w:rsid w:val="00302FBA"/>
    <w:rsid w:val="00303932"/>
    <w:rsid w:val="00303B61"/>
    <w:rsid w:val="00303EBA"/>
    <w:rsid w:val="003042A2"/>
    <w:rsid w:val="003056A9"/>
    <w:rsid w:val="003057A4"/>
    <w:rsid w:val="00306AB6"/>
    <w:rsid w:val="003075E6"/>
    <w:rsid w:val="00310567"/>
    <w:rsid w:val="003111AB"/>
    <w:rsid w:val="0031252C"/>
    <w:rsid w:val="00312C7D"/>
    <w:rsid w:val="00312D35"/>
    <w:rsid w:val="0031473B"/>
    <w:rsid w:val="00314FE8"/>
    <w:rsid w:val="00316402"/>
    <w:rsid w:val="00316DDB"/>
    <w:rsid w:val="00317570"/>
    <w:rsid w:val="00320B3E"/>
    <w:rsid w:val="00320E51"/>
    <w:rsid w:val="00322056"/>
    <w:rsid w:val="003226D5"/>
    <w:rsid w:val="00323B57"/>
    <w:rsid w:val="00323FC8"/>
    <w:rsid w:val="00324AF6"/>
    <w:rsid w:val="0032511C"/>
    <w:rsid w:val="00325383"/>
    <w:rsid w:val="00325A6D"/>
    <w:rsid w:val="00325F85"/>
    <w:rsid w:val="00326A10"/>
    <w:rsid w:val="003277CA"/>
    <w:rsid w:val="0032786D"/>
    <w:rsid w:val="00330155"/>
    <w:rsid w:val="003305B9"/>
    <w:rsid w:val="00331335"/>
    <w:rsid w:val="003314C4"/>
    <w:rsid w:val="00331EA0"/>
    <w:rsid w:val="00333701"/>
    <w:rsid w:val="00334836"/>
    <w:rsid w:val="0033580B"/>
    <w:rsid w:val="0034020B"/>
    <w:rsid w:val="00340DDE"/>
    <w:rsid w:val="0034372F"/>
    <w:rsid w:val="003446C3"/>
    <w:rsid w:val="003453A1"/>
    <w:rsid w:val="00346234"/>
    <w:rsid w:val="0034714C"/>
    <w:rsid w:val="00350C12"/>
    <w:rsid w:val="00351211"/>
    <w:rsid w:val="003524C5"/>
    <w:rsid w:val="003541E0"/>
    <w:rsid w:val="003547D8"/>
    <w:rsid w:val="00354D35"/>
    <w:rsid w:val="00355077"/>
    <w:rsid w:val="003550AC"/>
    <w:rsid w:val="003558C3"/>
    <w:rsid w:val="00355C40"/>
    <w:rsid w:val="003566DB"/>
    <w:rsid w:val="003572EE"/>
    <w:rsid w:val="0035787F"/>
    <w:rsid w:val="00357A73"/>
    <w:rsid w:val="00360669"/>
    <w:rsid w:val="0036098A"/>
    <w:rsid w:val="003617EA"/>
    <w:rsid w:val="003617FB"/>
    <w:rsid w:val="00361B2B"/>
    <w:rsid w:val="00362DA3"/>
    <w:rsid w:val="0036346C"/>
    <w:rsid w:val="00363B96"/>
    <w:rsid w:val="00366DF8"/>
    <w:rsid w:val="003701A1"/>
    <w:rsid w:val="00370A2B"/>
    <w:rsid w:val="0037220E"/>
    <w:rsid w:val="00372B3D"/>
    <w:rsid w:val="00373695"/>
    <w:rsid w:val="003736C6"/>
    <w:rsid w:val="003743BC"/>
    <w:rsid w:val="003747DB"/>
    <w:rsid w:val="00374C12"/>
    <w:rsid w:val="00374D8B"/>
    <w:rsid w:val="003752C4"/>
    <w:rsid w:val="003771E6"/>
    <w:rsid w:val="00377710"/>
    <w:rsid w:val="0038002E"/>
    <w:rsid w:val="00380C81"/>
    <w:rsid w:val="0038219A"/>
    <w:rsid w:val="00384FB0"/>
    <w:rsid w:val="0038546C"/>
    <w:rsid w:val="00385865"/>
    <w:rsid w:val="00386000"/>
    <w:rsid w:val="0039001D"/>
    <w:rsid w:val="003909F4"/>
    <w:rsid w:val="00390D5E"/>
    <w:rsid w:val="003912CC"/>
    <w:rsid w:val="00392B85"/>
    <w:rsid w:val="00394464"/>
    <w:rsid w:val="00394D34"/>
    <w:rsid w:val="00396F49"/>
    <w:rsid w:val="003A03CB"/>
    <w:rsid w:val="003A0B2F"/>
    <w:rsid w:val="003A168A"/>
    <w:rsid w:val="003A2C76"/>
    <w:rsid w:val="003A330B"/>
    <w:rsid w:val="003A461C"/>
    <w:rsid w:val="003A4A1D"/>
    <w:rsid w:val="003A4FDE"/>
    <w:rsid w:val="003A5A60"/>
    <w:rsid w:val="003A5F7A"/>
    <w:rsid w:val="003A6E48"/>
    <w:rsid w:val="003B013F"/>
    <w:rsid w:val="003B0661"/>
    <w:rsid w:val="003B0988"/>
    <w:rsid w:val="003B30ED"/>
    <w:rsid w:val="003B324D"/>
    <w:rsid w:val="003B3280"/>
    <w:rsid w:val="003B3804"/>
    <w:rsid w:val="003B39CF"/>
    <w:rsid w:val="003B7092"/>
    <w:rsid w:val="003B73CA"/>
    <w:rsid w:val="003C00CC"/>
    <w:rsid w:val="003C0D40"/>
    <w:rsid w:val="003C0FE0"/>
    <w:rsid w:val="003C17DB"/>
    <w:rsid w:val="003C2411"/>
    <w:rsid w:val="003C4153"/>
    <w:rsid w:val="003C4D6E"/>
    <w:rsid w:val="003C54B6"/>
    <w:rsid w:val="003D076A"/>
    <w:rsid w:val="003D1B12"/>
    <w:rsid w:val="003D23F1"/>
    <w:rsid w:val="003D3A01"/>
    <w:rsid w:val="003D65D0"/>
    <w:rsid w:val="003D6B23"/>
    <w:rsid w:val="003D7326"/>
    <w:rsid w:val="003D7857"/>
    <w:rsid w:val="003D7A25"/>
    <w:rsid w:val="003E0F7E"/>
    <w:rsid w:val="003E3217"/>
    <w:rsid w:val="003E32CB"/>
    <w:rsid w:val="003E36B9"/>
    <w:rsid w:val="003E3CDE"/>
    <w:rsid w:val="003E49A7"/>
    <w:rsid w:val="003E4A17"/>
    <w:rsid w:val="003E5028"/>
    <w:rsid w:val="003E5916"/>
    <w:rsid w:val="003F0B26"/>
    <w:rsid w:val="003F0DAD"/>
    <w:rsid w:val="003F0F5E"/>
    <w:rsid w:val="003F1516"/>
    <w:rsid w:val="003F179C"/>
    <w:rsid w:val="003F1878"/>
    <w:rsid w:val="003F1F9D"/>
    <w:rsid w:val="003F20BD"/>
    <w:rsid w:val="003F3131"/>
    <w:rsid w:val="003F348D"/>
    <w:rsid w:val="003F45BE"/>
    <w:rsid w:val="003F56CA"/>
    <w:rsid w:val="003F6975"/>
    <w:rsid w:val="0040125C"/>
    <w:rsid w:val="004017B9"/>
    <w:rsid w:val="004024EB"/>
    <w:rsid w:val="00403094"/>
    <w:rsid w:val="00403218"/>
    <w:rsid w:val="004046E1"/>
    <w:rsid w:val="00405015"/>
    <w:rsid w:val="00405485"/>
    <w:rsid w:val="00405BCD"/>
    <w:rsid w:val="00405D1E"/>
    <w:rsid w:val="00407385"/>
    <w:rsid w:val="00407EDC"/>
    <w:rsid w:val="00410901"/>
    <w:rsid w:val="004117D1"/>
    <w:rsid w:val="00412C38"/>
    <w:rsid w:val="004138BA"/>
    <w:rsid w:val="00414212"/>
    <w:rsid w:val="004145D2"/>
    <w:rsid w:val="004150C5"/>
    <w:rsid w:val="0041518A"/>
    <w:rsid w:val="00415ED3"/>
    <w:rsid w:val="00416332"/>
    <w:rsid w:val="0041656F"/>
    <w:rsid w:val="004172E3"/>
    <w:rsid w:val="00417B42"/>
    <w:rsid w:val="00421DDB"/>
    <w:rsid w:val="004224E0"/>
    <w:rsid w:val="00422D13"/>
    <w:rsid w:val="0042381D"/>
    <w:rsid w:val="004252BA"/>
    <w:rsid w:val="00427181"/>
    <w:rsid w:val="00427BB1"/>
    <w:rsid w:val="004305AA"/>
    <w:rsid w:val="004307D4"/>
    <w:rsid w:val="004315DE"/>
    <w:rsid w:val="00431CA3"/>
    <w:rsid w:val="0043281F"/>
    <w:rsid w:val="00433143"/>
    <w:rsid w:val="004348C9"/>
    <w:rsid w:val="004379BE"/>
    <w:rsid w:val="00440382"/>
    <w:rsid w:val="004416C1"/>
    <w:rsid w:val="00441830"/>
    <w:rsid w:val="00442447"/>
    <w:rsid w:val="00443413"/>
    <w:rsid w:val="004444D8"/>
    <w:rsid w:val="00444FDF"/>
    <w:rsid w:val="00446B40"/>
    <w:rsid w:val="004526EF"/>
    <w:rsid w:val="00452789"/>
    <w:rsid w:val="004555F9"/>
    <w:rsid w:val="00455970"/>
    <w:rsid w:val="00456339"/>
    <w:rsid w:val="004569EF"/>
    <w:rsid w:val="00456B85"/>
    <w:rsid w:val="0045707F"/>
    <w:rsid w:val="004606B3"/>
    <w:rsid w:val="00460BEA"/>
    <w:rsid w:val="0046271B"/>
    <w:rsid w:val="00463BB2"/>
    <w:rsid w:val="00463E4B"/>
    <w:rsid w:val="00463F0F"/>
    <w:rsid w:val="00464E33"/>
    <w:rsid w:val="004657FB"/>
    <w:rsid w:val="00466BFC"/>
    <w:rsid w:val="00467A8E"/>
    <w:rsid w:val="00467CB0"/>
    <w:rsid w:val="004700B0"/>
    <w:rsid w:val="00470529"/>
    <w:rsid w:val="004706DA"/>
    <w:rsid w:val="00471CE9"/>
    <w:rsid w:val="00471FA4"/>
    <w:rsid w:val="00472093"/>
    <w:rsid w:val="004720B7"/>
    <w:rsid w:val="0047315F"/>
    <w:rsid w:val="00473760"/>
    <w:rsid w:val="004737D5"/>
    <w:rsid w:val="00473A0F"/>
    <w:rsid w:val="00473B2C"/>
    <w:rsid w:val="00475F3D"/>
    <w:rsid w:val="00477971"/>
    <w:rsid w:val="00477BE9"/>
    <w:rsid w:val="00480708"/>
    <w:rsid w:val="00480976"/>
    <w:rsid w:val="00481110"/>
    <w:rsid w:val="00481A20"/>
    <w:rsid w:val="00482BF3"/>
    <w:rsid w:val="00482C7C"/>
    <w:rsid w:val="00482EB6"/>
    <w:rsid w:val="004832D5"/>
    <w:rsid w:val="004837B6"/>
    <w:rsid w:val="00483A18"/>
    <w:rsid w:val="004842CE"/>
    <w:rsid w:val="00484656"/>
    <w:rsid w:val="004849A1"/>
    <w:rsid w:val="00484C83"/>
    <w:rsid w:val="00485072"/>
    <w:rsid w:val="004862E7"/>
    <w:rsid w:val="00486316"/>
    <w:rsid w:val="0048767C"/>
    <w:rsid w:val="00487C81"/>
    <w:rsid w:val="00487EA3"/>
    <w:rsid w:val="0049314E"/>
    <w:rsid w:val="00493BA0"/>
    <w:rsid w:val="00493F86"/>
    <w:rsid w:val="00494983"/>
    <w:rsid w:val="00494DA1"/>
    <w:rsid w:val="00494ED1"/>
    <w:rsid w:val="004960CA"/>
    <w:rsid w:val="00496FFD"/>
    <w:rsid w:val="00497D21"/>
    <w:rsid w:val="00497DCF"/>
    <w:rsid w:val="004A0A5D"/>
    <w:rsid w:val="004A0BD3"/>
    <w:rsid w:val="004A1A82"/>
    <w:rsid w:val="004A252E"/>
    <w:rsid w:val="004A3995"/>
    <w:rsid w:val="004A3C7E"/>
    <w:rsid w:val="004A4642"/>
    <w:rsid w:val="004A50A0"/>
    <w:rsid w:val="004A625C"/>
    <w:rsid w:val="004A6B25"/>
    <w:rsid w:val="004B0015"/>
    <w:rsid w:val="004B1D75"/>
    <w:rsid w:val="004B33FB"/>
    <w:rsid w:val="004B4A02"/>
    <w:rsid w:val="004B64CB"/>
    <w:rsid w:val="004B6807"/>
    <w:rsid w:val="004B7723"/>
    <w:rsid w:val="004B7B67"/>
    <w:rsid w:val="004B7EAE"/>
    <w:rsid w:val="004C103A"/>
    <w:rsid w:val="004C2066"/>
    <w:rsid w:val="004C2572"/>
    <w:rsid w:val="004C2893"/>
    <w:rsid w:val="004C29A7"/>
    <w:rsid w:val="004C3058"/>
    <w:rsid w:val="004C318C"/>
    <w:rsid w:val="004C66B8"/>
    <w:rsid w:val="004C724C"/>
    <w:rsid w:val="004D108D"/>
    <w:rsid w:val="004D1F9A"/>
    <w:rsid w:val="004D24D6"/>
    <w:rsid w:val="004D2D9D"/>
    <w:rsid w:val="004D3A96"/>
    <w:rsid w:val="004D530A"/>
    <w:rsid w:val="004D5E8F"/>
    <w:rsid w:val="004D601A"/>
    <w:rsid w:val="004D661C"/>
    <w:rsid w:val="004E0304"/>
    <w:rsid w:val="004E0680"/>
    <w:rsid w:val="004E1792"/>
    <w:rsid w:val="004E3A4A"/>
    <w:rsid w:val="004E4BAF"/>
    <w:rsid w:val="004E4EF4"/>
    <w:rsid w:val="004E4EF6"/>
    <w:rsid w:val="004E522A"/>
    <w:rsid w:val="004E6B58"/>
    <w:rsid w:val="004E6FBD"/>
    <w:rsid w:val="004E7336"/>
    <w:rsid w:val="004F04C2"/>
    <w:rsid w:val="004F1529"/>
    <w:rsid w:val="004F37C2"/>
    <w:rsid w:val="004F463A"/>
    <w:rsid w:val="004F4B12"/>
    <w:rsid w:val="004F4B64"/>
    <w:rsid w:val="004F4DEB"/>
    <w:rsid w:val="004F55D8"/>
    <w:rsid w:val="004F6AB4"/>
    <w:rsid w:val="004F6FCE"/>
    <w:rsid w:val="004F78EA"/>
    <w:rsid w:val="004F7E51"/>
    <w:rsid w:val="005001C7"/>
    <w:rsid w:val="005004CF"/>
    <w:rsid w:val="00502588"/>
    <w:rsid w:val="00502BE0"/>
    <w:rsid w:val="00503363"/>
    <w:rsid w:val="005034BF"/>
    <w:rsid w:val="00503BC9"/>
    <w:rsid w:val="00503C02"/>
    <w:rsid w:val="00503EB1"/>
    <w:rsid w:val="00504C18"/>
    <w:rsid w:val="00504D48"/>
    <w:rsid w:val="0050584A"/>
    <w:rsid w:val="00506591"/>
    <w:rsid w:val="00506E3E"/>
    <w:rsid w:val="005105CB"/>
    <w:rsid w:val="0051147B"/>
    <w:rsid w:val="00513140"/>
    <w:rsid w:val="00513BB0"/>
    <w:rsid w:val="00513C58"/>
    <w:rsid w:val="00513EF2"/>
    <w:rsid w:val="00514A0B"/>
    <w:rsid w:val="0051577F"/>
    <w:rsid w:val="00515E24"/>
    <w:rsid w:val="00516276"/>
    <w:rsid w:val="005171E6"/>
    <w:rsid w:val="005213D1"/>
    <w:rsid w:val="005229A5"/>
    <w:rsid w:val="00523259"/>
    <w:rsid w:val="00524533"/>
    <w:rsid w:val="00524798"/>
    <w:rsid w:val="00525C36"/>
    <w:rsid w:val="00527183"/>
    <w:rsid w:val="0053047E"/>
    <w:rsid w:val="00533469"/>
    <w:rsid w:val="00533FFE"/>
    <w:rsid w:val="00534173"/>
    <w:rsid w:val="00535894"/>
    <w:rsid w:val="00535C60"/>
    <w:rsid w:val="00535F79"/>
    <w:rsid w:val="005360A1"/>
    <w:rsid w:val="005365B6"/>
    <w:rsid w:val="005376F3"/>
    <w:rsid w:val="00540128"/>
    <w:rsid w:val="00540ACB"/>
    <w:rsid w:val="00541968"/>
    <w:rsid w:val="005419D7"/>
    <w:rsid w:val="005423A7"/>
    <w:rsid w:val="00543EFA"/>
    <w:rsid w:val="005445BE"/>
    <w:rsid w:val="00544E3C"/>
    <w:rsid w:val="0054723C"/>
    <w:rsid w:val="0054787D"/>
    <w:rsid w:val="0055210E"/>
    <w:rsid w:val="0055240B"/>
    <w:rsid w:val="00552522"/>
    <w:rsid w:val="00552E08"/>
    <w:rsid w:val="00552E42"/>
    <w:rsid w:val="0055398C"/>
    <w:rsid w:val="00554552"/>
    <w:rsid w:val="00554561"/>
    <w:rsid w:val="0055480E"/>
    <w:rsid w:val="00556527"/>
    <w:rsid w:val="005568C8"/>
    <w:rsid w:val="005569EB"/>
    <w:rsid w:val="00557A31"/>
    <w:rsid w:val="00562309"/>
    <w:rsid w:val="00562542"/>
    <w:rsid w:val="00563082"/>
    <w:rsid w:val="00563A7D"/>
    <w:rsid w:val="00563BBD"/>
    <w:rsid w:val="005642CA"/>
    <w:rsid w:val="00564A79"/>
    <w:rsid w:val="00565253"/>
    <w:rsid w:val="00566EFB"/>
    <w:rsid w:val="00567402"/>
    <w:rsid w:val="005677F7"/>
    <w:rsid w:val="00567A93"/>
    <w:rsid w:val="005702E7"/>
    <w:rsid w:val="00571069"/>
    <w:rsid w:val="00573034"/>
    <w:rsid w:val="00573087"/>
    <w:rsid w:val="00573E88"/>
    <w:rsid w:val="00575F2F"/>
    <w:rsid w:val="005761BB"/>
    <w:rsid w:val="00576517"/>
    <w:rsid w:val="0057722F"/>
    <w:rsid w:val="00580F8A"/>
    <w:rsid w:val="0058374A"/>
    <w:rsid w:val="0058534B"/>
    <w:rsid w:val="00585AD3"/>
    <w:rsid w:val="005872DC"/>
    <w:rsid w:val="00591150"/>
    <w:rsid w:val="005924B2"/>
    <w:rsid w:val="00592EE7"/>
    <w:rsid w:val="00593E8A"/>
    <w:rsid w:val="00594155"/>
    <w:rsid w:val="005971A6"/>
    <w:rsid w:val="00597691"/>
    <w:rsid w:val="005A128F"/>
    <w:rsid w:val="005A16CC"/>
    <w:rsid w:val="005A175C"/>
    <w:rsid w:val="005A1C6E"/>
    <w:rsid w:val="005A26B0"/>
    <w:rsid w:val="005A62B5"/>
    <w:rsid w:val="005A71E4"/>
    <w:rsid w:val="005A726E"/>
    <w:rsid w:val="005A7C46"/>
    <w:rsid w:val="005A7DC7"/>
    <w:rsid w:val="005B12BF"/>
    <w:rsid w:val="005B18B1"/>
    <w:rsid w:val="005B48CA"/>
    <w:rsid w:val="005B6C64"/>
    <w:rsid w:val="005B73C9"/>
    <w:rsid w:val="005B790E"/>
    <w:rsid w:val="005C0219"/>
    <w:rsid w:val="005C16C3"/>
    <w:rsid w:val="005C18FF"/>
    <w:rsid w:val="005C1B8C"/>
    <w:rsid w:val="005C1D2E"/>
    <w:rsid w:val="005C3B2A"/>
    <w:rsid w:val="005C4155"/>
    <w:rsid w:val="005C4470"/>
    <w:rsid w:val="005C4C90"/>
    <w:rsid w:val="005C4D49"/>
    <w:rsid w:val="005C5A09"/>
    <w:rsid w:val="005D08C1"/>
    <w:rsid w:val="005D0E1B"/>
    <w:rsid w:val="005D0F18"/>
    <w:rsid w:val="005D4521"/>
    <w:rsid w:val="005D5C99"/>
    <w:rsid w:val="005D6820"/>
    <w:rsid w:val="005D6E89"/>
    <w:rsid w:val="005E0010"/>
    <w:rsid w:val="005E0FED"/>
    <w:rsid w:val="005E1FE0"/>
    <w:rsid w:val="005E35D9"/>
    <w:rsid w:val="005E383B"/>
    <w:rsid w:val="005E418E"/>
    <w:rsid w:val="005E4A80"/>
    <w:rsid w:val="005E5214"/>
    <w:rsid w:val="005E52C2"/>
    <w:rsid w:val="005E5893"/>
    <w:rsid w:val="005E5A3D"/>
    <w:rsid w:val="005E632D"/>
    <w:rsid w:val="005E6A3E"/>
    <w:rsid w:val="005E7883"/>
    <w:rsid w:val="005E7929"/>
    <w:rsid w:val="005F0B68"/>
    <w:rsid w:val="005F2190"/>
    <w:rsid w:val="005F4261"/>
    <w:rsid w:val="005F4362"/>
    <w:rsid w:val="005F50D5"/>
    <w:rsid w:val="005F5C4A"/>
    <w:rsid w:val="005F6F53"/>
    <w:rsid w:val="005F733C"/>
    <w:rsid w:val="005F76F1"/>
    <w:rsid w:val="00600538"/>
    <w:rsid w:val="00600783"/>
    <w:rsid w:val="00602032"/>
    <w:rsid w:val="006026DA"/>
    <w:rsid w:val="0060375D"/>
    <w:rsid w:val="0060389B"/>
    <w:rsid w:val="006038D4"/>
    <w:rsid w:val="00603911"/>
    <w:rsid w:val="00603DD0"/>
    <w:rsid w:val="00604810"/>
    <w:rsid w:val="0060589B"/>
    <w:rsid w:val="0060637A"/>
    <w:rsid w:val="00606B7E"/>
    <w:rsid w:val="00606F5E"/>
    <w:rsid w:val="00610170"/>
    <w:rsid w:val="0061030E"/>
    <w:rsid w:val="006105E1"/>
    <w:rsid w:val="00610719"/>
    <w:rsid w:val="00610815"/>
    <w:rsid w:val="00610E84"/>
    <w:rsid w:val="006117DB"/>
    <w:rsid w:val="00612A17"/>
    <w:rsid w:val="00612F70"/>
    <w:rsid w:val="0061398B"/>
    <w:rsid w:val="00614459"/>
    <w:rsid w:val="006145E7"/>
    <w:rsid w:val="00614702"/>
    <w:rsid w:val="0061633D"/>
    <w:rsid w:val="00616FFF"/>
    <w:rsid w:val="00617234"/>
    <w:rsid w:val="00617B41"/>
    <w:rsid w:val="0062001F"/>
    <w:rsid w:val="006207AA"/>
    <w:rsid w:val="0062082E"/>
    <w:rsid w:val="00620CD0"/>
    <w:rsid w:val="00624603"/>
    <w:rsid w:val="006262F0"/>
    <w:rsid w:val="0062785B"/>
    <w:rsid w:val="006279D3"/>
    <w:rsid w:val="00627E1D"/>
    <w:rsid w:val="00630BDD"/>
    <w:rsid w:val="00631D2D"/>
    <w:rsid w:val="0063240B"/>
    <w:rsid w:val="00632C12"/>
    <w:rsid w:val="006330A8"/>
    <w:rsid w:val="00633278"/>
    <w:rsid w:val="0063367F"/>
    <w:rsid w:val="00635E9B"/>
    <w:rsid w:val="00636428"/>
    <w:rsid w:val="0063705B"/>
    <w:rsid w:val="00637F2E"/>
    <w:rsid w:val="006412C8"/>
    <w:rsid w:val="00641800"/>
    <w:rsid w:val="006422FE"/>
    <w:rsid w:val="0064430C"/>
    <w:rsid w:val="0064482B"/>
    <w:rsid w:val="00644A39"/>
    <w:rsid w:val="006451BB"/>
    <w:rsid w:val="00645C1C"/>
    <w:rsid w:val="006508BE"/>
    <w:rsid w:val="00650FC1"/>
    <w:rsid w:val="00651851"/>
    <w:rsid w:val="00651AAF"/>
    <w:rsid w:val="00652205"/>
    <w:rsid w:val="006522EF"/>
    <w:rsid w:val="00655EF2"/>
    <w:rsid w:val="006572F2"/>
    <w:rsid w:val="006618E3"/>
    <w:rsid w:val="00662676"/>
    <w:rsid w:val="00663E4E"/>
    <w:rsid w:val="00664366"/>
    <w:rsid w:val="0066544B"/>
    <w:rsid w:val="00665E5A"/>
    <w:rsid w:val="00667682"/>
    <w:rsid w:val="00667E1C"/>
    <w:rsid w:val="006705A2"/>
    <w:rsid w:val="00671CF9"/>
    <w:rsid w:val="006743FE"/>
    <w:rsid w:val="0067500E"/>
    <w:rsid w:val="00675B29"/>
    <w:rsid w:val="006760AC"/>
    <w:rsid w:val="00677EE9"/>
    <w:rsid w:val="00680511"/>
    <w:rsid w:val="0068147A"/>
    <w:rsid w:val="0068233D"/>
    <w:rsid w:val="006825AE"/>
    <w:rsid w:val="00683FE4"/>
    <w:rsid w:val="00684FDF"/>
    <w:rsid w:val="00686561"/>
    <w:rsid w:val="00686566"/>
    <w:rsid w:val="00687001"/>
    <w:rsid w:val="006911E0"/>
    <w:rsid w:val="00691541"/>
    <w:rsid w:val="00691D7F"/>
    <w:rsid w:val="00691FC6"/>
    <w:rsid w:val="006928B6"/>
    <w:rsid w:val="00692F0B"/>
    <w:rsid w:val="006942AC"/>
    <w:rsid w:val="00694996"/>
    <w:rsid w:val="00694BCF"/>
    <w:rsid w:val="006A0913"/>
    <w:rsid w:val="006A1CE3"/>
    <w:rsid w:val="006A21AE"/>
    <w:rsid w:val="006A2AD2"/>
    <w:rsid w:val="006A4D55"/>
    <w:rsid w:val="006A521B"/>
    <w:rsid w:val="006A54EC"/>
    <w:rsid w:val="006A5FAD"/>
    <w:rsid w:val="006A6D46"/>
    <w:rsid w:val="006A6F81"/>
    <w:rsid w:val="006A71A8"/>
    <w:rsid w:val="006A727B"/>
    <w:rsid w:val="006A7399"/>
    <w:rsid w:val="006A7629"/>
    <w:rsid w:val="006A766D"/>
    <w:rsid w:val="006B10C2"/>
    <w:rsid w:val="006B16BD"/>
    <w:rsid w:val="006B2516"/>
    <w:rsid w:val="006B5DCD"/>
    <w:rsid w:val="006B5E4E"/>
    <w:rsid w:val="006B61AB"/>
    <w:rsid w:val="006B6229"/>
    <w:rsid w:val="006B637A"/>
    <w:rsid w:val="006B670C"/>
    <w:rsid w:val="006B6FFB"/>
    <w:rsid w:val="006C0641"/>
    <w:rsid w:val="006C0C4C"/>
    <w:rsid w:val="006C0FB0"/>
    <w:rsid w:val="006C3887"/>
    <w:rsid w:val="006C3B8E"/>
    <w:rsid w:val="006C49DD"/>
    <w:rsid w:val="006C54C7"/>
    <w:rsid w:val="006C5DFD"/>
    <w:rsid w:val="006C60B4"/>
    <w:rsid w:val="006C7F39"/>
    <w:rsid w:val="006D1413"/>
    <w:rsid w:val="006D1FFE"/>
    <w:rsid w:val="006D2421"/>
    <w:rsid w:val="006D39A6"/>
    <w:rsid w:val="006D4379"/>
    <w:rsid w:val="006D4A9F"/>
    <w:rsid w:val="006D53A3"/>
    <w:rsid w:val="006D5A7A"/>
    <w:rsid w:val="006D6FC8"/>
    <w:rsid w:val="006D78A2"/>
    <w:rsid w:val="006E0112"/>
    <w:rsid w:val="006E1379"/>
    <w:rsid w:val="006E2957"/>
    <w:rsid w:val="006E30CB"/>
    <w:rsid w:val="006E345F"/>
    <w:rsid w:val="006E44EA"/>
    <w:rsid w:val="006E63B2"/>
    <w:rsid w:val="006F0639"/>
    <w:rsid w:val="006F06D3"/>
    <w:rsid w:val="006F0DD2"/>
    <w:rsid w:val="006F1D8F"/>
    <w:rsid w:val="006F2C0F"/>
    <w:rsid w:val="006F30CF"/>
    <w:rsid w:val="006F3950"/>
    <w:rsid w:val="006F3CB1"/>
    <w:rsid w:val="006F3E77"/>
    <w:rsid w:val="006F6177"/>
    <w:rsid w:val="006F64B3"/>
    <w:rsid w:val="006F665B"/>
    <w:rsid w:val="006F6934"/>
    <w:rsid w:val="006F7C35"/>
    <w:rsid w:val="00701C97"/>
    <w:rsid w:val="0070319F"/>
    <w:rsid w:val="0070340C"/>
    <w:rsid w:val="00703B25"/>
    <w:rsid w:val="00703EF3"/>
    <w:rsid w:val="00704863"/>
    <w:rsid w:val="00705989"/>
    <w:rsid w:val="00705F5F"/>
    <w:rsid w:val="00706030"/>
    <w:rsid w:val="00710614"/>
    <w:rsid w:val="00712049"/>
    <w:rsid w:val="007126A6"/>
    <w:rsid w:val="00712904"/>
    <w:rsid w:val="00716400"/>
    <w:rsid w:val="00716B83"/>
    <w:rsid w:val="007178D2"/>
    <w:rsid w:val="007222E1"/>
    <w:rsid w:val="00722715"/>
    <w:rsid w:val="0072463C"/>
    <w:rsid w:val="00724F02"/>
    <w:rsid w:val="007256BA"/>
    <w:rsid w:val="00726EB8"/>
    <w:rsid w:val="00731881"/>
    <w:rsid w:val="00732218"/>
    <w:rsid w:val="007328EE"/>
    <w:rsid w:val="00732DF0"/>
    <w:rsid w:val="0073312A"/>
    <w:rsid w:val="00733427"/>
    <w:rsid w:val="00734227"/>
    <w:rsid w:val="0073470D"/>
    <w:rsid w:val="0073553E"/>
    <w:rsid w:val="00735C54"/>
    <w:rsid w:val="0073638C"/>
    <w:rsid w:val="007377BF"/>
    <w:rsid w:val="00737963"/>
    <w:rsid w:val="00744129"/>
    <w:rsid w:val="007441EE"/>
    <w:rsid w:val="0074572E"/>
    <w:rsid w:val="0074712F"/>
    <w:rsid w:val="0074761E"/>
    <w:rsid w:val="007511A5"/>
    <w:rsid w:val="007527AD"/>
    <w:rsid w:val="00752E9B"/>
    <w:rsid w:val="00752F65"/>
    <w:rsid w:val="0075401E"/>
    <w:rsid w:val="00755719"/>
    <w:rsid w:val="007559A1"/>
    <w:rsid w:val="00755EE3"/>
    <w:rsid w:val="00756766"/>
    <w:rsid w:val="007569BD"/>
    <w:rsid w:val="00756F8F"/>
    <w:rsid w:val="007571D4"/>
    <w:rsid w:val="00757A3F"/>
    <w:rsid w:val="007604BF"/>
    <w:rsid w:val="00760E9C"/>
    <w:rsid w:val="007621F0"/>
    <w:rsid w:val="0076258C"/>
    <w:rsid w:val="007645E4"/>
    <w:rsid w:val="007649D0"/>
    <w:rsid w:val="00764BE4"/>
    <w:rsid w:val="00764CA5"/>
    <w:rsid w:val="0076594D"/>
    <w:rsid w:val="00765EF2"/>
    <w:rsid w:val="00766C8A"/>
    <w:rsid w:val="00767FAB"/>
    <w:rsid w:val="00770119"/>
    <w:rsid w:val="00770B4A"/>
    <w:rsid w:val="00771491"/>
    <w:rsid w:val="007718EB"/>
    <w:rsid w:val="00772672"/>
    <w:rsid w:val="00772A78"/>
    <w:rsid w:val="00772DAC"/>
    <w:rsid w:val="00774849"/>
    <w:rsid w:val="007766BA"/>
    <w:rsid w:val="00777348"/>
    <w:rsid w:val="0077735F"/>
    <w:rsid w:val="00780819"/>
    <w:rsid w:val="00780E26"/>
    <w:rsid w:val="0078162D"/>
    <w:rsid w:val="0078172B"/>
    <w:rsid w:val="00781792"/>
    <w:rsid w:val="0078213E"/>
    <w:rsid w:val="00782468"/>
    <w:rsid w:val="00782829"/>
    <w:rsid w:val="00782B02"/>
    <w:rsid w:val="007832B5"/>
    <w:rsid w:val="00783604"/>
    <w:rsid w:val="00783BB6"/>
    <w:rsid w:val="00784141"/>
    <w:rsid w:val="00784610"/>
    <w:rsid w:val="00784A2F"/>
    <w:rsid w:val="00784F88"/>
    <w:rsid w:val="00785B57"/>
    <w:rsid w:val="007863A8"/>
    <w:rsid w:val="00786CA9"/>
    <w:rsid w:val="00787120"/>
    <w:rsid w:val="0078757E"/>
    <w:rsid w:val="00787929"/>
    <w:rsid w:val="007921D6"/>
    <w:rsid w:val="007939BC"/>
    <w:rsid w:val="00793D5D"/>
    <w:rsid w:val="007957FF"/>
    <w:rsid w:val="00795F90"/>
    <w:rsid w:val="007A0458"/>
    <w:rsid w:val="007A0468"/>
    <w:rsid w:val="007A0796"/>
    <w:rsid w:val="007A0A84"/>
    <w:rsid w:val="007A5F82"/>
    <w:rsid w:val="007A68FC"/>
    <w:rsid w:val="007A75EB"/>
    <w:rsid w:val="007A78BC"/>
    <w:rsid w:val="007A7BF4"/>
    <w:rsid w:val="007B0774"/>
    <w:rsid w:val="007B1F68"/>
    <w:rsid w:val="007B203C"/>
    <w:rsid w:val="007B3FD0"/>
    <w:rsid w:val="007B65B3"/>
    <w:rsid w:val="007B6F25"/>
    <w:rsid w:val="007B7081"/>
    <w:rsid w:val="007B77DE"/>
    <w:rsid w:val="007B7B74"/>
    <w:rsid w:val="007C15A8"/>
    <w:rsid w:val="007C1A41"/>
    <w:rsid w:val="007C342B"/>
    <w:rsid w:val="007C3FD5"/>
    <w:rsid w:val="007C4B9C"/>
    <w:rsid w:val="007C4CA3"/>
    <w:rsid w:val="007C5A6C"/>
    <w:rsid w:val="007C77B1"/>
    <w:rsid w:val="007D3DF7"/>
    <w:rsid w:val="007D5A0F"/>
    <w:rsid w:val="007D677B"/>
    <w:rsid w:val="007D68C2"/>
    <w:rsid w:val="007D7463"/>
    <w:rsid w:val="007D75FF"/>
    <w:rsid w:val="007E0B99"/>
    <w:rsid w:val="007E1B9C"/>
    <w:rsid w:val="007E2D63"/>
    <w:rsid w:val="007E3524"/>
    <w:rsid w:val="007E55B8"/>
    <w:rsid w:val="007E581C"/>
    <w:rsid w:val="007F0023"/>
    <w:rsid w:val="007F011F"/>
    <w:rsid w:val="007F07D1"/>
    <w:rsid w:val="007F0D46"/>
    <w:rsid w:val="007F2511"/>
    <w:rsid w:val="007F38DB"/>
    <w:rsid w:val="007F52DB"/>
    <w:rsid w:val="007F6699"/>
    <w:rsid w:val="007F702D"/>
    <w:rsid w:val="008025FC"/>
    <w:rsid w:val="00802870"/>
    <w:rsid w:val="00803568"/>
    <w:rsid w:val="00804909"/>
    <w:rsid w:val="00804F57"/>
    <w:rsid w:val="00805577"/>
    <w:rsid w:val="0080611E"/>
    <w:rsid w:val="00806646"/>
    <w:rsid w:val="0080744A"/>
    <w:rsid w:val="0080778A"/>
    <w:rsid w:val="00807E3E"/>
    <w:rsid w:val="00810C50"/>
    <w:rsid w:val="00810D5F"/>
    <w:rsid w:val="00810F8A"/>
    <w:rsid w:val="00811D24"/>
    <w:rsid w:val="00812CB6"/>
    <w:rsid w:val="00812D24"/>
    <w:rsid w:val="008143CB"/>
    <w:rsid w:val="00816A26"/>
    <w:rsid w:val="00817239"/>
    <w:rsid w:val="00817700"/>
    <w:rsid w:val="00820F7C"/>
    <w:rsid w:val="00821E94"/>
    <w:rsid w:val="0082252B"/>
    <w:rsid w:val="008243DE"/>
    <w:rsid w:val="0082460B"/>
    <w:rsid w:val="008246AD"/>
    <w:rsid w:val="00824A16"/>
    <w:rsid w:val="00825B34"/>
    <w:rsid w:val="00825BD6"/>
    <w:rsid w:val="00826000"/>
    <w:rsid w:val="008267EE"/>
    <w:rsid w:val="00826FFE"/>
    <w:rsid w:val="00827609"/>
    <w:rsid w:val="008278DA"/>
    <w:rsid w:val="0083156E"/>
    <w:rsid w:val="0083228F"/>
    <w:rsid w:val="00832DF8"/>
    <w:rsid w:val="008341B6"/>
    <w:rsid w:val="00834729"/>
    <w:rsid w:val="00834BE2"/>
    <w:rsid w:val="00835654"/>
    <w:rsid w:val="008369AA"/>
    <w:rsid w:val="00836DA5"/>
    <w:rsid w:val="008370AA"/>
    <w:rsid w:val="00840C9C"/>
    <w:rsid w:val="00843BCC"/>
    <w:rsid w:val="00843DF5"/>
    <w:rsid w:val="00844632"/>
    <w:rsid w:val="00844AF6"/>
    <w:rsid w:val="008452AF"/>
    <w:rsid w:val="0084577D"/>
    <w:rsid w:val="0084648B"/>
    <w:rsid w:val="00846820"/>
    <w:rsid w:val="00846AEC"/>
    <w:rsid w:val="00846F4C"/>
    <w:rsid w:val="00847E11"/>
    <w:rsid w:val="00850C40"/>
    <w:rsid w:val="00850F63"/>
    <w:rsid w:val="00852AA8"/>
    <w:rsid w:val="008542DB"/>
    <w:rsid w:val="00854560"/>
    <w:rsid w:val="0085487C"/>
    <w:rsid w:val="008551F3"/>
    <w:rsid w:val="008568C5"/>
    <w:rsid w:val="008570C4"/>
    <w:rsid w:val="00857921"/>
    <w:rsid w:val="008609D4"/>
    <w:rsid w:val="00860A23"/>
    <w:rsid w:val="00864CFF"/>
    <w:rsid w:val="00864D60"/>
    <w:rsid w:val="0086665E"/>
    <w:rsid w:val="00866D4A"/>
    <w:rsid w:val="00870598"/>
    <w:rsid w:val="00870AB8"/>
    <w:rsid w:val="0087165E"/>
    <w:rsid w:val="008716C9"/>
    <w:rsid w:val="008720F1"/>
    <w:rsid w:val="00873CFD"/>
    <w:rsid w:val="0087512F"/>
    <w:rsid w:val="008754A3"/>
    <w:rsid w:val="00877928"/>
    <w:rsid w:val="00877C0F"/>
    <w:rsid w:val="0088010E"/>
    <w:rsid w:val="008801CA"/>
    <w:rsid w:val="0088026F"/>
    <w:rsid w:val="008834A3"/>
    <w:rsid w:val="008835DF"/>
    <w:rsid w:val="008839A8"/>
    <w:rsid w:val="00883A6C"/>
    <w:rsid w:val="008844B4"/>
    <w:rsid w:val="00884D8E"/>
    <w:rsid w:val="00885F11"/>
    <w:rsid w:val="00886219"/>
    <w:rsid w:val="008862BE"/>
    <w:rsid w:val="008871F4"/>
    <w:rsid w:val="008875BB"/>
    <w:rsid w:val="00887D69"/>
    <w:rsid w:val="00891120"/>
    <w:rsid w:val="00891AB6"/>
    <w:rsid w:val="00893939"/>
    <w:rsid w:val="00896717"/>
    <w:rsid w:val="00897395"/>
    <w:rsid w:val="008A0D72"/>
    <w:rsid w:val="008A0F55"/>
    <w:rsid w:val="008A19C0"/>
    <w:rsid w:val="008A1B13"/>
    <w:rsid w:val="008A3C97"/>
    <w:rsid w:val="008A4C41"/>
    <w:rsid w:val="008A6CE2"/>
    <w:rsid w:val="008A6D00"/>
    <w:rsid w:val="008A6FE7"/>
    <w:rsid w:val="008B0E56"/>
    <w:rsid w:val="008B250D"/>
    <w:rsid w:val="008B2983"/>
    <w:rsid w:val="008B2C52"/>
    <w:rsid w:val="008B40C5"/>
    <w:rsid w:val="008B5637"/>
    <w:rsid w:val="008B5BC5"/>
    <w:rsid w:val="008B6039"/>
    <w:rsid w:val="008B656D"/>
    <w:rsid w:val="008B77A6"/>
    <w:rsid w:val="008C03DD"/>
    <w:rsid w:val="008C0DCD"/>
    <w:rsid w:val="008C22C8"/>
    <w:rsid w:val="008C4381"/>
    <w:rsid w:val="008C496A"/>
    <w:rsid w:val="008C562D"/>
    <w:rsid w:val="008C6397"/>
    <w:rsid w:val="008C735B"/>
    <w:rsid w:val="008C75B5"/>
    <w:rsid w:val="008D0590"/>
    <w:rsid w:val="008D062A"/>
    <w:rsid w:val="008D1A5C"/>
    <w:rsid w:val="008D1B51"/>
    <w:rsid w:val="008D3331"/>
    <w:rsid w:val="008D3F4B"/>
    <w:rsid w:val="008D52CC"/>
    <w:rsid w:val="008D53A5"/>
    <w:rsid w:val="008D5BDD"/>
    <w:rsid w:val="008D62A4"/>
    <w:rsid w:val="008D6818"/>
    <w:rsid w:val="008D6AF2"/>
    <w:rsid w:val="008D6D3F"/>
    <w:rsid w:val="008D758C"/>
    <w:rsid w:val="008E00DD"/>
    <w:rsid w:val="008E03C3"/>
    <w:rsid w:val="008E0859"/>
    <w:rsid w:val="008E0F50"/>
    <w:rsid w:val="008E2BEA"/>
    <w:rsid w:val="008E2F27"/>
    <w:rsid w:val="008E3762"/>
    <w:rsid w:val="008E3C73"/>
    <w:rsid w:val="008E4113"/>
    <w:rsid w:val="008E54E8"/>
    <w:rsid w:val="008E6015"/>
    <w:rsid w:val="008F05D4"/>
    <w:rsid w:val="008F0DDF"/>
    <w:rsid w:val="008F4D34"/>
    <w:rsid w:val="009021BD"/>
    <w:rsid w:val="00902453"/>
    <w:rsid w:val="00903072"/>
    <w:rsid w:val="009041ED"/>
    <w:rsid w:val="00905081"/>
    <w:rsid w:val="009105B8"/>
    <w:rsid w:val="00911826"/>
    <w:rsid w:val="00912A15"/>
    <w:rsid w:val="009133EC"/>
    <w:rsid w:val="0091424A"/>
    <w:rsid w:val="009144A7"/>
    <w:rsid w:val="009144BF"/>
    <w:rsid w:val="00915736"/>
    <w:rsid w:val="0091684A"/>
    <w:rsid w:val="00916FA8"/>
    <w:rsid w:val="009179B9"/>
    <w:rsid w:val="00920014"/>
    <w:rsid w:val="00920B81"/>
    <w:rsid w:val="00920D6E"/>
    <w:rsid w:val="00921586"/>
    <w:rsid w:val="0092481C"/>
    <w:rsid w:val="00924BEC"/>
    <w:rsid w:val="00924E00"/>
    <w:rsid w:val="00926AA8"/>
    <w:rsid w:val="00927F66"/>
    <w:rsid w:val="00930673"/>
    <w:rsid w:val="00932539"/>
    <w:rsid w:val="00932B25"/>
    <w:rsid w:val="00933769"/>
    <w:rsid w:val="00934537"/>
    <w:rsid w:val="00934A0E"/>
    <w:rsid w:val="00934CE6"/>
    <w:rsid w:val="00934FF5"/>
    <w:rsid w:val="00935313"/>
    <w:rsid w:val="00936678"/>
    <w:rsid w:val="009402BD"/>
    <w:rsid w:val="0094165C"/>
    <w:rsid w:val="00941C25"/>
    <w:rsid w:val="00943164"/>
    <w:rsid w:val="00944372"/>
    <w:rsid w:val="009443C0"/>
    <w:rsid w:val="009454E2"/>
    <w:rsid w:val="0094653C"/>
    <w:rsid w:val="00946CC1"/>
    <w:rsid w:val="009476B7"/>
    <w:rsid w:val="0095104C"/>
    <w:rsid w:val="0095225C"/>
    <w:rsid w:val="00953E7E"/>
    <w:rsid w:val="00954D4E"/>
    <w:rsid w:val="00954F34"/>
    <w:rsid w:val="00955B7D"/>
    <w:rsid w:val="00957CAB"/>
    <w:rsid w:val="009601B1"/>
    <w:rsid w:val="00962A6F"/>
    <w:rsid w:val="00962F2C"/>
    <w:rsid w:val="009646EB"/>
    <w:rsid w:val="00964D5C"/>
    <w:rsid w:val="00964E61"/>
    <w:rsid w:val="009650A6"/>
    <w:rsid w:val="00972A78"/>
    <w:rsid w:val="009730F3"/>
    <w:rsid w:val="009759DD"/>
    <w:rsid w:val="00976C82"/>
    <w:rsid w:val="009819CE"/>
    <w:rsid w:val="00981B8D"/>
    <w:rsid w:val="00982320"/>
    <w:rsid w:val="00982CD0"/>
    <w:rsid w:val="00983528"/>
    <w:rsid w:val="0098415B"/>
    <w:rsid w:val="00984B55"/>
    <w:rsid w:val="00984DB3"/>
    <w:rsid w:val="00984DD8"/>
    <w:rsid w:val="00986318"/>
    <w:rsid w:val="0098678C"/>
    <w:rsid w:val="0098696D"/>
    <w:rsid w:val="00986F01"/>
    <w:rsid w:val="00990052"/>
    <w:rsid w:val="009900F7"/>
    <w:rsid w:val="0099028F"/>
    <w:rsid w:val="009909AA"/>
    <w:rsid w:val="00992070"/>
    <w:rsid w:val="00992BDB"/>
    <w:rsid w:val="00994ED0"/>
    <w:rsid w:val="00995F5A"/>
    <w:rsid w:val="009961B0"/>
    <w:rsid w:val="009A0718"/>
    <w:rsid w:val="009A18F5"/>
    <w:rsid w:val="009A1EA7"/>
    <w:rsid w:val="009A238F"/>
    <w:rsid w:val="009A41DC"/>
    <w:rsid w:val="009A71AB"/>
    <w:rsid w:val="009A74F1"/>
    <w:rsid w:val="009A77BF"/>
    <w:rsid w:val="009A7981"/>
    <w:rsid w:val="009A7D47"/>
    <w:rsid w:val="009B09C9"/>
    <w:rsid w:val="009B133D"/>
    <w:rsid w:val="009B2AA1"/>
    <w:rsid w:val="009B2F6D"/>
    <w:rsid w:val="009B3A97"/>
    <w:rsid w:val="009B3DB2"/>
    <w:rsid w:val="009B4873"/>
    <w:rsid w:val="009B4E1A"/>
    <w:rsid w:val="009B4E1E"/>
    <w:rsid w:val="009B5869"/>
    <w:rsid w:val="009B5E3F"/>
    <w:rsid w:val="009B5FA6"/>
    <w:rsid w:val="009B6628"/>
    <w:rsid w:val="009B6F4B"/>
    <w:rsid w:val="009C0735"/>
    <w:rsid w:val="009C0CDE"/>
    <w:rsid w:val="009C18E5"/>
    <w:rsid w:val="009C39DB"/>
    <w:rsid w:val="009C4CE3"/>
    <w:rsid w:val="009C5888"/>
    <w:rsid w:val="009D15CE"/>
    <w:rsid w:val="009D2F05"/>
    <w:rsid w:val="009D2F81"/>
    <w:rsid w:val="009D3D05"/>
    <w:rsid w:val="009D5194"/>
    <w:rsid w:val="009D5591"/>
    <w:rsid w:val="009D667E"/>
    <w:rsid w:val="009D7271"/>
    <w:rsid w:val="009E0EE2"/>
    <w:rsid w:val="009E1440"/>
    <w:rsid w:val="009E18C4"/>
    <w:rsid w:val="009E22DA"/>
    <w:rsid w:val="009E2FDE"/>
    <w:rsid w:val="009E309E"/>
    <w:rsid w:val="009E3619"/>
    <w:rsid w:val="009E4974"/>
    <w:rsid w:val="009E5C0B"/>
    <w:rsid w:val="009E6182"/>
    <w:rsid w:val="009E646E"/>
    <w:rsid w:val="009E64FD"/>
    <w:rsid w:val="009E76AA"/>
    <w:rsid w:val="009F0FA0"/>
    <w:rsid w:val="009F18F3"/>
    <w:rsid w:val="009F1DF3"/>
    <w:rsid w:val="009F3391"/>
    <w:rsid w:val="009F344B"/>
    <w:rsid w:val="009F4C3A"/>
    <w:rsid w:val="009F5191"/>
    <w:rsid w:val="009F56D5"/>
    <w:rsid w:val="009F5ACE"/>
    <w:rsid w:val="009F5DC6"/>
    <w:rsid w:val="009F7710"/>
    <w:rsid w:val="00A025BA"/>
    <w:rsid w:val="00A0298A"/>
    <w:rsid w:val="00A0359A"/>
    <w:rsid w:val="00A038ED"/>
    <w:rsid w:val="00A045F7"/>
    <w:rsid w:val="00A051F2"/>
    <w:rsid w:val="00A05384"/>
    <w:rsid w:val="00A05B71"/>
    <w:rsid w:val="00A0707F"/>
    <w:rsid w:val="00A071AA"/>
    <w:rsid w:val="00A07D58"/>
    <w:rsid w:val="00A07EC4"/>
    <w:rsid w:val="00A07F9B"/>
    <w:rsid w:val="00A10892"/>
    <w:rsid w:val="00A10F00"/>
    <w:rsid w:val="00A130D5"/>
    <w:rsid w:val="00A153B5"/>
    <w:rsid w:val="00A17F37"/>
    <w:rsid w:val="00A205EF"/>
    <w:rsid w:val="00A22AD2"/>
    <w:rsid w:val="00A22F7E"/>
    <w:rsid w:val="00A2358D"/>
    <w:rsid w:val="00A24770"/>
    <w:rsid w:val="00A2689E"/>
    <w:rsid w:val="00A306CD"/>
    <w:rsid w:val="00A313BB"/>
    <w:rsid w:val="00A31F6B"/>
    <w:rsid w:val="00A32525"/>
    <w:rsid w:val="00A328DA"/>
    <w:rsid w:val="00A32BFC"/>
    <w:rsid w:val="00A32F4E"/>
    <w:rsid w:val="00A33DF9"/>
    <w:rsid w:val="00A349C7"/>
    <w:rsid w:val="00A349FF"/>
    <w:rsid w:val="00A34E6C"/>
    <w:rsid w:val="00A357D1"/>
    <w:rsid w:val="00A35C61"/>
    <w:rsid w:val="00A36316"/>
    <w:rsid w:val="00A37328"/>
    <w:rsid w:val="00A37943"/>
    <w:rsid w:val="00A37DCD"/>
    <w:rsid w:val="00A37E3C"/>
    <w:rsid w:val="00A37F7D"/>
    <w:rsid w:val="00A43099"/>
    <w:rsid w:val="00A446FF"/>
    <w:rsid w:val="00A44CFA"/>
    <w:rsid w:val="00A451EE"/>
    <w:rsid w:val="00A464CF"/>
    <w:rsid w:val="00A46BAD"/>
    <w:rsid w:val="00A511F2"/>
    <w:rsid w:val="00A512C2"/>
    <w:rsid w:val="00A51E9A"/>
    <w:rsid w:val="00A52102"/>
    <w:rsid w:val="00A539BD"/>
    <w:rsid w:val="00A53C4A"/>
    <w:rsid w:val="00A54168"/>
    <w:rsid w:val="00A54337"/>
    <w:rsid w:val="00A547C6"/>
    <w:rsid w:val="00A54A64"/>
    <w:rsid w:val="00A55ADF"/>
    <w:rsid w:val="00A565D0"/>
    <w:rsid w:val="00A56F67"/>
    <w:rsid w:val="00A57578"/>
    <w:rsid w:val="00A577BD"/>
    <w:rsid w:val="00A6021A"/>
    <w:rsid w:val="00A6036E"/>
    <w:rsid w:val="00A605F5"/>
    <w:rsid w:val="00A62D4E"/>
    <w:rsid w:val="00A62F11"/>
    <w:rsid w:val="00A638C8"/>
    <w:rsid w:val="00A64056"/>
    <w:rsid w:val="00A64618"/>
    <w:rsid w:val="00A64747"/>
    <w:rsid w:val="00A64D91"/>
    <w:rsid w:val="00A66AEC"/>
    <w:rsid w:val="00A6715D"/>
    <w:rsid w:val="00A673A8"/>
    <w:rsid w:val="00A674F9"/>
    <w:rsid w:val="00A67C84"/>
    <w:rsid w:val="00A701FA"/>
    <w:rsid w:val="00A716AA"/>
    <w:rsid w:val="00A72924"/>
    <w:rsid w:val="00A72BAB"/>
    <w:rsid w:val="00A74504"/>
    <w:rsid w:val="00A74DA3"/>
    <w:rsid w:val="00A7590A"/>
    <w:rsid w:val="00A766CB"/>
    <w:rsid w:val="00A77168"/>
    <w:rsid w:val="00A8058E"/>
    <w:rsid w:val="00A819C5"/>
    <w:rsid w:val="00A83880"/>
    <w:rsid w:val="00A83966"/>
    <w:rsid w:val="00A83CD0"/>
    <w:rsid w:val="00A83D0B"/>
    <w:rsid w:val="00A84FE6"/>
    <w:rsid w:val="00A860C9"/>
    <w:rsid w:val="00A86593"/>
    <w:rsid w:val="00A8711F"/>
    <w:rsid w:val="00A87342"/>
    <w:rsid w:val="00A907D2"/>
    <w:rsid w:val="00A907E2"/>
    <w:rsid w:val="00A90BC6"/>
    <w:rsid w:val="00A90DAD"/>
    <w:rsid w:val="00A91488"/>
    <w:rsid w:val="00A916C1"/>
    <w:rsid w:val="00A9199E"/>
    <w:rsid w:val="00A91B07"/>
    <w:rsid w:val="00A91DD9"/>
    <w:rsid w:val="00A923E1"/>
    <w:rsid w:val="00A934E4"/>
    <w:rsid w:val="00A93E31"/>
    <w:rsid w:val="00A968C9"/>
    <w:rsid w:val="00AA0DCC"/>
    <w:rsid w:val="00AA1576"/>
    <w:rsid w:val="00AA1994"/>
    <w:rsid w:val="00AA469D"/>
    <w:rsid w:val="00AA48A8"/>
    <w:rsid w:val="00AA4C8C"/>
    <w:rsid w:val="00AA76F2"/>
    <w:rsid w:val="00AA7E0E"/>
    <w:rsid w:val="00AB09F6"/>
    <w:rsid w:val="00AB1698"/>
    <w:rsid w:val="00AB16F8"/>
    <w:rsid w:val="00AB1AD6"/>
    <w:rsid w:val="00AB49B7"/>
    <w:rsid w:val="00AB5576"/>
    <w:rsid w:val="00AB5F38"/>
    <w:rsid w:val="00AB681A"/>
    <w:rsid w:val="00AC2461"/>
    <w:rsid w:val="00AC31BA"/>
    <w:rsid w:val="00AC35B7"/>
    <w:rsid w:val="00AC4577"/>
    <w:rsid w:val="00AC46B3"/>
    <w:rsid w:val="00AD0CD0"/>
    <w:rsid w:val="00AD14B3"/>
    <w:rsid w:val="00AD1718"/>
    <w:rsid w:val="00AD2253"/>
    <w:rsid w:val="00AD2C38"/>
    <w:rsid w:val="00AD347C"/>
    <w:rsid w:val="00AD3BB6"/>
    <w:rsid w:val="00AD3D1B"/>
    <w:rsid w:val="00AD3EA3"/>
    <w:rsid w:val="00AD46CD"/>
    <w:rsid w:val="00AD59D9"/>
    <w:rsid w:val="00AD6267"/>
    <w:rsid w:val="00AD67D2"/>
    <w:rsid w:val="00AE0950"/>
    <w:rsid w:val="00AE27AB"/>
    <w:rsid w:val="00AE29B7"/>
    <w:rsid w:val="00AE3AE8"/>
    <w:rsid w:val="00AE3E18"/>
    <w:rsid w:val="00AE54B9"/>
    <w:rsid w:val="00AF09D0"/>
    <w:rsid w:val="00AF1568"/>
    <w:rsid w:val="00AF58CC"/>
    <w:rsid w:val="00AF5E66"/>
    <w:rsid w:val="00AF5F30"/>
    <w:rsid w:val="00AF6187"/>
    <w:rsid w:val="00AF6473"/>
    <w:rsid w:val="00AF679B"/>
    <w:rsid w:val="00AF68BE"/>
    <w:rsid w:val="00AF6AB0"/>
    <w:rsid w:val="00AF7800"/>
    <w:rsid w:val="00AF7B65"/>
    <w:rsid w:val="00B00D09"/>
    <w:rsid w:val="00B01C6F"/>
    <w:rsid w:val="00B0207C"/>
    <w:rsid w:val="00B023CE"/>
    <w:rsid w:val="00B0363A"/>
    <w:rsid w:val="00B037CC"/>
    <w:rsid w:val="00B052CD"/>
    <w:rsid w:val="00B05824"/>
    <w:rsid w:val="00B05BB4"/>
    <w:rsid w:val="00B06563"/>
    <w:rsid w:val="00B07256"/>
    <w:rsid w:val="00B10D49"/>
    <w:rsid w:val="00B12DA2"/>
    <w:rsid w:val="00B142E3"/>
    <w:rsid w:val="00B14B67"/>
    <w:rsid w:val="00B15913"/>
    <w:rsid w:val="00B16034"/>
    <w:rsid w:val="00B16B93"/>
    <w:rsid w:val="00B17DFD"/>
    <w:rsid w:val="00B20212"/>
    <w:rsid w:val="00B2084E"/>
    <w:rsid w:val="00B20B49"/>
    <w:rsid w:val="00B211EB"/>
    <w:rsid w:val="00B21CB2"/>
    <w:rsid w:val="00B22C06"/>
    <w:rsid w:val="00B27922"/>
    <w:rsid w:val="00B27D95"/>
    <w:rsid w:val="00B30FFD"/>
    <w:rsid w:val="00B31191"/>
    <w:rsid w:val="00B3184C"/>
    <w:rsid w:val="00B31EB6"/>
    <w:rsid w:val="00B33771"/>
    <w:rsid w:val="00B341DF"/>
    <w:rsid w:val="00B3458D"/>
    <w:rsid w:val="00B35B25"/>
    <w:rsid w:val="00B372A7"/>
    <w:rsid w:val="00B372BD"/>
    <w:rsid w:val="00B4054F"/>
    <w:rsid w:val="00B40DF4"/>
    <w:rsid w:val="00B42E30"/>
    <w:rsid w:val="00B4366F"/>
    <w:rsid w:val="00B43D68"/>
    <w:rsid w:val="00B45B0C"/>
    <w:rsid w:val="00B47A66"/>
    <w:rsid w:val="00B51FB0"/>
    <w:rsid w:val="00B5288F"/>
    <w:rsid w:val="00B52CC0"/>
    <w:rsid w:val="00B5395F"/>
    <w:rsid w:val="00B57240"/>
    <w:rsid w:val="00B57521"/>
    <w:rsid w:val="00B57C05"/>
    <w:rsid w:val="00B616D4"/>
    <w:rsid w:val="00B619DB"/>
    <w:rsid w:val="00B6350C"/>
    <w:rsid w:val="00B64FD7"/>
    <w:rsid w:val="00B6561F"/>
    <w:rsid w:val="00B65A71"/>
    <w:rsid w:val="00B719BE"/>
    <w:rsid w:val="00B71CB2"/>
    <w:rsid w:val="00B72459"/>
    <w:rsid w:val="00B728D7"/>
    <w:rsid w:val="00B72FE3"/>
    <w:rsid w:val="00B735BB"/>
    <w:rsid w:val="00B73CAC"/>
    <w:rsid w:val="00B73CF7"/>
    <w:rsid w:val="00B73FF9"/>
    <w:rsid w:val="00B75975"/>
    <w:rsid w:val="00B75C36"/>
    <w:rsid w:val="00B76897"/>
    <w:rsid w:val="00B77A75"/>
    <w:rsid w:val="00B8073C"/>
    <w:rsid w:val="00B8093E"/>
    <w:rsid w:val="00B82E98"/>
    <w:rsid w:val="00B83F08"/>
    <w:rsid w:val="00B843D3"/>
    <w:rsid w:val="00B86B19"/>
    <w:rsid w:val="00B86C2F"/>
    <w:rsid w:val="00B87AE2"/>
    <w:rsid w:val="00B90191"/>
    <w:rsid w:val="00B9087F"/>
    <w:rsid w:val="00B90BF8"/>
    <w:rsid w:val="00B913CA"/>
    <w:rsid w:val="00B92300"/>
    <w:rsid w:val="00B964FC"/>
    <w:rsid w:val="00B96F02"/>
    <w:rsid w:val="00B970F7"/>
    <w:rsid w:val="00BA2E52"/>
    <w:rsid w:val="00BA39D8"/>
    <w:rsid w:val="00BA3CC4"/>
    <w:rsid w:val="00BA53D9"/>
    <w:rsid w:val="00BA5F12"/>
    <w:rsid w:val="00BA6B31"/>
    <w:rsid w:val="00BA73B4"/>
    <w:rsid w:val="00BB1C3C"/>
    <w:rsid w:val="00BB2F2C"/>
    <w:rsid w:val="00BB34EA"/>
    <w:rsid w:val="00BB47CC"/>
    <w:rsid w:val="00BB4874"/>
    <w:rsid w:val="00BB4A91"/>
    <w:rsid w:val="00BB6487"/>
    <w:rsid w:val="00BB7120"/>
    <w:rsid w:val="00BC11A5"/>
    <w:rsid w:val="00BC1725"/>
    <w:rsid w:val="00BC3446"/>
    <w:rsid w:val="00BC468D"/>
    <w:rsid w:val="00BC4E21"/>
    <w:rsid w:val="00BC56C1"/>
    <w:rsid w:val="00BC5B81"/>
    <w:rsid w:val="00BC6930"/>
    <w:rsid w:val="00BD103B"/>
    <w:rsid w:val="00BD2214"/>
    <w:rsid w:val="00BD301B"/>
    <w:rsid w:val="00BD340E"/>
    <w:rsid w:val="00BD5B6B"/>
    <w:rsid w:val="00BD7884"/>
    <w:rsid w:val="00BD7E90"/>
    <w:rsid w:val="00BE0A6F"/>
    <w:rsid w:val="00BE0E2E"/>
    <w:rsid w:val="00BE1664"/>
    <w:rsid w:val="00BE19EF"/>
    <w:rsid w:val="00BE2912"/>
    <w:rsid w:val="00BE29BB"/>
    <w:rsid w:val="00BE3135"/>
    <w:rsid w:val="00BE34CD"/>
    <w:rsid w:val="00BE43BF"/>
    <w:rsid w:val="00BE50CE"/>
    <w:rsid w:val="00BE5424"/>
    <w:rsid w:val="00BE6281"/>
    <w:rsid w:val="00BE7031"/>
    <w:rsid w:val="00BE7795"/>
    <w:rsid w:val="00BF06E8"/>
    <w:rsid w:val="00BF175E"/>
    <w:rsid w:val="00BF2695"/>
    <w:rsid w:val="00BF2946"/>
    <w:rsid w:val="00BF2B69"/>
    <w:rsid w:val="00BF404B"/>
    <w:rsid w:val="00BF43C6"/>
    <w:rsid w:val="00BF45C7"/>
    <w:rsid w:val="00BF4F5C"/>
    <w:rsid w:val="00BF5927"/>
    <w:rsid w:val="00BF5EAD"/>
    <w:rsid w:val="00C00D51"/>
    <w:rsid w:val="00C00F72"/>
    <w:rsid w:val="00C01565"/>
    <w:rsid w:val="00C02194"/>
    <w:rsid w:val="00C026B8"/>
    <w:rsid w:val="00C0317D"/>
    <w:rsid w:val="00C03F91"/>
    <w:rsid w:val="00C048C0"/>
    <w:rsid w:val="00C05245"/>
    <w:rsid w:val="00C05592"/>
    <w:rsid w:val="00C05BA0"/>
    <w:rsid w:val="00C065DF"/>
    <w:rsid w:val="00C07C69"/>
    <w:rsid w:val="00C10574"/>
    <w:rsid w:val="00C10696"/>
    <w:rsid w:val="00C11937"/>
    <w:rsid w:val="00C12497"/>
    <w:rsid w:val="00C1317B"/>
    <w:rsid w:val="00C13B0C"/>
    <w:rsid w:val="00C14EC6"/>
    <w:rsid w:val="00C15B5B"/>
    <w:rsid w:val="00C16E28"/>
    <w:rsid w:val="00C1787F"/>
    <w:rsid w:val="00C20E61"/>
    <w:rsid w:val="00C21123"/>
    <w:rsid w:val="00C21BC1"/>
    <w:rsid w:val="00C223A5"/>
    <w:rsid w:val="00C2381E"/>
    <w:rsid w:val="00C2393A"/>
    <w:rsid w:val="00C23D20"/>
    <w:rsid w:val="00C24D79"/>
    <w:rsid w:val="00C25291"/>
    <w:rsid w:val="00C2763B"/>
    <w:rsid w:val="00C30209"/>
    <w:rsid w:val="00C305F1"/>
    <w:rsid w:val="00C32FC9"/>
    <w:rsid w:val="00C33C92"/>
    <w:rsid w:val="00C345E8"/>
    <w:rsid w:val="00C35375"/>
    <w:rsid w:val="00C36A7E"/>
    <w:rsid w:val="00C40CA8"/>
    <w:rsid w:val="00C41919"/>
    <w:rsid w:val="00C421F0"/>
    <w:rsid w:val="00C42C8B"/>
    <w:rsid w:val="00C42F61"/>
    <w:rsid w:val="00C43BCC"/>
    <w:rsid w:val="00C4460D"/>
    <w:rsid w:val="00C45915"/>
    <w:rsid w:val="00C45BF2"/>
    <w:rsid w:val="00C51BDA"/>
    <w:rsid w:val="00C51CA8"/>
    <w:rsid w:val="00C5235C"/>
    <w:rsid w:val="00C540B6"/>
    <w:rsid w:val="00C54553"/>
    <w:rsid w:val="00C54E66"/>
    <w:rsid w:val="00C55C2A"/>
    <w:rsid w:val="00C56241"/>
    <w:rsid w:val="00C56F0F"/>
    <w:rsid w:val="00C577F4"/>
    <w:rsid w:val="00C57B28"/>
    <w:rsid w:val="00C6037A"/>
    <w:rsid w:val="00C61E55"/>
    <w:rsid w:val="00C62773"/>
    <w:rsid w:val="00C63A00"/>
    <w:rsid w:val="00C662F4"/>
    <w:rsid w:val="00C66C88"/>
    <w:rsid w:val="00C66D64"/>
    <w:rsid w:val="00C67A1D"/>
    <w:rsid w:val="00C67E0C"/>
    <w:rsid w:val="00C7346E"/>
    <w:rsid w:val="00C77117"/>
    <w:rsid w:val="00C772B2"/>
    <w:rsid w:val="00C772DF"/>
    <w:rsid w:val="00C7752E"/>
    <w:rsid w:val="00C776C8"/>
    <w:rsid w:val="00C7795A"/>
    <w:rsid w:val="00C77B4A"/>
    <w:rsid w:val="00C77E5F"/>
    <w:rsid w:val="00C80211"/>
    <w:rsid w:val="00C808DA"/>
    <w:rsid w:val="00C80A66"/>
    <w:rsid w:val="00C81527"/>
    <w:rsid w:val="00C83A01"/>
    <w:rsid w:val="00C83F8B"/>
    <w:rsid w:val="00C85467"/>
    <w:rsid w:val="00C85F62"/>
    <w:rsid w:val="00C8772B"/>
    <w:rsid w:val="00C87B75"/>
    <w:rsid w:val="00C87FC1"/>
    <w:rsid w:val="00C90C62"/>
    <w:rsid w:val="00C90DC4"/>
    <w:rsid w:val="00C92050"/>
    <w:rsid w:val="00C921D0"/>
    <w:rsid w:val="00C923D5"/>
    <w:rsid w:val="00C92EAC"/>
    <w:rsid w:val="00C92F04"/>
    <w:rsid w:val="00C93954"/>
    <w:rsid w:val="00C957A8"/>
    <w:rsid w:val="00C96B2D"/>
    <w:rsid w:val="00CA07AD"/>
    <w:rsid w:val="00CA609B"/>
    <w:rsid w:val="00CA6B43"/>
    <w:rsid w:val="00CB0559"/>
    <w:rsid w:val="00CB178C"/>
    <w:rsid w:val="00CB199E"/>
    <w:rsid w:val="00CB42EC"/>
    <w:rsid w:val="00CB6D49"/>
    <w:rsid w:val="00CB6FBD"/>
    <w:rsid w:val="00CB7038"/>
    <w:rsid w:val="00CB750D"/>
    <w:rsid w:val="00CC1C63"/>
    <w:rsid w:val="00CC1C64"/>
    <w:rsid w:val="00CC4314"/>
    <w:rsid w:val="00CC4338"/>
    <w:rsid w:val="00CC4D83"/>
    <w:rsid w:val="00CC539B"/>
    <w:rsid w:val="00CC7386"/>
    <w:rsid w:val="00CC7A54"/>
    <w:rsid w:val="00CD2B6C"/>
    <w:rsid w:val="00CD2C28"/>
    <w:rsid w:val="00CD3833"/>
    <w:rsid w:val="00CD38B8"/>
    <w:rsid w:val="00CD3CE5"/>
    <w:rsid w:val="00CD44D5"/>
    <w:rsid w:val="00CD4D9E"/>
    <w:rsid w:val="00CD541F"/>
    <w:rsid w:val="00CD6A57"/>
    <w:rsid w:val="00CD6E72"/>
    <w:rsid w:val="00CD7010"/>
    <w:rsid w:val="00CE01FE"/>
    <w:rsid w:val="00CE077A"/>
    <w:rsid w:val="00CE1D58"/>
    <w:rsid w:val="00CE2D0D"/>
    <w:rsid w:val="00CE4E61"/>
    <w:rsid w:val="00CE5291"/>
    <w:rsid w:val="00CE52DF"/>
    <w:rsid w:val="00CE5A6D"/>
    <w:rsid w:val="00CE6255"/>
    <w:rsid w:val="00CF0957"/>
    <w:rsid w:val="00CF42FD"/>
    <w:rsid w:val="00CF47BF"/>
    <w:rsid w:val="00CF4928"/>
    <w:rsid w:val="00CF6FC2"/>
    <w:rsid w:val="00CF75A1"/>
    <w:rsid w:val="00D012A3"/>
    <w:rsid w:val="00D019A0"/>
    <w:rsid w:val="00D01BEE"/>
    <w:rsid w:val="00D03236"/>
    <w:rsid w:val="00D047F5"/>
    <w:rsid w:val="00D04F45"/>
    <w:rsid w:val="00D050A4"/>
    <w:rsid w:val="00D05A75"/>
    <w:rsid w:val="00D05C6C"/>
    <w:rsid w:val="00D07B4A"/>
    <w:rsid w:val="00D07FA1"/>
    <w:rsid w:val="00D10DBD"/>
    <w:rsid w:val="00D11095"/>
    <w:rsid w:val="00D118D9"/>
    <w:rsid w:val="00D11F58"/>
    <w:rsid w:val="00D1253F"/>
    <w:rsid w:val="00D12A90"/>
    <w:rsid w:val="00D135EE"/>
    <w:rsid w:val="00D13B70"/>
    <w:rsid w:val="00D13E53"/>
    <w:rsid w:val="00D145A1"/>
    <w:rsid w:val="00D15038"/>
    <w:rsid w:val="00D15C9D"/>
    <w:rsid w:val="00D162A8"/>
    <w:rsid w:val="00D16ABA"/>
    <w:rsid w:val="00D16B70"/>
    <w:rsid w:val="00D2344F"/>
    <w:rsid w:val="00D239A5"/>
    <w:rsid w:val="00D246CD"/>
    <w:rsid w:val="00D253C1"/>
    <w:rsid w:val="00D259CE"/>
    <w:rsid w:val="00D264D0"/>
    <w:rsid w:val="00D26B4D"/>
    <w:rsid w:val="00D2749E"/>
    <w:rsid w:val="00D278C9"/>
    <w:rsid w:val="00D30784"/>
    <w:rsid w:val="00D312F6"/>
    <w:rsid w:val="00D3249C"/>
    <w:rsid w:val="00D33D95"/>
    <w:rsid w:val="00D34B3B"/>
    <w:rsid w:val="00D35178"/>
    <w:rsid w:val="00D352FD"/>
    <w:rsid w:val="00D355FD"/>
    <w:rsid w:val="00D35C50"/>
    <w:rsid w:val="00D371A7"/>
    <w:rsid w:val="00D37255"/>
    <w:rsid w:val="00D37681"/>
    <w:rsid w:val="00D37ED5"/>
    <w:rsid w:val="00D40C7F"/>
    <w:rsid w:val="00D40FFE"/>
    <w:rsid w:val="00D410C1"/>
    <w:rsid w:val="00D4136B"/>
    <w:rsid w:val="00D4273E"/>
    <w:rsid w:val="00D44D29"/>
    <w:rsid w:val="00D45075"/>
    <w:rsid w:val="00D451AB"/>
    <w:rsid w:val="00D4551E"/>
    <w:rsid w:val="00D45B4D"/>
    <w:rsid w:val="00D45BE7"/>
    <w:rsid w:val="00D45DBE"/>
    <w:rsid w:val="00D47294"/>
    <w:rsid w:val="00D478B1"/>
    <w:rsid w:val="00D503B6"/>
    <w:rsid w:val="00D5056E"/>
    <w:rsid w:val="00D523C4"/>
    <w:rsid w:val="00D5267B"/>
    <w:rsid w:val="00D52FD1"/>
    <w:rsid w:val="00D53181"/>
    <w:rsid w:val="00D537E9"/>
    <w:rsid w:val="00D55146"/>
    <w:rsid w:val="00D5557A"/>
    <w:rsid w:val="00D55C5C"/>
    <w:rsid w:val="00D5629E"/>
    <w:rsid w:val="00D566AE"/>
    <w:rsid w:val="00D5705A"/>
    <w:rsid w:val="00D601D7"/>
    <w:rsid w:val="00D60834"/>
    <w:rsid w:val="00D609C7"/>
    <w:rsid w:val="00D61239"/>
    <w:rsid w:val="00D6299C"/>
    <w:rsid w:val="00D62B47"/>
    <w:rsid w:val="00D63E87"/>
    <w:rsid w:val="00D660DF"/>
    <w:rsid w:val="00D6662B"/>
    <w:rsid w:val="00D67E23"/>
    <w:rsid w:val="00D70484"/>
    <w:rsid w:val="00D7067F"/>
    <w:rsid w:val="00D71D9C"/>
    <w:rsid w:val="00D723C8"/>
    <w:rsid w:val="00D724E4"/>
    <w:rsid w:val="00D72D6F"/>
    <w:rsid w:val="00D72FBD"/>
    <w:rsid w:val="00D769B6"/>
    <w:rsid w:val="00D77A67"/>
    <w:rsid w:val="00D77BE0"/>
    <w:rsid w:val="00D80E88"/>
    <w:rsid w:val="00D81020"/>
    <w:rsid w:val="00D82018"/>
    <w:rsid w:val="00D82B0A"/>
    <w:rsid w:val="00D832B8"/>
    <w:rsid w:val="00D83691"/>
    <w:rsid w:val="00D84103"/>
    <w:rsid w:val="00D849C0"/>
    <w:rsid w:val="00D849DB"/>
    <w:rsid w:val="00D85519"/>
    <w:rsid w:val="00D8788B"/>
    <w:rsid w:val="00D87AB9"/>
    <w:rsid w:val="00D90AB6"/>
    <w:rsid w:val="00D90E53"/>
    <w:rsid w:val="00D918C0"/>
    <w:rsid w:val="00D9416D"/>
    <w:rsid w:val="00D952D2"/>
    <w:rsid w:val="00D9538A"/>
    <w:rsid w:val="00D9695F"/>
    <w:rsid w:val="00D97C54"/>
    <w:rsid w:val="00DA1301"/>
    <w:rsid w:val="00DA23C4"/>
    <w:rsid w:val="00DA36EF"/>
    <w:rsid w:val="00DA53ED"/>
    <w:rsid w:val="00DB0B6B"/>
    <w:rsid w:val="00DB0EBD"/>
    <w:rsid w:val="00DB138B"/>
    <w:rsid w:val="00DB14A5"/>
    <w:rsid w:val="00DB346E"/>
    <w:rsid w:val="00DB3C93"/>
    <w:rsid w:val="00DB44A3"/>
    <w:rsid w:val="00DB562D"/>
    <w:rsid w:val="00DB56F0"/>
    <w:rsid w:val="00DB642C"/>
    <w:rsid w:val="00DC07D9"/>
    <w:rsid w:val="00DC12F7"/>
    <w:rsid w:val="00DC14EB"/>
    <w:rsid w:val="00DC171D"/>
    <w:rsid w:val="00DC248F"/>
    <w:rsid w:val="00DC32C2"/>
    <w:rsid w:val="00DC3B67"/>
    <w:rsid w:val="00DC3F06"/>
    <w:rsid w:val="00DC5DF8"/>
    <w:rsid w:val="00DC609E"/>
    <w:rsid w:val="00DC6256"/>
    <w:rsid w:val="00DC6349"/>
    <w:rsid w:val="00DC6915"/>
    <w:rsid w:val="00DD2CF0"/>
    <w:rsid w:val="00DD36CD"/>
    <w:rsid w:val="00DD435D"/>
    <w:rsid w:val="00DD56C7"/>
    <w:rsid w:val="00DD63DD"/>
    <w:rsid w:val="00DD64F3"/>
    <w:rsid w:val="00DD6CB9"/>
    <w:rsid w:val="00DD7EC5"/>
    <w:rsid w:val="00DE0826"/>
    <w:rsid w:val="00DE09AB"/>
    <w:rsid w:val="00DE1DAF"/>
    <w:rsid w:val="00DE1F1B"/>
    <w:rsid w:val="00DE4FDF"/>
    <w:rsid w:val="00DE575F"/>
    <w:rsid w:val="00DE6782"/>
    <w:rsid w:val="00DE6E58"/>
    <w:rsid w:val="00DE7081"/>
    <w:rsid w:val="00DE7440"/>
    <w:rsid w:val="00DF0ABB"/>
    <w:rsid w:val="00DF23AB"/>
    <w:rsid w:val="00DF2F07"/>
    <w:rsid w:val="00DF4CE7"/>
    <w:rsid w:val="00DF54A2"/>
    <w:rsid w:val="00DF7A65"/>
    <w:rsid w:val="00DF7E26"/>
    <w:rsid w:val="00E00676"/>
    <w:rsid w:val="00E00A66"/>
    <w:rsid w:val="00E014E7"/>
    <w:rsid w:val="00E02093"/>
    <w:rsid w:val="00E03978"/>
    <w:rsid w:val="00E04891"/>
    <w:rsid w:val="00E0783B"/>
    <w:rsid w:val="00E1052E"/>
    <w:rsid w:val="00E105AC"/>
    <w:rsid w:val="00E10F7D"/>
    <w:rsid w:val="00E11EE6"/>
    <w:rsid w:val="00E123E9"/>
    <w:rsid w:val="00E12C8F"/>
    <w:rsid w:val="00E1503C"/>
    <w:rsid w:val="00E1574B"/>
    <w:rsid w:val="00E15EF1"/>
    <w:rsid w:val="00E177D3"/>
    <w:rsid w:val="00E17931"/>
    <w:rsid w:val="00E21602"/>
    <w:rsid w:val="00E21C1A"/>
    <w:rsid w:val="00E21E30"/>
    <w:rsid w:val="00E22DBC"/>
    <w:rsid w:val="00E23AFC"/>
    <w:rsid w:val="00E24856"/>
    <w:rsid w:val="00E24CE7"/>
    <w:rsid w:val="00E24F14"/>
    <w:rsid w:val="00E24FBC"/>
    <w:rsid w:val="00E256A0"/>
    <w:rsid w:val="00E26B08"/>
    <w:rsid w:val="00E27141"/>
    <w:rsid w:val="00E27646"/>
    <w:rsid w:val="00E27874"/>
    <w:rsid w:val="00E27F85"/>
    <w:rsid w:val="00E32422"/>
    <w:rsid w:val="00E34ECB"/>
    <w:rsid w:val="00E34FD2"/>
    <w:rsid w:val="00E364F2"/>
    <w:rsid w:val="00E371F8"/>
    <w:rsid w:val="00E37ACD"/>
    <w:rsid w:val="00E41D4F"/>
    <w:rsid w:val="00E4208C"/>
    <w:rsid w:val="00E426A3"/>
    <w:rsid w:val="00E42F34"/>
    <w:rsid w:val="00E44118"/>
    <w:rsid w:val="00E44BF9"/>
    <w:rsid w:val="00E45B6C"/>
    <w:rsid w:val="00E46025"/>
    <w:rsid w:val="00E51A49"/>
    <w:rsid w:val="00E528DF"/>
    <w:rsid w:val="00E52D15"/>
    <w:rsid w:val="00E536DD"/>
    <w:rsid w:val="00E541E3"/>
    <w:rsid w:val="00E54798"/>
    <w:rsid w:val="00E54FB3"/>
    <w:rsid w:val="00E553E1"/>
    <w:rsid w:val="00E55E58"/>
    <w:rsid w:val="00E56271"/>
    <w:rsid w:val="00E56552"/>
    <w:rsid w:val="00E56E99"/>
    <w:rsid w:val="00E572F6"/>
    <w:rsid w:val="00E60BE4"/>
    <w:rsid w:val="00E61EFE"/>
    <w:rsid w:val="00E62784"/>
    <w:rsid w:val="00E63E94"/>
    <w:rsid w:val="00E65DD9"/>
    <w:rsid w:val="00E67338"/>
    <w:rsid w:val="00E70EF7"/>
    <w:rsid w:val="00E71512"/>
    <w:rsid w:val="00E71B28"/>
    <w:rsid w:val="00E72953"/>
    <w:rsid w:val="00E77C7C"/>
    <w:rsid w:val="00E80F6B"/>
    <w:rsid w:val="00E80FD9"/>
    <w:rsid w:val="00E81B6D"/>
    <w:rsid w:val="00E826F0"/>
    <w:rsid w:val="00E8274B"/>
    <w:rsid w:val="00E8340F"/>
    <w:rsid w:val="00E834C8"/>
    <w:rsid w:val="00E83A64"/>
    <w:rsid w:val="00E842AB"/>
    <w:rsid w:val="00E854AB"/>
    <w:rsid w:val="00E85520"/>
    <w:rsid w:val="00E85A5F"/>
    <w:rsid w:val="00E85EFF"/>
    <w:rsid w:val="00E861F5"/>
    <w:rsid w:val="00E86830"/>
    <w:rsid w:val="00E86892"/>
    <w:rsid w:val="00E90C27"/>
    <w:rsid w:val="00E9145B"/>
    <w:rsid w:val="00E91AC7"/>
    <w:rsid w:val="00E933F0"/>
    <w:rsid w:val="00E94DC9"/>
    <w:rsid w:val="00E95444"/>
    <w:rsid w:val="00E97459"/>
    <w:rsid w:val="00E97CD4"/>
    <w:rsid w:val="00EA0005"/>
    <w:rsid w:val="00EA106E"/>
    <w:rsid w:val="00EA2A07"/>
    <w:rsid w:val="00EA2E4B"/>
    <w:rsid w:val="00EA3649"/>
    <w:rsid w:val="00EB0EE4"/>
    <w:rsid w:val="00EB1B6E"/>
    <w:rsid w:val="00EB1E2E"/>
    <w:rsid w:val="00EB208A"/>
    <w:rsid w:val="00EB2324"/>
    <w:rsid w:val="00EB2B61"/>
    <w:rsid w:val="00EB3A8E"/>
    <w:rsid w:val="00EB3FC0"/>
    <w:rsid w:val="00EB4211"/>
    <w:rsid w:val="00EB4FB0"/>
    <w:rsid w:val="00EB7C01"/>
    <w:rsid w:val="00EC0FDC"/>
    <w:rsid w:val="00EC2B71"/>
    <w:rsid w:val="00EC2BD7"/>
    <w:rsid w:val="00EC2C96"/>
    <w:rsid w:val="00EC3210"/>
    <w:rsid w:val="00EC4868"/>
    <w:rsid w:val="00EC57A7"/>
    <w:rsid w:val="00EC57FC"/>
    <w:rsid w:val="00EC6634"/>
    <w:rsid w:val="00EC6FB0"/>
    <w:rsid w:val="00ED053E"/>
    <w:rsid w:val="00ED0CEA"/>
    <w:rsid w:val="00ED1062"/>
    <w:rsid w:val="00ED1EC9"/>
    <w:rsid w:val="00ED2982"/>
    <w:rsid w:val="00ED31F3"/>
    <w:rsid w:val="00ED3664"/>
    <w:rsid w:val="00ED3DB9"/>
    <w:rsid w:val="00ED5B97"/>
    <w:rsid w:val="00ED5C93"/>
    <w:rsid w:val="00ED6279"/>
    <w:rsid w:val="00ED64F5"/>
    <w:rsid w:val="00ED6571"/>
    <w:rsid w:val="00ED66DE"/>
    <w:rsid w:val="00ED68CD"/>
    <w:rsid w:val="00ED6C50"/>
    <w:rsid w:val="00ED6C95"/>
    <w:rsid w:val="00ED6EBA"/>
    <w:rsid w:val="00ED75EE"/>
    <w:rsid w:val="00EE227C"/>
    <w:rsid w:val="00EE352F"/>
    <w:rsid w:val="00EE56E8"/>
    <w:rsid w:val="00EE6FEF"/>
    <w:rsid w:val="00EF139E"/>
    <w:rsid w:val="00EF2E28"/>
    <w:rsid w:val="00EF55ED"/>
    <w:rsid w:val="00EF5C87"/>
    <w:rsid w:val="00EF725A"/>
    <w:rsid w:val="00EF7781"/>
    <w:rsid w:val="00F00188"/>
    <w:rsid w:val="00F00D66"/>
    <w:rsid w:val="00F00DD8"/>
    <w:rsid w:val="00F01366"/>
    <w:rsid w:val="00F015A7"/>
    <w:rsid w:val="00F0183B"/>
    <w:rsid w:val="00F01C75"/>
    <w:rsid w:val="00F01EFD"/>
    <w:rsid w:val="00F02F82"/>
    <w:rsid w:val="00F03667"/>
    <w:rsid w:val="00F0473A"/>
    <w:rsid w:val="00F05B36"/>
    <w:rsid w:val="00F06829"/>
    <w:rsid w:val="00F06B5F"/>
    <w:rsid w:val="00F0711C"/>
    <w:rsid w:val="00F1063D"/>
    <w:rsid w:val="00F107B2"/>
    <w:rsid w:val="00F10A5F"/>
    <w:rsid w:val="00F110B1"/>
    <w:rsid w:val="00F11558"/>
    <w:rsid w:val="00F115FF"/>
    <w:rsid w:val="00F142A5"/>
    <w:rsid w:val="00F143DB"/>
    <w:rsid w:val="00F15274"/>
    <w:rsid w:val="00F154F3"/>
    <w:rsid w:val="00F16678"/>
    <w:rsid w:val="00F17B54"/>
    <w:rsid w:val="00F2253D"/>
    <w:rsid w:val="00F22783"/>
    <w:rsid w:val="00F22C84"/>
    <w:rsid w:val="00F23B4D"/>
    <w:rsid w:val="00F246F5"/>
    <w:rsid w:val="00F24789"/>
    <w:rsid w:val="00F24F8B"/>
    <w:rsid w:val="00F25B32"/>
    <w:rsid w:val="00F260D8"/>
    <w:rsid w:val="00F26580"/>
    <w:rsid w:val="00F27993"/>
    <w:rsid w:val="00F27AF0"/>
    <w:rsid w:val="00F301CB"/>
    <w:rsid w:val="00F30635"/>
    <w:rsid w:val="00F31046"/>
    <w:rsid w:val="00F31400"/>
    <w:rsid w:val="00F34D8D"/>
    <w:rsid w:val="00F3555F"/>
    <w:rsid w:val="00F355E1"/>
    <w:rsid w:val="00F359A7"/>
    <w:rsid w:val="00F36D99"/>
    <w:rsid w:val="00F3778F"/>
    <w:rsid w:val="00F37D1E"/>
    <w:rsid w:val="00F406F7"/>
    <w:rsid w:val="00F40896"/>
    <w:rsid w:val="00F40A40"/>
    <w:rsid w:val="00F41667"/>
    <w:rsid w:val="00F427B7"/>
    <w:rsid w:val="00F43097"/>
    <w:rsid w:val="00F46A1E"/>
    <w:rsid w:val="00F50D02"/>
    <w:rsid w:val="00F511C5"/>
    <w:rsid w:val="00F51840"/>
    <w:rsid w:val="00F5231A"/>
    <w:rsid w:val="00F532B3"/>
    <w:rsid w:val="00F554CB"/>
    <w:rsid w:val="00F56DF2"/>
    <w:rsid w:val="00F571DA"/>
    <w:rsid w:val="00F6032A"/>
    <w:rsid w:val="00F60B83"/>
    <w:rsid w:val="00F61410"/>
    <w:rsid w:val="00F61786"/>
    <w:rsid w:val="00F62615"/>
    <w:rsid w:val="00F628B7"/>
    <w:rsid w:val="00F62C3B"/>
    <w:rsid w:val="00F62C78"/>
    <w:rsid w:val="00F63275"/>
    <w:rsid w:val="00F63AB3"/>
    <w:rsid w:val="00F63B08"/>
    <w:rsid w:val="00F645F0"/>
    <w:rsid w:val="00F64F05"/>
    <w:rsid w:val="00F65BC2"/>
    <w:rsid w:val="00F66357"/>
    <w:rsid w:val="00F66AFC"/>
    <w:rsid w:val="00F7117B"/>
    <w:rsid w:val="00F728AB"/>
    <w:rsid w:val="00F729E1"/>
    <w:rsid w:val="00F74818"/>
    <w:rsid w:val="00F7491D"/>
    <w:rsid w:val="00F75555"/>
    <w:rsid w:val="00F756AB"/>
    <w:rsid w:val="00F77499"/>
    <w:rsid w:val="00F779B9"/>
    <w:rsid w:val="00F77E3A"/>
    <w:rsid w:val="00F80895"/>
    <w:rsid w:val="00F80EF5"/>
    <w:rsid w:val="00F8160D"/>
    <w:rsid w:val="00F81C88"/>
    <w:rsid w:val="00F821EE"/>
    <w:rsid w:val="00F83671"/>
    <w:rsid w:val="00F865CF"/>
    <w:rsid w:val="00F86DF5"/>
    <w:rsid w:val="00F86F91"/>
    <w:rsid w:val="00F878BB"/>
    <w:rsid w:val="00F91423"/>
    <w:rsid w:val="00F91B7C"/>
    <w:rsid w:val="00F91E0C"/>
    <w:rsid w:val="00F922A7"/>
    <w:rsid w:val="00F925EC"/>
    <w:rsid w:val="00F92AF3"/>
    <w:rsid w:val="00F93486"/>
    <w:rsid w:val="00F948FC"/>
    <w:rsid w:val="00F951E2"/>
    <w:rsid w:val="00F9581E"/>
    <w:rsid w:val="00F96931"/>
    <w:rsid w:val="00FA0419"/>
    <w:rsid w:val="00FA0CC5"/>
    <w:rsid w:val="00FA27F2"/>
    <w:rsid w:val="00FA37DC"/>
    <w:rsid w:val="00FA4663"/>
    <w:rsid w:val="00FA477C"/>
    <w:rsid w:val="00FA4AFB"/>
    <w:rsid w:val="00FA4E17"/>
    <w:rsid w:val="00FA64A9"/>
    <w:rsid w:val="00FA7946"/>
    <w:rsid w:val="00FB00B2"/>
    <w:rsid w:val="00FB1041"/>
    <w:rsid w:val="00FB19F9"/>
    <w:rsid w:val="00FB2E76"/>
    <w:rsid w:val="00FB3CC3"/>
    <w:rsid w:val="00FB5163"/>
    <w:rsid w:val="00FB541D"/>
    <w:rsid w:val="00FB6DAD"/>
    <w:rsid w:val="00FB7510"/>
    <w:rsid w:val="00FB78D7"/>
    <w:rsid w:val="00FC0795"/>
    <w:rsid w:val="00FC1D60"/>
    <w:rsid w:val="00FC2E1D"/>
    <w:rsid w:val="00FC77D0"/>
    <w:rsid w:val="00FC7AFC"/>
    <w:rsid w:val="00FC7BE8"/>
    <w:rsid w:val="00FD29AA"/>
    <w:rsid w:val="00FD380C"/>
    <w:rsid w:val="00FD42C0"/>
    <w:rsid w:val="00FD4309"/>
    <w:rsid w:val="00FD4F97"/>
    <w:rsid w:val="00FD7CBA"/>
    <w:rsid w:val="00FE071D"/>
    <w:rsid w:val="00FE0A50"/>
    <w:rsid w:val="00FE16CB"/>
    <w:rsid w:val="00FE31C8"/>
    <w:rsid w:val="00FE38CB"/>
    <w:rsid w:val="00FE7E55"/>
    <w:rsid w:val="00FF180A"/>
    <w:rsid w:val="00FF26A2"/>
    <w:rsid w:val="00FF2863"/>
    <w:rsid w:val="00FF2CDE"/>
    <w:rsid w:val="00FF2F6D"/>
    <w:rsid w:val="00FF3222"/>
    <w:rsid w:val="00FF3DAE"/>
    <w:rsid w:val="00FF3FD0"/>
    <w:rsid w:val="00FF582C"/>
    <w:rsid w:val="00FF7191"/>
    <w:rsid w:val="00FF7A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47FCF"/>
  <w15:docId w15:val="{0D2B9A93-2985-45B7-8DFA-8EB4D18C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50F63"/>
    <w:pPr>
      <w:jc w:val="both"/>
    </w:pPr>
    <w:rPr>
      <w:rFonts w:ascii="Arial" w:hAnsi="Arial"/>
      <w:sz w:val="24"/>
      <w:szCs w:val="24"/>
      <w:lang w:eastAsia="en-US"/>
    </w:rPr>
  </w:style>
  <w:style w:type="paragraph" w:styleId="Naslov1">
    <w:name w:val="heading 1"/>
    <w:basedOn w:val="Navaden"/>
    <w:next w:val="Navaden"/>
    <w:link w:val="Naslov1Znak"/>
    <w:uiPriority w:val="99"/>
    <w:qFormat/>
    <w:rsid w:val="002C7AA2"/>
    <w:pPr>
      <w:keepNext/>
      <w:spacing w:before="240" w:after="60"/>
      <w:outlineLvl w:val="0"/>
    </w:pPr>
    <w:rPr>
      <w:b/>
      <w:kern w:val="28"/>
      <w:sz w:val="28"/>
      <w:szCs w:val="20"/>
    </w:rPr>
  </w:style>
  <w:style w:type="paragraph" w:styleId="Naslov2">
    <w:name w:val="heading 2"/>
    <w:basedOn w:val="Navaden"/>
    <w:next w:val="Navaden"/>
    <w:link w:val="Naslov2Znak"/>
    <w:uiPriority w:val="99"/>
    <w:qFormat/>
    <w:rsid w:val="002C7AA2"/>
    <w:pPr>
      <w:keepNext/>
      <w:spacing w:before="80"/>
      <w:outlineLvl w:val="1"/>
    </w:pPr>
    <w:rPr>
      <w:rFonts w:ascii="Comic Sans MS" w:hAnsi="Comic Sans MS"/>
      <w:b/>
      <w:szCs w:val="20"/>
      <w:u w:val="single"/>
    </w:rPr>
  </w:style>
  <w:style w:type="paragraph" w:styleId="Naslov3">
    <w:name w:val="heading 3"/>
    <w:basedOn w:val="Navaden"/>
    <w:next w:val="Navaden"/>
    <w:link w:val="Naslov3Znak"/>
    <w:uiPriority w:val="99"/>
    <w:qFormat/>
    <w:rsid w:val="002C7AA2"/>
    <w:pPr>
      <w:keepNext/>
      <w:spacing w:before="80"/>
      <w:outlineLvl w:val="2"/>
    </w:pPr>
    <w:rPr>
      <w:rFonts w:ascii="Comic Sans MS" w:hAnsi="Comic Sans MS"/>
      <w:szCs w:val="20"/>
    </w:rPr>
  </w:style>
  <w:style w:type="paragraph" w:styleId="Naslov4">
    <w:name w:val="heading 4"/>
    <w:basedOn w:val="Navaden"/>
    <w:next w:val="Navaden"/>
    <w:link w:val="Naslov4Znak"/>
    <w:uiPriority w:val="99"/>
    <w:qFormat/>
    <w:rsid w:val="002C7AA2"/>
    <w:pPr>
      <w:keepNext/>
      <w:spacing w:before="80"/>
      <w:jc w:val="center"/>
      <w:outlineLvl w:val="3"/>
    </w:pPr>
    <w:rPr>
      <w:rFonts w:ascii="Comic Sans MS" w:hAnsi="Comic Sans MS"/>
      <w:b/>
      <w:sz w:val="28"/>
      <w:szCs w:val="20"/>
    </w:rPr>
  </w:style>
  <w:style w:type="paragraph" w:styleId="Naslov5">
    <w:name w:val="heading 5"/>
    <w:basedOn w:val="Navaden"/>
    <w:next w:val="Navaden"/>
    <w:link w:val="Naslov5Znak"/>
    <w:uiPriority w:val="99"/>
    <w:qFormat/>
    <w:rsid w:val="002C7AA2"/>
    <w:pPr>
      <w:keepNext/>
      <w:spacing w:before="80"/>
      <w:outlineLvl w:val="4"/>
    </w:pPr>
    <w:rPr>
      <w:rFonts w:ascii="Comic Sans MS" w:hAnsi="Comic Sans MS"/>
      <w:b/>
      <w:sz w:val="20"/>
      <w:szCs w:val="20"/>
    </w:rPr>
  </w:style>
  <w:style w:type="paragraph" w:styleId="Naslov6">
    <w:name w:val="heading 6"/>
    <w:basedOn w:val="Navaden"/>
    <w:next w:val="Navaden"/>
    <w:link w:val="Naslov6Znak"/>
    <w:uiPriority w:val="99"/>
    <w:qFormat/>
    <w:rsid w:val="002C7AA2"/>
    <w:pPr>
      <w:keepNext/>
      <w:jc w:val="center"/>
      <w:outlineLvl w:val="5"/>
    </w:pPr>
    <w:rPr>
      <w:b/>
      <w:bCs/>
      <w:sz w:val="20"/>
    </w:rPr>
  </w:style>
  <w:style w:type="paragraph" w:styleId="Naslov7">
    <w:name w:val="heading 7"/>
    <w:basedOn w:val="Navaden"/>
    <w:next w:val="Navaden"/>
    <w:link w:val="Naslov7Znak"/>
    <w:uiPriority w:val="99"/>
    <w:qFormat/>
    <w:rsid w:val="002C7AA2"/>
    <w:pPr>
      <w:keepNext/>
      <w:jc w:val="center"/>
      <w:outlineLvl w:val="6"/>
    </w:pPr>
    <w:rPr>
      <w:b/>
      <w:bCs/>
      <w:sz w:val="48"/>
    </w:rPr>
  </w:style>
  <w:style w:type="paragraph" w:styleId="Naslov8">
    <w:name w:val="heading 8"/>
    <w:basedOn w:val="Navaden"/>
    <w:next w:val="Navaden"/>
    <w:link w:val="Naslov8Znak"/>
    <w:uiPriority w:val="99"/>
    <w:qFormat/>
    <w:rsid w:val="002C7AA2"/>
    <w:pPr>
      <w:keepNext/>
      <w:spacing w:before="80"/>
      <w:outlineLvl w:val="7"/>
    </w:pPr>
    <w:rPr>
      <w:rFonts w:ascii="Comic Sans MS" w:hAnsi="Comic Sans MS"/>
      <w:b/>
      <w:sz w:val="28"/>
      <w:szCs w:val="20"/>
    </w:rPr>
  </w:style>
  <w:style w:type="paragraph" w:styleId="Naslov9">
    <w:name w:val="heading 9"/>
    <w:basedOn w:val="Navaden"/>
    <w:next w:val="Navaden"/>
    <w:link w:val="Naslov9Znak"/>
    <w:uiPriority w:val="99"/>
    <w:qFormat/>
    <w:rsid w:val="002C7AA2"/>
    <w:pPr>
      <w:keepNext/>
      <w:spacing w:before="80"/>
      <w:outlineLvl w:val="8"/>
    </w:pPr>
    <w:rPr>
      <w:rFonts w:ascii="Comic Sans MS" w:hAnsi="Comic Sans MS"/>
      <w:sz w:val="28"/>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D566AE"/>
    <w:rPr>
      <w:rFonts w:ascii="Cambria" w:hAnsi="Cambria" w:cs="Times New Roman"/>
      <w:b/>
      <w:bCs/>
      <w:kern w:val="32"/>
      <w:sz w:val="32"/>
      <w:szCs w:val="32"/>
      <w:lang w:eastAsia="en-US"/>
    </w:rPr>
  </w:style>
  <w:style w:type="character" w:customStyle="1" w:styleId="Naslov2Znak">
    <w:name w:val="Naslov 2 Znak"/>
    <w:basedOn w:val="Privzetapisavaodstavka"/>
    <w:link w:val="Naslov2"/>
    <w:uiPriority w:val="99"/>
    <w:locked/>
    <w:rsid w:val="002919ED"/>
    <w:rPr>
      <w:rFonts w:ascii="Comic Sans MS" w:hAnsi="Comic Sans MS" w:cs="Times New Roman"/>
      <w:b/>
      <w:sz w:val="24"/>
      <w:u w:val="single"/>
    </w:rPr>
  </w:style>
  <w:style w:type="character" w:customStyle="1" w:styleId="Naslov3Znak">
    <w:name w:val="Naslov 3 Znak"/>
    <w:basedOn w:val="Privzetapisavaodstavka"/>
    <w:link w:val="Naslov3"/>
    <w:uiPriority w:val="99"/>
    <w:locked/>
    <w:rsid w:val="00D566AE"/>
    <w:rPr>
      <w:rFonts w:ascii="Cambria" w:hAnsi="Cambria" w:cs="Times New Roman"/>
      <w:b/>
      <w:bCs/>
      <w:sz w:val="26"/>
      <w:szCs w:val="26"/>
      <w:lang w:eastAsia="en-US"/>
    </w:rPr>
  </w:style>
  <w:style w:type="character" w:customStyle="1" w:styleId="Naslov4Znak">
    <w:name w:val="Naslov 4 Znak"/>
    <w:basedOn w:val="Privzetapisavaodstavka"/>
    <w:link w:val="Naslov4"/>
    <w:uiPriority w:val="99"/>
    <w:locked/>
    <w:rsid w:val="00D566AE"/>
    <w:rPr>
      <w:rFonts w:ascii="Calibri" w:hAnsi="Calibri" w:cs="Times New Roman"/>
      <w:b/>
      <w:bCs/>
      <w:sz w:val="28"/>
      <w:szCs w:val="28"/>
      <w:lang w:eastAsia="en-US"/>
    </w:rPr>
  </w:style>
  <w:style w:type="character" w:customStyle="1" w:styleId="Naslov5Znak">
    <w:name w:val="Naslov 5 Znak"/>
    <w:basedOn w:val="Privzetapisavaodstavka"/>
    <w:link w:val="Naslov5"/>
    <w:uiPriority w:val="99"/>
    <w:locked/>
    <w:rsid w:val="00D566AE"/>
    <w:rPr>
      <w:rFonts w:ascii="Calibri" w:hAnsi="Calibri" w:cs="Times New Roman"/>
      <w:b/>
      <w:bCs/>
      <w:i/>
      <w:iCs/>
      <w:sz w:val="26"/>
      <w:szCs w:val="26"/>
      <w:lang w:eastAsia="en-US"/>
    </w:rPr>
  </w:style>
  <w:style w:type="character" w:customStyle="1" w:styleId="Naslov6Znak">
    <w:name w:val="Naslov 6 Znak"/>
    <w:basedOn w:val="Privzetapisavaodstavka"/>
    <w:link w:val="Naslov6"/>
    <w:uiPriority w:val="99"/>
    <w:locked/>
    <w:rsid w:val="00D566AE"/>
    <w:rPr>
      <w:rFonts w:ascii="Calibri" w:hAnsi="Calibri" w:cs="Times New Roman"/>
      <w:b/>
      <w:bCs/>
      <w:lang w:eastAsia="en-US"/>
    </w:rPr>
  </w:style>
  <w:style w:type="character" w:customStyle="1" w:styleId="Naslov7Znak">
    <w:name w:val="Naslov 7 Znak"/>
    <w:basedOn w:val="Privzetapisavaodstavka"/>
    <w:link w:val="Naslov7"/>
    <w:uiPriority w:val="99"/>
    <w:locked/>
    <w:rsid w:val="00D566AE"/>
    <w:rPr>
      <w:rFonts w:ascii="Calibri" w:hAnsi="Calibri" w:cs="Times New Roman"/>
      <w:sz w:val="24"/>
      <w:szCs w:val="24"/>
      <w:lang w:eastAsia="en-US"/>
    </w:rPr>
  </w:style>
  <w:style w:type="character" w:customStyle="1" w:styleId="Naslov8Znak">
    <w:name w:val="Naslov 8 Znak"/>
    <w:basedOn w:val="Privzetapisavaodstavka"/>
    <w:link w:val="Naslov8"/>
    <w:uiPriority w:val="99"/>
    <w:locked/>
    <w:rsid w:val="00D566AE"/>
    <w:rPr>
      <w:rFonts w:ascii="Calibri" w:hAnsi="Calibri" w:cs="Times New Roman"/>
      <w:i/>
      <w:iCs/>
      <w:sz w:val="24"/>
      <w:szCs w:val="24"/>
      <w:lang w:eastAsia="en-US"/>
    </w:rPr>
  </w:style>
  <w:style w:type="character" w:customStyle="1" w:styleId="Naslov9Znak">
    <w:name w:val="Naslov 9 Znak"/>
    <w:basedOn w:val="Privzetapisavaodstavka"/>
    <w:link w:val="Naslov9"/>
    <w:uiPriority w:val="99"/>
    <w:locked/>
    <w:rsid w:val="00D566AE"/>
    <w:rPr>
      <w:rFonts w:ascii="Cambria" w:hAnsi="Cambria" w:cs="Times New Roman"/>
      <w:lang w:eastAsia="en-US"/>
    </w:rPr>
  </w:style>
  <w:style w:type="paragraph" w:customStyle="1" w:styleId="Slog1">
    <w:name w:val="Slog1"/>
    <w:basedOn w:val="Naslovpoiljatelja"/>
    <w:uiPriority w:val="99"/>
    <w:rsid w:val="002C7AA2"/>
    <w:pPr>
      <w:spacing w:before="80"/>
      <w:outlineLvl w:val="0"/>
    </w:pPr>
  </w:style>
  <w:style w:type="paragraph" w:styleId="Naslovpoiljatelja">
    <w:name w:val="envelope return"/>
    <w:basedOn w:val="Navaden"/>
    <w:uiPriority w:val="99"/>
    <w:rsid w:val="002C7AA2"/>
    <w:rPr>
      <w:sz w:val="20"/>
      <w:szCs w:val="20"/>
    </w:rPr>
  </w:style>
  <w:style w:type="paragraph" w:styleId="Noga">
    <w:name w:val="footer"/>
    <w:basedOn w:val="Navaden"/>
    <w:link w:val="NogaZnak"/>
    <w:uiPriority w:val="99"/>
    <w:rsid w:val="002C7AA2"/>
    <w:pPr>
      <w:tabs>
        <w:tab w:val="center" w:pos="4536"/>
        <w:tab w:val="right" w:pos="9072"/>
      </w:tabs>
      <w:spacing w:before="80"/>
      <w:outlineLvl w:val="0"/>
    </w:pPr>
    <w:rPr>
      <w:rFonts w:ascii="Comic Sans MS" w:hAnsi="Comic Sans MS"/>
      <w:szCs w:val="20"/>
    </w:rPr>
  </w:style>
  <w:style w:type="character" w:customStyle="1" w:styleId="NogaZnak">
    <w:name w:val="Noga Znak"/>
    <w:basedOn w:val="Privzetapisavaodstavka"/>
    <w:link w:val="Noga"/>
    <w:uiPriority w:val="99"/>
    <w:locked/>
    <w:rsid w:val="00D566AE"/>
    <w:rPr>
      <w:rFonts w:ascii="Arial" w:hAnsi="Arial" w:cs="Times New Roman"/>
      <w:sz w:val="24"/>
      <w:szCs w:val="24"/>
      <w:lang w:eastAsia="en-US"/>
    </w:rPr>
  </w:style>
  <w:style w:type="character" w:styleId="Hiperpovezava">
    <w:name w:val="Hyperlink"/>
    <w:basedOn w:val="Privzetapisavaodstavka"/>
    <w:uiPriority w:val="99"/>
    <w:rsid w:val="002C7AA2"/>
    <w:rPr>
      <w:rFonts w:cs="Times New Roman"/>
      <w:color w:val="0000FF"/>
      <w:u w:val="single"/>
    </w:rPr>
  </w:style>
  <w:style w:type="paragraph" w:styleId="Telobesedila">
    <w:name w:val="Body Text"/>
    <w:basedOn w:val="Navaden"/>
    <w:link w:val="TelobesedilaZnak"/>
    <w:uiPriority w:val="99"/>
    <w:rsid w:val="002C7AA2"/>
    <w:pPr>
      <w:spacing w:before="80"/>
      <w:outlineLvl w:val="0"/>
    </w:pPr>
    <w:rPr>
      <w:rFonts w:ascii="Bookman Old Style" w:hAnsi="Bookman Old Style"/>
      <w:sz w:val="28"/>
      <w:szCs w:val="20"/>
    </w:rPr>
  </w:style>
  <w:style w:type="character" w:customStyle="1" w:styleId="TelobesedilaZnak">
    <w:name w:val="Telo besedila Znak"/>
    <w:basedOn w:val="Privzetapisavaodstavka"/>
    <w:link w:val="Telobesedila"/>
    <w:uiPriority w:val="99"/>
    <w:locked/>
    <w:rsid w:val="00D566AE"/>
    <w:rPr>
      <w:rFonts w:ascii="Arial" w:hAnsi="Arial" w:cs="Times New Roman"/>
      <w:sz w:val="24"/>
      <w:szCs w:val="24"/>
      <w:lang w:eastAsia="en-US"/>
    </w:rPr>
  </w:style>
  <w:style w:type="paragraph" w:customStyle="1" w:styleId="PlainText1">
    <w:name w:val="Plain Text1"/>
    <w:basedOn w:val="Navaden"/>
    <w:uiPriority w:val="99"/>
    <w:rsid w:val="002C7AA2"/>
    <w:pPr>
      <w:spacing w:before="80"/>
      <w:outlineLvl w:val="0"/>
    </w:pPr>
    <w:rPr>
      <w:rFonts w:ascii="Courier New" w:hAnsi="Courier New"/>
      <w:sz w:val="20"/>
      <w:szCs w:val="20"/>
    </w:rPr>
  </w:style>
  <w:style w:type="paragraph" w:styleId="Telobesedila3">
    <w:name w:val="Body Text 3"/>
    <w:basedOn w:val="Navaden"/>
    <w:link w:val="Telobesedila3Znak"/>
    <w:uiPriority w:val="99"/>
    <w:rsid w:val="002C7AA2"/>
    <w:pPr>
      <w:spacing w:before="80"/>
      <w:outlineLvl w:val="0"/>
    </w:pPr>
    <w:rPr>
      <w:rFonts w:ascii="Comic Sans MS" w:hAnsi="Comic Sans MS"/>
      <w:b/>
      <w:sz w:val="28"/>
      <w:szCs w:val="20"/>
    </w:rPr>
  </w:style>
  <w:style w:type="character" w:customStyle="1" w:styleId="Telobesedila3Znak">
    <w:name w:val="Telo besedila 3 Znak"/>
    <w:basedOn w:val="Privzetapisavaodstavka"/>
    <w:link w:val="Telobesedila3"/>
    <w:uiPriority w:val="99"/>
    <w:locked/>
    <w:rsid w:val="00D566AE"/>
    <w:rPr>
      <w:rFonts w:ascii="Arial" w:hAnsi="Arial" w:cs="Times New Roman"/>
      <w:sz w:val="16"/>
      <w:szCs w:val="16"/>
      <w:lang w:eastAsia="en-US"/>
    </w:rPr>
  </w:style>
  <w:style w:type="paragraph" w:styleId="Telobesedila2">
    <w:name w:val="Body Text 2"/>
    <w:basedOn w:val="Navaden"/>
    <w:link w:val="Telobesedila2Znak"/>
    <w:uiPriority w:val="99"/>
    <w:rsid w:val="002C7AA2"/>
    <w:pPr>
      <w:spacing w:before="80"/>
      <w:outlineLvl w:val="0"/>
    </w:pPr>
    <w:rPr>
      <w:rFonts w:ascii="Comic Sans MS" w:hAnsi="Comic Sans MS"/>
      <w:sz w:val="22"/>
      <w:szCs w:val="20"/>
    </w:rPr>
  </w:style>
  <w:style w:type="character" w:customStyle="1" w:styleId="Telobesedila2Znak">
    <w:name w:val="Telo besedila 2 Znak"/>
    <w:basedOn w:val="Privzetapisavaodstavka"/>
    <w:link w:val="Telobesedila2"/>
    <w:uiPriority w:val="99"/>
    <w:locked/>
    <w:rsid w:val="00D566AE"/>
    <w:rPr>
      <w:rFonts w:ascii="Arial" w:hAnsi="Arial" w:cs="Times New Roman"/>
      <w:sz w:val="24"/>
      <w:szCs w:val="24"/>
      <w:lang w:eastAsia="en-US"/>
    </w:rPr>
  </w:style>
  <w:style w:type="character" w:styleId="tevilkastrani">
    <w:name w:val="page number"/>
    <w:basedOn w:val="Privzetapisavaodstavka"/>
    <w:uiPriority w:val="99"/>
    <w:rsid w:val="002C7AA2"/>
    <w:rPr>
      <w:rFonts w:cs="Times New Roman"/>
    </w:rPr>
  </w:style>
  <w:style w:type="paragraph" w:styleId="Glava">
    <w:name w:val="header"/>
    <w:basedOn w:val="Navaden"/>
    <w:link w:val="GlavaZnak"/>
    <w:uiPriority w:val="99"/>
    <w:rsid w:val="002C7AA2"/>
    <w:pPr>
      <w:tabs>
        <w:tab w:val="center" w:pos="4536"/>
        <w:tab w:val="right" w:pos="9072"/>
      </w:tabs>
    </w:pPr>
  </w:style>
  <w:style w:type="character" w:customStyle="1" w:styleId="GlavaZnak">
    <w:name w:val="Glava Znak"/>
    <w:basedOn w:val="Privzetapisavaodstavka"/>
    <w:link w:val="Glava"/>
    <w:uiPriority w:val="99"/>
    <w:locked/>
    <w:rsid w:val="00D566AE"/>
    <w:rPr>
      <w:rFonts w:ascii="Arial" w:hAnsi="Arial" w:cs="Times New Roman"/>
      <w:sz w:val="24"/>
      <w:szCs w:val="24"/>
      <w:lang w:eastAsia="en-US"/>
    </w:rPr>
  </w:style>
  <w:style w:type="paragraph" w:styleId="Naslov">
    <w:name w:val="Title"/>
    <w:basedOn w:val="Navaden"/>
    <w:link w:val="NaslovZnak"/>
    <w:qFormat/>
    <w:rsid w:val="002C7AA2"/>
    <w:pPr>
      <w:jc w:val="center"/>
    </w:pPr>
    <w:rPr>
      <w:b/>
      <w:sz w:val="28"/>
      <w:szCs w:val="20"/>
    </w:rPr>
  </w:style>
  <w:style w:type="character" w:customStyle="1" w:styleId="NaslovZnak">
    <w:name w:val="Naslov Znak"/>
    <w:basedOn w:val="Privzetapisavaodstavka"/>
    <w:link w:val="Naslov"/>
    <w:locked/>
    <w:rsid w:val="00D566AE"/>
    <w:rPr>
      <w:rFonts w:ascii="Cambria" w:hAnsi="Cambria" w:cs="Times New Roman"/>
      <w:b/>
      <w:bCs/>
      <w:kern w:val="28"/>
      <w:sz w:val="32"/>
      <w:szCs w:val="32"/>
      <w:lang w:eastAsia="en-US"/>
    </w:rPr>
  </w:style>
  <w:style w:type="character" w:styleId="SledenaHiperpovezava">
    <w:name w:val="FollowedHyperlink"/>
    <w:basedOn w:val="Privzetapisavaodstavka"/>
    <w:uiPriority w:val="99"/>
    <w:rsid w:val="002C7AA2"/>
    <w:rPr>
      <w:rFonts w:cs="Times New Roman"/>
      <w:color w:val="800080"/>
      <w:u w:val="single"/>
    </w:rPr>
  </w:style>
  <w:style w:type="paragraph" w:styleId="Golobesedilo">
    <w:name w:val="Plain Text"/>
    <w:basedOn w:val="Navaden"/>
    <w:link w:val="GolobesediloZnak"/>
    <w:uiPriority w:val="99"/>
    <w:rsid w:val="002C7AA2"/>
    <w:rPr>
      <w:rFonts w:ascii="Courier New" w:hAnsi="Courier New" w:cs="Courier New"/>
      <w:sz w:val="20"/>
      <w:szCs w:val="20"/>
    </w:rPr>
  </w:style>
  <w:style w:type="character" w:customStyle="1" w:styleId="GolobesediloZnak">
    <w:name w:val="Golo besedilo Znak"/>
    <w:basedOn w:val="Privzetapisavaodstavka"/>
    <w:link w:val="Golobesedilo"/>
    <w:uiPriority w:val="99"/>
    <w:locked/>
    <w:rsid w:val="00A464CF"/>
    <w:rPr>
      <w:rFonts w:ascii="Courier New" w:hAnsi="Courier New" w:cs="Courier New"/>
      <w:lang w:eastAsia="en-US"/>
    </w:rPr>
  </w:style>
  <w:style w:type="paragraph" w:customStyle="1" w:styleId="BodyText31">
    <w:name w:val="Body Text 31"/>
    <w:basedOn w:val="Navaden"/>
    <w:uiPriority w:val="99"/>
    <w:rsid w:val="002C7AA2"/>
    <w:rPr>
      <w:sz w:val="20"/>
      <w:szCs w:val="20"/>
    </w:rPr>
  </w:style>
  <w:style w:type="paragraph" w:styleId="Navadensplet">
    <w:name w:val="Normal (Web)"/>
    <w:basedOn w:val="Navaden"/>
    <w:uiPriority w:val="99"/>
    <w:rsid w:val="002C7AA2"/>
    <w:pPr>
      <w:spacing w:before="100" w:beforeAutospacing="1" w:after="100" w:afterAutospacing="1"/>
    </w:pPr>
    <w:rPr>
      <w:rFonts w:ascii="Times New Roman" w:hAnsi="Times New Roman"/>
      <w:color w:val="000000"/>
    </w:rPr>
  </w:style>
  <w:style w:type="table" w:styleId="Tabelamrea">
    <w:name w:val="Table Grid"/>
    <w:basedOn w:val="Navadnatabela"/>
    <w:uiPriority w:val="99"/>
    <w:rsid w:val="002C7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rsid w:val="002C7AA2"/>
    <w:rPr>
      <w:sz w:val="20"/>
      <w:szCs w:val="20"/>
    </w:rPr>
  </w:style>
  <w:style w:type="character" w:customStyle="1" w:styleId="PripombabesediloZnak">
    <w:name w:val="Pripomba – besedilo Znak"/>
    <w:basedOn w:val="Privzetapisavaodstavka"/>
    <w:link w:val="Pripombabesedilo"/>
    <w:uiPriority w:val="99"/>
    <w:semiHidden/>
    <w:locked/>
    <w:rsid w:val="00D566AE"/>
    <w:rPr>
      <w:rFonts w:ascii="Arial" w:hAnsi="Arial" w:cs="Times New Roman"/>
      <w:sz w:val="20"/>
      <w:szCs w:val="20"/>
      <w:lang w:eastAsia="en-US"/>
    </w:rPr>
  </w:style>
  <w:style w:type="paragraph" w:styleId="Besedilooblaka">
    <w:name w:val="Balloon Text"/>
    <w:basedOn w:val="Navaden"/>
    <w:link w:val="BesedilooblakaZnak"/>
    <w:uiPriority w:val="99"/>
    <w:semiHidden/>
    <w:rsid w:val="0073312A"/>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D566AE"/>
    <w:rPr>
      <w:rFonts w:cs="Times New Roman"/>
      <w:sz w:val="2"/>
      <w:lang w:eastAsia="en-US"/>
    </w:rPr>
  </w:style>
  <w:style w:type="paragraph" w:customStyle="1" w:styleId="CM20">
    <w:name w:val="CM20"/>
    <w:basedOn w:val="Navaden"/>
    <w:next w:val="Navaden"/>
    <w:uiPriority w:val="99"/>
    <w:rsid w:val="003B324D"/>
    <w:pPr>
      <w:widowControl w:val="0"/>
      <w:autoSpaceDE w:val="0"/>
      <w:autoSpaceDN w:val="0"/>
      <w:adjustRightInd w:val="0"/>
    </w:pPr>
  </w:style>
  <w:style w:type="paragraph" w:customStyle="1" w:styleId="CM6">
    <w:name w:val="CM6"/>
    <w:basedOn w:val="Navaden"/>
    <w:next w:val="Navaden"/>
    <w:uiPriority w:val="99"/>
    <w:rsid w:val="003B324D"/>
    <w:pPr>
      <w:widowControl w:val="0"/>
      <w:autoSpaceDE w:val="0"/>
      <w:autoSpaceDN w:val="0"/>
      <w:adjustRightInd w:val="0"/>
      <w:spacing w:line="233" w:lineRule="atLeast"/>
    </w:pPr>
  </w:style>
  <w:style w:type="paragraph" w:customStyle="1" w:styleId="CM12">
    <w:name w:val="CM12"/>
    <w:basedOn w:val="Navaden"/>
    <w:next w:val="Navaden"/>
    <w:uiPriority w:val="99"/>
    <w:rsid w:val="003B324D"/>
    <w:pPr>
      <w:widowControl w:val="0"/>
      <w:autoSpaceDE w:val="0"/>
      <w:autoSpaceDN w:val="0"/>
      <w:adjustRightInd w:val="0"/>
      <w:spacing w:line="236" w:lineRule="atLeast"/>
    </w:pPr>
  </w:style>
  <w:style w:type="paragraph" w:customStyle="1" w:styleId="Default">
    <w:name w:val="Default"/>
    <w:uiPriority w:val="99"/>
    <w:rsid w:val="003B324D"/>
    <w:pPr>
      <w:widowControl w:val="0"/>
      <w:autoSpaceDE w:val="0"/>
      <w:autoSpaceDN w:val="0"/>
      <w:adjustRightInd w:val="0"/>
      <w:jc w:val="both"/>
    </w:pPr>
    <w:rPr>
      <w:rFonts w:ascii="Arial" w:hAnsi="Arial" w:cs="Arial"/>
      <w:color w:val="000000"/>
      <w:sz w:val="24"/>
      <w:szCs w:val="24"/>
      <w:lang w:eastAsia="en-US"/>
    </w:rPr>
  </w:style>
  <w:style w:type="paragraph" w:customStyle="1" w:styleId="esegmentp">
    <w:name w:val="esegment_p"/>
    <w:basedOn w:val="Navaden"/>
    <w:uiPriority w:val="99"/>
    <w:rsid w:val="002627CA"/>
    <w:pPr>
      <w:spacing w:before="100" w:beforeAutospacing="1" w:after="100" w:afterAutospacing="1"/>
    </w:pPr>
    <w:rPr>
      <w:rFonts w:ascii="Times New Roman" w:hAnsi="Times New Roman"/>
    </w:rPr>
  </w:style>
  <w:style w:type="paragraph" w:customStyle="1" w:styleId="esegmenth4">
    <w:name w:val="esegment_h4"/>
    <w:basedOn w:val="Navaden"/>
    <w:uiPriority w:val="99"/>
    <w:rsid w:val="002627CA"/>
    <w:pPr>
      <w:spacing w:before="100" w:beforeAutospacing="1" w:after="100" w:afterAutospacing="1"/>
    </w:pPr>
    <w:rPr>
      <w:rFonts w:ascii="Times New Roman" w:hAnsi="Times New Roman"/>
    </w:rPr>
  </w:style>
  <w:style w:type="paragraph" w:customStyle="1" w:styleId="Pa0">
    <w:name w:val="Pa0"/>
    <w:basedOn w:val="Default"/>
    <w:next w:val="Default"/>
    <w:rsid w:val="008025FC"/>
    <w:pPr>
      <w:widowControl/>
      <w:spacing w:line="241" w:lineRule="atLeast"/>
    </w:pPr>
    <w:rPr>
      <w:rFonts w:ascii="Myriad Pro" w:hAnsi="Myriad Pro" w:cs="Times New Roman"/>
      <w:color w:val="auto"/>
    </w:rPr>
  </w:style>
  <w:style w:type="character" w:customStyle="1" w:styleId="A1">
    <w:name w:val="A1"/>
    <w:rsid w:val="008025FC"/>
    <w:rPr>
      <w:color w:val="000000"/>
      <w:sz w:val="16"/>
    </w:rPr>
  </w:style>
  <w:style w:type="paragraph" w:customStyle="1" w:styleId="Kazaloelizabeta">
    <w:name w:val="Kazalo elizabeta"/>
    <w:basedOn w:val="Navaden"/>
    <w:link w:val="KazaloelizabetaZnak"/>
    <w:uiPriority w:val="99"/>
    <w:rsid w:val="0008519D"/>
    <w:rPr>
      <w:b/>
      <w:bCs/>
    </w:rPr>
  </w:style>
  <w:style w:type="character" w:customStyle="1" w:styleId="KazaloelizabetaZnak">
    <w:name w:val="Kazalo elizabeta Znak"/>
    <w:basedOn w:val="Privzetapisavaodstavka"/>
    <w:link w:val="Kazaloelizabeta"/>
    <w:uiPriority w:val="99"/>
    <w:locked/>
    <w:rsid w:val="0008519D"/>
    <w:rPr>
      <w:rFonts w:ascii="Arial" w:hAnsi="Arial" w:cs="Times New Roman"/>
      <w:b/>
      <w:bCs/>
      <w:sz w:val="24"/>
      <w:szCs w:val="24"/>
      <w:lang w:val="sl-SI" w:eastAsia="sl-SI" w:bidi="ar-SA"/>
    </w:rPr>
  </w:style>
  <w:style w:type="paragraph" w:styleId="Kazalovsebine1">
    <w:name w:val="toc 1"/>
    <w:basedOn w:val="Navaden"/>
    <w:next w:val="Navaden"/>
    <w:autoRedefine/>
    <w:uiPriority w:val="39"/>
    <w:rsid w:val="008A6D00"/>
    <w:rPr>
      <w:rFonts w:ascii="Calibri" w:hAnsi="Calibri" w:cs="Calibri"/>
      <w:bCs/>
      <w:sz w:val="20"/>
      <w:szCs w:val="20"/>
    </w:rPr>
  </w:style>
  <w:style w:type="character" w:styleId="Pripombasklic">
    <w:name w:val="annotation reference"/>
    <w:basedOn w:val="Privzetapisavaodstavka"/>
    <w:uiPriority w:val="99"/>
    <w:semiHidden/>
    <w:rsid w:val="00AD3BB6"/>
    <w:rPr>
      <w:rFonts w:cs="Times New Roman"/>
      <w:sz w:val="16"/>
      <w:szCs w:val="16"/>
    </w:rPr>
  </w:style>
  <w:style w:type="paragraph" w:styleId="Zadevapripombe">
    <w:name w:val="annotation subject"/>
    <w:basedOn w:val="Pripombabesedilo"/>
    <w:next w:val="Pripombabesedilo"/>
    <w:link w:val="ZadevapripombeZnak"/>
    <w:uiPriority w:val="99"/>
    <w:semiHidden/>
    <w:rsid w:val="00AD3BB6"/>
    <w:rPr>
      <w:b/>
      <w:bCs/>
    </w:rPr>
  </w:style>
  <w:style w:type="character" w:customStyle="1" w:styleId="ZadevapripombeZnak">
    <w:name w:val="Zadeva pripombe Znak"/>
    <w:basedOn w:val="PripombabesediloZnak"/>
    <w:link w:val="Zadevapripombe"/>
    <w:uiPriority w:val="99"/>
    <w:semiHidden/>
    <w:locked/>
    <w:rsid w:val="00D566AE"/>
    <w:rPr>
      <w:rFonts w:ascii="Arial" w:hAnsi="Arial" w:cs="Times New Roman"/>
      <w:b/>
      <w:bCs/>
      <w:sz w:val="20"/>
      <w:szCs w:val="20"/>
      <w:lang w:eastAsia="en-US"/>
    </w:rPr>
  </w:style>
  <w:style w:type="paragraph" w:customStyle="1" w:styleId="bul">
    <w:name w:val="bul"/>
    <w:basedOn w:val="Navaden"/>
    <w:uiPriority w:val="99"/>
    <w:rsid w:val="00057775"/>
    <w:pPr>
      <w:spacing w:before="120"/>
      <w:ind w:left="784" w:hanging="217"/>
    </w:pPr>
    <w:rPr>
      <w:rFonts w:cs="NimbusSanDEE-Regu"/>
    </w:rPr>
  </w:style>
  <w:style w:type="paragraph" w:customStyle="1" w:styleId="clen">
    <w:name w:val="clen"/>
    <w:basedOn w:val="Navaden"/>
    <w:link w:val="clenZnak1"/>
    <w:uiPriority w:val="99"/>
    <w:rsid w:val="00057775"/>
    <w:pPr>
      <w:overflowPunct w:val="0"/>
      <w:autoSpaceDE w:val="0"/>
      <w:autoSpaceDN w:val="0"/>
      <w:adjustRightInd w:val="0"/>
      <w:spacing w:before="120"/>
      <w:jc w:val="center"/>
    </w:pPr>
    <w:rPr>
      <w:noProof/>
      <w:szCs w:val="20"/>
    </w:rPr>
  </w:style>
  <w:style w:type="character" w:customStyle="1" w:styleId="clenZnak1">
    <w:name w:val="clen Znak1"/>
    <w:basedOn w:val="Privzetapisavaodstavka"/>
    <w:link w:val="clen"/>
    <w:uiPriority w:val="99"/>
    <w:locked/>
    <w:rsid w:val="00057775"/>
    <w:rPr>
      <w:rFonts w:ascii="Arial" w:hAnsi="Arial" w:cs="Times New Roman"/>
      <w:noProof/>
      <w:sz w:val="24"/>
      <w:lang w:eastAsia="en-US"/>
    </w:rPr>
  </w:style>
  <w:style w:type="paragraph" w:styleId="Kazalovsebine2">
    <w:name w:val="toc 2"/>
    <w:basedOn w:val="Navaden"/>
    <w:next w:val="Navaden"/>
    <w:autoRedefine/>
    <w:uiPriority w:val="39"/>
    <w:rsid w:val="00631D2D"/>
    <w:pPr>
      <w:spacing w:before="120"/>
      <w:ind w:left="240"/>
    </w:pPr>
    <w:rPr>
      <w:rFonts w:ascii="Calibri" w:hAnsi="Calibri" w:cs="Calibri"/>
      <w:i/>
      <w:iCs/>
      <w:sz w:val="20"/>
      <w:szCs w:val="20"/>
    </w:rPr>
  </w:style>
  <w:style w:type="character" w:customStyle="1" w:styleId="highlight">
    <w:name w:val="highlight"/>
    <w:basedOn w:val="Privzetapisavaodstavka"/>
    <w:uiPriority w:val="99"/>
    <w:rsid w:val="005C16C3"/>
    <w:rPr>
      <w:rFonts w:cs="Times New Roman"/>
    </w:rPr>
  </w:style>
  <w:style w:type="paragraph" w:styleId="Odstavekseznama">
    <w:name w:val="List Paragraph"/>
    <w:basedOn w:val="Navaden"/>
    <w:uiPriority w:val="34"/>
    <w:qFormat/>
    <w:rsid w:val="00C55C2A"/>
    <w:pPr>
      <w:ind w:left="720"/>
      <w:contextualSpacing/>
    </w:pPr>
    <w:rPr>
      <w:rFonts w:ascii="Times New Roman" w:hAnsi="Times New Roman"/>
      <w:szCs w:val="22"/>
    </w:rPr>
  </w:style>
  <w:style w:type="character" w:customStyle="1" w:styleId="apple-style-span">
    <w:name w:val="apple-style-span"/>
    <w:basedOn w:val="Privzetapisavaodstavka"/>
    <w:uiPriority w:val="99"/>
    <w:rsid w:val="00C55C2A"/>
    <w:rPr>
      <w:rFonts w:cs="Times New Roman"/>
    </w:rPr>
  </w:style>
  <w:style w:type="paragraph" w:customStyle="1" w:styleId="Brezrazmikov1">
    <w:name w:val="Brez razmikov1"/>
    <w:basedOn w:val="Navaden"/>
    <w:link w:val="NoSpacingChar"/>
    <w:uiPriority w:val="99"/>
    <w:rsid w:val="0051147B"/>
    <w:rPr>
      <w:rFonts w:ascii="Cambria" w:hAnsi="Cambria"/>
      <w:sz w:val="22"/>
      <w:szCs w:val="22"/>
      <w:lang w:val="en-US"/>
    </w:rPr>
  </w:style>
  <w:style w:type="character" w:customStyle="1" w:styleId="NoSpacingChar">
    <w:name w:val="No Spacing Char"/>
    <w:basedOn w:val="Privzetapisavaodstavka"/>
    <w:link w:val="Brezrazmikov1"/>
    <w:uiPriority w:val="99"/>
    <w:locked/>
    <w:rsid w:val="0051147B"/>
    <w:rPr>
      <w:rFonts w:ascii="Cambria" w:hAnsi="Cambria" w:cs="Times New Roman"/>
      <w:sz w:val="22"/>
      <w:szCs w:val="22"/>
      <w:lang w:val="en-US" w:eastAsia="en-US"/>
    </w:rPr>
  </w:style>
  <w:style w:type="character" w:customStyle="1" w:styleId="naslov1znak0">
    <w:name w:val="naslov1znak"/>
    <w:basedOn w:val="Privzetapisavaodstavka"/>
    <w:uiPriority w:val="99"/>
    <w:rsid w:val="00213055"/>
    <w:rPr>
      <w:rFonts w:cs="Times New Roman"/>
    </w:rPr>
  </w:style>
  <w:style w:type="paragraph" w:styleId="Kazalovsebine3">
    <w:name w:val="toc 3"/>
    <w:basedOn w:val="Navaden"/>
    <w:next w:val="Navaden"/>
    <w:autoRedefine/>
    <w:uiPriority w:val="39"/>
    <w:rsid w:val="00864CFF"/>
    <w:pPr>
      <w:ind w:left="480"/>
    </w:pPr>
    <w:rPr>
      <w:rFonts w:ascii="Calibri" w:hAnsi="Calibri" w:cs="Calibri"/>
      <w:sz w:val="20"/>
      <w:szCs w:val="20"/>
    </w:rPr>
  </w:style>
  <w:style w:type="paragraph" w:styleId="Kazalovsebine4">
    <w:name w:val="toc 4"/>
    <w:basedOn w:val="Navaden"/>
    <w:next w:val="Navaden"/>
    <w:autoRedefine/>
    <w:uiPriority w:val="39"/>
    <w:rsid w:val="00864CFF"/>
    <w:pPr>
      <w:ind w:left="720"/>
    </w:pPr>
    <w:rPr>
      <w:rFonts w:ascii="Calibri" w:hAnsi="Calibri" w:cs="Calibri"/>
      <w:sz w:val="20"/>
      <w:szCs w:val="20"/>
    </w:rPr>
  </w:style>
  <w:style w:type="paragraph" w:styleId="Kazalovsebine5">
    <w:name w:val="toc 5"/>
    <w:basedOn w:val="Navaden"/>
    <w:next w:val="Navaden"/>
    <w:autoRedefine/>
    <w:uiPriority w:val="39"/>
    <w:rsid w:val="00864CFF"/>
    <w:pPr>
      <w:ind w:left="960"/>
    </w:pPr>
    <w:rPr>
      <w:rFonts w:ascii="Calibri" w:hAnsi="Calibri" w:cs="Calibri"/>
      <w:sz w:val="20"/>
      <w:szCs w:val="20"/>
    </w:rPr>
  </w:style>
  <w:style w:type="paragraph" w:styleId="Kazalovsebine6">
    <w:name w:val="toc 6"/>
    <w:basedOn w:val="Navaden"/>
    <w:next w:val="Navaden"/>
    <w:autoRedefine/>
    <w:uiPriority w:val="39"/>
    <w:rsid w:val="00864CFF"/>
    <w:pPr>
      <w:ind w:left="1200"/>
    </w:pPr>
    <w:rPr>
      <w:rFonts w:ascii="Calibri" w:hAnsi="Calibri" w:cs="Calibri"/>
      <w:sz w:val="20"/>
      <w:szCs w:val="20"/>
    </w:rPr>
  </w:style>
  <w:style w:type="paragraph" w:styleId="Kazalovsebine7">
    <w:name w:val="toc 7"/>
    <w:basedOn w:val="Navaden"/>
    <w:next w:val="Navaden"/>
    <w:autoRedefine/>
    <w:uiPriority w:val="39"/>
    <w:rsid w:val="00864CFF"/>
    <w:pPr>
      <w:ind w:left="1440"/>
    </w:pPr>
    <w:rPr>
      <w:rFonts w:ascii="Calibri" w:hAnsi="Calibri" w:cs="Calibri"/>
      <w:sz w:val="20"/>
      <w:szCs w:val="20"/>
    </w:rPr>
  </w:style>
  <w:style w:type="paragraph" w:styleId="Kazalovsebine8">
    <w:name w:val="toc 8"/>
    <w:basedOn w:val="Navaden"/>
    <w:next w:val="Navaden"/>
    <w:autoRedefine/>
    <w:uiPriority w:val="39"/>
    <w:rsid w:val="00864CFF"/>
    <w:pPr>
      <w:ind w:left="1680"/>
    </w:pPr>
    <w:rPr>
      <w:rFonts w:ascii="Calibri" w:hAnsi="Calibri" w:cs="Calibri"/>
      <w:sz w:val="20"/>
      <w:szCs w:val="20"/>
    </w:rPr>
  </w:style>
  <w:style w:type="paragraph" w:styleId="Kazalovsebine9">
    <w:name w:val="toc 9"/>
    <w:basedOn w:val="Navaden"/>
    <w:next w:val="Navaden"/>
    <w:autoRedefine/>
    <w:uiPriority w:val="39"/>
    <w:rsid w:val="00864CFF"/>
    <w:pPr>
      <w:ind w:left="1920"/>
    </w:pPr>
    <w:rPr>
      <w:rFonts w:ascii="Calibri" w:hAnsi="Calibri" w:cs="Calibri"/>
      <w:sz w:val="20"/>
      <w:szCs w:val="20"/>
    </w:rPr>
  </w:style>
  <w:style w:type="character" w:styleId="Krepko">
    <w:name w:val="Strong"/>
    <w:basedOn w:val="Privzetapisavaodstavka"/>
    <w:uiPriority w:val="22"/>
    <w:qFormat/>
    <w:rsid w:val="00D61239"/>
    <w:rPr>
      <w:rFonts w:cs="Times New Roman"/>
      <w:b/>
      <w:bCs/>
    </w:rPr>
  </w:style>
  <w:style w:type="character" w:styleId="Neenpoudarek">
    <w:name w:val="Subtle Emphasis"/>
    <w:basedOn w:val="Privzetapisavaodstavka"/>
    <w:uiPriority w:val="99"/>
    <w:qFormat/>
    <w:rsid w:val="008A6D00"/>
    <w:rPr>
      <w:rFonts w:cs="Times New Roman"/>
      <w:i/>
      <w:iCs/>
      <w:color w:val="808080"/>
    </w:rPr>
  </w:style>
  <w:style w:type="paragraph" w:styleId="Brezrazmikov">
    <w:name w:val="No Spacing"/>
    <w:uiPriority w:val="99"/>
    <w:qFormat/>
    <w:rsid w:val="00A968C9"/>
    <w:pPr>
      <w:widowControl w:val="0"/>
      <w:autoSpaceDE w:val="0"/>
      <w:autoSpaceDN w:val="0"/>
      <w:adjustRightInd w:val="0"/>
      <w:jc w:val="both"/>
    </w:pPr>
    <w:rPr>
      <w:rFonts w:ascii="Arial" w:hAnsi="Arial" w:cs="Arial"/>
      <w:sz w:val="20"/>
      <w:szCs w:val="20"/>
      <w:lang w:eastAsia="en-US"/>
    </w:rPr>
  </w:style>
  <w:style w:type="character" w:customStyle="1" w:styleId="st">
    <w:name w:val="st"/>
    <w:basedOn w:val="Privzetapisavaodstavka"/>
    <w:rsid w:val="00F779B9"/>
  </w:style>
  <w:style w:type="character" w:styleId="Poudarek">
    <w:name w:val="Emphasis"/>
    <w:basedOn w:val="Privzetapisavaodstavka"/>
    <w:uiPriority w:val="20"/>
    <w:qFormat/>
    <w:rsid w:val="00F779B9"/>
    <w:rPr>
      <w:i/>
      <w:iCs/>
    </w:rPr>
  </w:style>
  <w:style w:type="paragraph" w:styleId="Revizija">
    <w:name w:val="Revision"/>
    <w:hidden/>
    <w:uiPriority w:val="99"/>
    <w:semiHidden/>
    <w:rsid w:val="00C92F04"/>
    <w:rPr>
      <w:rFonts w:ascii="Arial" w:hAnsi="Arial"/>
      <w:sz w:val="24"/>
      <w:szCs w:val="24"/>
      <w:lang w:eastAsia="en-US"/>
    </w:rPr>
  </w:style>
  <w:style w:type="numbering" w:customStyle="1" w:styleId="Brezseznama1">
    <w:name w:val="Brez seznama1"/>
    <w:next w:val="Brezseznama"/>
    <w:uiPriority w:val="99"/>
    <w:semiHidden/>
    <w:unhideWhenUsed/>
    <w:rsid w:val="00C56F0F"/>
  </w:style>
  <w:style w:type="paragraph" w:styleId="Podnaslov">
    <w:name w:val="Subtitle"/>
    <w:basedOn w:val="Navaden"/>
    <w:link w:val="PodnaslovZnak"/>
    <w:uiPriority w:val="99"/>
    <w:qFormat/>
    <w:rsid w:val="00C56F0F"/>
    <w:pPr>
      <w:jc w:val="left"/>
    </w:pPr>
    <w:rPr>
      <w:rFonts w:ascii="Times New Roman" w:hAnsi="Times New Roman"/>
    </w:rPr>
  </w:style>
  <w:style w:type="character" w:customStyle="1" w:styleId="PodnaslovZnak">
    <w:name w:val="Podnaslov Znak"/>
    <w:basedOn w:val="Privzetapisavaodstavka"/>
    <w:link w:val="Podnaslov"/>
    <w:uiPriority w:val="99"/>
    <w:rsid w:val="00C56F0F"/>
    <w:rPr>
      <w:sz w:val="24"/>
      <w:szCs w:val="24"/>
      <w:lang w:eastAsia="en-US"/>
    </w:rPr>
  </w:style>
  <w:style w:type="paragraph" w:styleId="Oznaenseznam3">
    <w:name w:val="List Bullet 3"/>
    <w:basedOn w:val="Navaden"/>
    <w:autoRedefine/>
    <w:uiPriority w:val="99"/>
    <w:locked/>
    <w:rsid w:val="00C56F0F"/>
    <w:pPr>
      <w:ind w:left="540"/>
      <w:jc w:val="left"/>
    </w:pPr>
    <w:rPr>
      <w:rFonts w:ascii="Times New Roman" w:hAnsi="Times New Roman"/>
      <w:lang w:eastAsia="sl-SI"/>
    </w:rPr>
  </w:style>
  <w:style w:type="paragraph" w:styleId="Oznaenseznam4">
    <w:name w:val="List Bullet 4"/>
    <w:basedOn w:val="Navaden"/>
    <w:autoRedefine/>
    <w:uiPriority w:val="99"/>
    <w:locked/>
    <w:rsid w:val="00C56F0F"/>
    <w:pPr>
      <w:tabs>
        <w:tab w:val="num" w:pos="1209"/>
      </w:tabs>
      <w:ind w:left="1209" w:hanging="360"/>
      <w:jc w:val="left"/>
    </w:pPr>
    <w:rPr>
      <w:rFonts w:ascii="Times New Roman" w:hAnsi="Times New Roman"/>
      <w:lang w:eastAsia="sl-SI"/>
    </w:rPr>
  </w:style>
  <w:style w:type="paragraph" w:customStyle="1" w:styleId="3Naslov">
    <w:name w:val="3 Naslov"/>
    <w:basedOn w:val="Navaden"/>
    <w:autoRedefine/>
    <w:uiPriority w:val="99"/>
    <w:rsid w:val="00C56F0F"/>
    <w:pPr>
      <w:tabs>
        <w:tab w:val="num" w:pos="360"/>
      </w:tabs>
      <w:spacing w:before="120" w:after="60"/>
      <w:ind w:left="360" w:hanging="360"/>
      <w:jc w:val="left"/>
    </w:pPr>
    <w:rPr>
      <w:rFonts w:cs="Arial"/>
      <w:lang w:eastAsia="sl-SI"/>
    </w:rPr>
  </w:style>
  <w:style w:type="paragraph" w:styleId="Telobesedila-zamik">
    <w:name w:val="Body Text Indent"/>
    <w:basedOn w:val="Navaden"/>
    <w:link w:val="Telobesedila-zamikZnak"/>
    <w:uiPriority w:val="99"/>
    <w:locked/>
    <w:rsid w:val="00C56F0F"/>
    <w:pPr>
      <w:spacing w:after="120"/>
      <w:ind w:left="283"/>
    </w:pPr>
    <w:rPr>
      <w:rFonts w:ascii="Times New Roman" w:hAnsi="Times New Roman"/>
      <w:lang w:eastAsia="sl-SI"/>
    </w:rPr>
  </w:style>
  <w:style w:type="character" w:customStyle="1" w:styleId="Telobesedila-zamikZnak">
    <w:name w:val="Telo besedila - zamik Znak"/>
    <w:basedOn w:val="Privzetapisavaodstavka"/>
    <w:link w:val="Telobesedila-zamik"/>
    <w:uiPriority w:val="99"/>
    <w:rsid w:val="00C56F0F"/>
    <w:rPr>
      <w:sz w:val="24"/>
      <w:szCs w:val="24"/>
    </w:rPr>
  </w:style>
  <w:style w:type="table" w:customStyle="1" w:styleId="Tabelamrea1">
    <w:name w:val="Tabela – mreža1"/>
    <w:basedOn w:val="Navadnatabela"/>
    <w:next w:val="Tabelamrea"/>
    <w:uiPriority w:val="99"/>
    <w:rsid w:val="00C56F0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avaden"/>
    <w:uiPriority w:val="99"/>
    <w:rsid w:val="00C56F0F"/>
    <w:pPr>
      <w:spacing w:before="100" w:beforeAutospacing="1" w:after="100" w:afterAutospacing="1"/>
      <w:jc w:val="left"/>
    </w:pPr>
    <w:rPr>
      <w:rFonts w:ascii="Tahoma" w:hAnsi="Tahoma" w:cs="Tahoma"/>
      <w:color w:val="000000"/>
      <w:sz w:val="16"/>
      <w:szCs w:val="16"/>
      <w:lang w:eastAsia="sl-SI"/>
    </w:rPr>
  </w:style>
  <w:style w:type="paragraph" w:customStyle="1" w:styleId="font6">
    <w:name w:val="font6"/>
    <w:basedOn w:val="Navaden"/>
    <w:uiPriority w:val="99"/>
    <w:rsid w:val="00C56F0F"/>
    <w:pPr>
      <w:spacing w:before="100" w:beforeAutospacing="1" w:after="100" w:afterAutospacing="1"/>
      <w:jc w:val="left"/>
    </w:pPr>
    <w:rPr>
      <w:rFonts w:ascii="Tahoma" w:hAnsi="Tahoma" w:cs="Tahoma"/>
      <w:b/>
      <w:bCs/>
      <w:color w:val="000000"/>
      <w:sz w:val="16"/>
      <w:szCs w:val="16"/>
      <w:lang w:eastAsia="sl-SI"/>
    </w:rPr>
  </w:style>
  <w:style w:type="paragraph" w:customStyle="1" w:styleId="xl24">
    <w:name w:val="xl24"/>
    <w:basedOn w:val="Navaden"/>
    <w:uiPriority w:val="99"/>
    <w:rsid w:val="00C56F0F"/>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25">
    <w:name w:val="xl25"/>
    <w:basedOn w:val="Navaden"/>
    <w:uiPriority w:val="99"/>
    <w:rsid w:val="00C56F0F"/>
    <w:pPr>
      <w:pBdr>
        <w:top w:val="single" w:sz="8" w:space="0" w:color="auto"/>
        <w:left w:val="single" w:sz="8" w:space="0" w:color="auto"/>
        <w:bottom w:val="single" w:sz="4" w:space="0" w:color="auto"/>
      </w:pBdr>
      <w:spacing w:before="100" w:beforeAutospacing="1" w:after="100" w:afterAutospacing="1"/>
      <w:jc w:val="center"/>
      <w:textAlignment w:val="center"/>
    </w:pPr>
    <w:rPr>
      <w:rFonts w:cs="Arial"/>
      <w:lang w:eastAsia="sl-SI"/>
    </w:rPr>
  </w:style>
  <w:style w:type="paragraph" w:customStyle="1" w:styleId="xl26">
    <w:name w:val="xl26"/>
    <w:basedOn w:val="Navaden"/>
    <w:uiPriority w:val="99"/>
    <w:rsid w:val="00C56F0F"/>
    <w:pPr>
      <w:pBdr>
        <w:top w:val="single" w:sz="8" w:space="0" w:color="auto"/>
        <w:left w:val="single" w:sz="8" w:space="7" w:color="auto"/>
        <w:bottom w:val="single" w:sz="4" w:space="0" w:color="auto"/>
        <w:right w:val="single" w:sz="8" w:space="0" w:color="auto"/>
      </w:pBdr>
      <w:spacing w:before="100" w:beforeAutospacing="1" w:after="100" w:afterAutospacing="1"/>
      <w:ind w:firstLineChars="100" w:firstLine="100"/>
      <w:jc w:val="left"/>
      <w:textAlignment w:val="center"/>
    </w:pPr>
    <w:rPr>
      <w:rFonts w:cs="Arial"/>
      <w:lang w:eastAsia="sl-SI"/>
    </w:rPr>
  </w:style>
  <w:style w:type="paragraph" w:customStyle="1" w:styleId="xl27">
    <w:name w:val="xl27"/>
    <w:basedOn w:val="Navaden"/>
    <w:uiPriority w:val="99"/>
    <w:rsid w:val="00C56F0F"/>
    <w:pPr>
      <w:pBdr>
        <w:top w:val="single" w:sz="8" w:space="0" w:color="auto"/>
      </w:pBdr>
      <w:spacing w:before="100" w:beforeAutospacing="1" w:after="100" w:afterAutospacing="1"/>
      <w:jc w:val="center"/>
      <w:textAlignment w:val="center"/>
    </w:pPr>
    <w:rPr>
      <w:rFonts w:cs="Arial"/>
      <w:sz w:val="22"/>
      <w:szCs w:val="22"/>
      <w:lang w:eastAsia="sl-SI"/>
    </w:rPr>
  </w:style>
  <w:style w:type="paragraph" w:customStyle="1" w:styleId="xl28">
    <w:name w:val="xl28"/>
    <w:basedOn w:val="Navaden"/>
    <w:uiPriority w:val="99"/>
    <w:rsid w:val="00C56F0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29">
    <w:name w:val="xl29"/>
    <w:basedOn w:val="Navaden"/>
    <w:uiPriority w:val="99"/>
    <w:rsid w:val="00C56F0F"/>
    <w:pPr>
      <w:pBdr>
        <w:left w:val="single" w:sz="8" w:space="7" w:color="auto"/>
        <w:bottom w:val="single" w:sz="4" w:space="0" w:color="auto"/>
        <w:right w:val="single" w:sz="8" w:space="0" w:color="auto"/>
      </w:pBdr>
      <w:spacing w:before="100" w:beforeAutospacing="1" w:after="100" w:afterAutospacing="1"/>
      <w:ind w:firstLineChars="100" w:firstLine="100"/>
      <w:jc w:val="left"/>
      <w:textAlignment w:val="center"/>
    </w:pPr>
    <w:rPr>
      <w:rFonts w:cs="Arial"/>
      <w:lang w:eastAsia="sl-SI"/>
    </w:rPr>
  </w:style>
  <w:style w:type="paragraph" w:customStyle="1" w:styleId="xl30">
    <w:name w:val="xl30"/>
    <w:basedOn w:val="Navaden"/>
    <w:uiPriority w:val="99"/>
    <w:rsid w:val="00C56F0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cs="Arial"/>
      <w:sz w:val="22"/>
      <w:szCs w:val="22"/>
      <w:lang w:eastAsia="sl-SI"/>
    </w:rPr>
  </w:style>
  <w:style w:type="paragraph" w:customStyle="1" w:styleId="xl31">
    <w:name w:val="xl31"/>
    <w:basedOn w:val="Navaden"/>
    <w:uiPriority w:val="99"/>
    <w:rsid w:val="00C56F0F"/>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32">
    <w:name w:val="xl32"/>
    <w:basedOn w:val="Navaden"/>
    <w:uiPriority w:val="99"/>
    <w:rsid w:val="00C56F0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33">
    <w:name w:val="xl33"/>
    <w:basedOn w:val="Navaden"/>
    <w:uiPriority w:val="99"/>
    <w:rsid w:val="00C56F0F"/>
    <w:pPr>
      <w:pBdr>
        <w:top w:val="single" w:sz="4" w:space="0" w:color="auto"/>
        <w:left w:val="single" w:sz="8" w:space="0" w:color="auto"/>
        <w:bottom w:val="single" w:sz="4" w:space="0" w:color="auto"/>
      </w:pBdr>
      <w:spacing w:before="100" w:beforeAutospacing="1" w:after="100" w:afterAutospacing="1"/>
      <w:jc w:val="center"/>
      <w:textAlignment w:val="center"/>
    </w:pPr>
    <w:rPr>
      <w:rFonts w:cs="Arial"/>
      <w:lang w:eastAsia="sl-SI"/>
    </w:rPr>
  </w:style>
  <w:style w:type="paragraph" w:customStyle="1" w:styleId="xl34">
    <w:name w:val="xl34"/>
    <w:basedOn w:val="Navaden"/>
    <w:uiPriority w:val="99"/>
    <w:rsid w:val="00C56F0F"/>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jc w:val="left"/>
      <w:textAlignment w:val="center"/>
    </w:pPr>
    <w:rPr>
      <w:rFonts w:cs="Arial"/>
      <w:lang w:eastAsia="sl-SI"/>
    </w:rPr>
  </w:style>
  <w:style w:type="paragraph" w:customStyle="1" w:styleId="xl35">
    <w:name w:val="xl35"/>
    <w:basedOn w:val="Navaden"/>
    <w:uiPriority w:val="99"/>
    <w:rsid w:val="00C56F0F"/>
    <w:pPr>
      <w:pBdr>
        <w:top w:val="single" w:sz="4" w:space="0" w:color="auto"/>
        <w:left w:val="single" w:sz="8" w:space="0" w:color="auto"/>
      </w:pBdr>
      <w:spacing w:before="100" w:beforeAutospacing="1" w:after="100" w:afterAutospacing="1"/>
      <w:jc w:val="center"/>
      <w:textAlignment w:val="center"/>
    </w:pPr>
    <w:rPr>
      <w:rFonts w:cs="Arial"/>
      <w:lang w:eastAsia="sl-SI"/>
    </w:rPr>
  </w:style>
  <w:style w:type="paragraph" w:customStyle="1" w:styleId="xl36">
    <w:name w:val="xl36"/>
    <w:basedOn w:val="Navaden"/>
    <w:uiPriority w:val="99"/>
    <w:rsid w:val="00C56F0F"/>
    <w:pPr>
      <w:pBdr>
        <w:top w:val="single" w:sz="4" w:space="0" w:color="auto"/>
        <w:left w:val="single" w:sz="8"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37">
    <w:name w:val="xl37"/>
    <w:basedOn w:val="Navaden"/>
    <w:uiPriority w:val="99"/>
    <w:rsid w:val="00C56F0F"/>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jc w:val="left"/>
      <w:textAlignment w:val="center"/>
    </w:pPr>
    <w:rPr>
      <w:rFonts w:cs="Arial"/>
      <w:lang w:eastAsia="sl-SI"/>
    </w:rPr>
  </w:style>
  <w:style w:type="paragraph" w:customStyle="1" w:styleId="xl38">
    <w:name w:val="xl38"/>
    <w:basedOn w:val="Navaden"/>
    <w:uiPriority w:val="99"/>
    <w:rsid w:val="00C56F0F"/>
    <w:pPr>
      <w:pBdr>
        <w:bottom w:val="single" w:sz="8" w:space="0" w:color="auto"/>
      </w:pBdr>
      <w:spacing w:before="100" w:beforeAutospacing="1" w:after="100" w:afterAutospacing="1"/>
      <w:jc w:val="center"/>
      <w:textAlignment w:val="center"/>
    </w:pPr>
    <w:rPr>
      <w:rFonts w:cs="Arial"/>
      <w:sz w:val="22"/>
      <w:szCs w:val="22"/>
      <w:lang w:eastAsia="sl-SI"/>
    </w:rPr>
  </w:style>
  <w:style w:type="paragraph" w:customStyle="1" w:styleId="xl39">
    <w:name w:val="xl39"/>
    <w:basedOn w:val="Navaden"/>
    <w:uiPriority w:val="99"/>
    <w:rsid w:val="00C56F0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40">
    <w:name w:val="xl40"/>
    <w:basedOn w:val="Navaden"/>
    <w:uiPriority w:val="99"/>
    <w:rsid w:val="00C56F0F"/>
    <w:pPr>
      <w:pBdr>
        <w:top w:val="single" w:sz="4" w:space="0" w:color="auto"/>
        <w:left w:val="single" w:sz="8" w:space="0" w:color="auto"/>
        <w:right w:val="single" w:sz="8" w:space="0" w:color="auto"/>
      </w:pBdr>
      <w:spacing w:before="100" w:beforeAutospacing="1" w:after="100" w:afterAutospacing="1"/>
      <w:jc w:val="center"/>
      <w:textAlignment w:val="center"/>
    </w:pPr>
    <w:rPr>
      <w:rFonts w:cs="Arial"/>
      <w:sz w:val="22"/>
      <w:szCs w:val="22"/>
      <w:lang w:eastAsia="sl-SI"/>
    </w:rPr>
  </w:style>
  <w:style w:type="paragraph" w:customStyle="1" w:styleId="xl41">
    <w:name w:val="xl41"/>
    <w:basedOn w:val="Navaden"/>
    <w:uiPriority w:val="99"/>
    <w:rsid w:val="00C56F0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2"/>
      <w:szCs w:val="22"/>
      <w:lang w:eastAsia="sl-SI"/>
    </w:rPr>
  </w:style>
  <w:style w:type="paragraph" w:customStyle="1" w:styleId="xl42">
    <w:name w:val="xl42"/>
    <w:basedOn w:val="Navaden"/>
    <w:uiPriority w:val="99"/>
    <w:rsid w:val="00C56F0F"/>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22"/>
      <w:szCs w:val="22"/>
      <w:lang w:eastAsia="sl-SI"/>
    </w:rPr>
  </w:style>
  <w:style w:type="paragraph" w:customStyle="1" w:styleId="xl43">
    <w:name w:val="xl43"/>
    <w:basedOn w:val="Navaden"/>
    <w:uiPriority w:val="99"/>
    <w:rsid w:val="00C56F0F"/>
    <w:pPr>
      <w:pBdr>
        <w:left w:val="single" w:sz="8" w:space="7" w:color="auto"/>
        <w:right w:val="single" w:sz="8" w:space="0" w:color="auto"/>
      </w:pBdr>
      <w:spacing w:before="100" w:beforeAutospacing="1" w:after="100" w:afterAutospacing="1"/>
      <w:ind w:firstLineChars="100" w:firstLine="100"/>
      <w:jc w:val="left"/>
      <w:textAlignment w:val="center"/>
    </w:pPr>
    <w:rPr>
      <w:rFonts w:cs="Arial"/>
      <w:lang w:eastAsia="sl-SI"/>
    </w:rPr>
  </w:style>
  <w:style w:type="paragraph" w:customStyle="1" w:styleId="xl44">
    <w:name w:val="xl44"/>
    <w:basedOn w:val="Navaden"/>
    <w:uiPriority w:val="99"/>
    <w:rsid w:val="00C56F0F"/>
    <w:pPr>
      <w:pBdr>
        <w:left w:val="single" w:sz="8"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45">
    <w:name w:val="xl45"/>
    <w:basedOn w:val="Navaden"/>
    <w:uiPriority w:val="99"/>
    <w:rsid w:val="00C56F0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lang w:eastAsia="sl-SI"/>
    </w:rPr>
  </w:style>
  <w:style w:type="paragraph" w:customStyle="1" w:styleId="xl46">
    <w:name w:val="xl46"/>
    <w:basedOn w:val="Navaden"/>
    <w:uiPriority w:val="99"/>
    <w:rsid w:val="00C56F0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47">
    <w:name w:val="xl47"/>
    <w:basedOn w:val="Navaden"/>
    <w:uiPriority w:val="99"/>
    <w:rsid w:val="00C56F0F"/>
    <w:pPr>
      <w:pBdr>
        <w:top w:val="single" w:sz="8" w:space="0" w:color="auto"/>
        <w:left w:val="single" w:sz="4" w:space="0" w:color="auto"/>
        <w:bottom w:val="single" w:sz="4" w:space="0" w:color="auto"/>
      </w:pBdr>
      <w:spacing w:before="100" w:beforeAutospacing="1" w:after="100" w:afterAutospacing="1"/>
      <w:jc w:val="center"/>
      <w:textAlignment w:val="center"/>
    </w:pPr>
    <w:rPr>
      <w:rFonts w:cs="Arial"/>
      <w:lang w:eastAsia="sl-SI"/>
    </w:rPr>
  </w:style>
  <w:style w:type="paragraph" w:customStyle="1" w:styleId="xl48">
    <w:name w:val="xl48"/>
    <w:basedOn w:val="Navaden"/>
    <w:uiPriority w:val="99"/>
    <w:rsid w:val="00C56F0F"/>
    <w:pPr>
      <w:pBdr>
        <w:top w:val="single" w:sz="8" w:space="0" w:color="auto"/>
        <w:bottom w:val="single" w:sz="4" w:space="0" w:color="auto"/>
      </w:pBdr>
      <w:spacing w:before="100" w:beforeAutospacing="1" w:after="100" w:afterAutospacing="1"/>
      <w:jc w:val="center"/>
      <w:textAlignment w:val="center"/>
    </w:pPr>
    <w:rPr>
      <w:rFonts w:cs="Arial"/>
      <w:lang w:eastAsia="sl-SI"/>
    </w:rPr>
  </w:style>
  <w:style w:type="paragraph" w:customStyle="1" w:styleId="xl49">
    <w:name w:val="xl49"/>
    <w:basedOn w:val="Navaden"/>
    <w:uiPriority w:val="99"/>
    <w:rsid w:val="00C56F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lang w:eastAsia="sl-SI"/>
    </w:rPr>
  </w:style>
  <w:style w:type="paragraph" w:customStyle="1" w:styleId="xl50">
    <w:name w:val="xl50"/>
    <w:basedOn w:val="Navaden"/>
    <w:uiPriority w:val="99"/>
    <w:rsid w:val="00C56F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lang w:eastAsia="sl-SI"/>
    </w:rPr>
  </w:style>
  <w:style w:type="paragraph" w:customStyle="1" w:styleId="xl51">
    <w:name w:val="xl51"/>
    <w:basedOn w:val="Navaden"/>
    <w:uiPriority w:val="99"/>
    <w:rsid w:val="00C56F0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52">
    <w:name w:val="xl52"/>
    <w:basedOn w:val="Navaden"/>
    <w:uiPriority w:val="99"/>
    <w:rsid w:val="00C56F0F"/>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lang w:eastAsia="sl-SI"/>
    </w:rPr>
  </w:style>
  <w:style w:type="paragraph" w:customStyle="1" w:styleId="xl53">
    <w:name w:val="xl53"/>
    <w:basedOn w:val="Navaden"/>
    <w:uiPriority w:val="99"/>
    <w:rsid w:val="00C56F0F"/>
    <w:pPr>
      <w:pBdr>
        <w:top w:val="single" w:sz="4" w:space="0" w:color="auto"/>
        <w:bottom w:val="single" w:sz="4" w:space="0" w:color="auto"/>
      </w:pBdr>
      <w:spacing w:before="100" w:beforeAutospacing="1" w:after="100" w:afterAutospacing="1"/>
      <w:jc w:val="center"/>
      <w:textAlignment w:val="center"/>
    </w:pPr>
    <w:rPr>
      <w:rFonts w:cs="Arial"/>
      <w:lang w:eastAsia="sl-SI"/>
    </w:rPr>
  </w:style>
  <w:style w:type="paragraph" w:customStyle="1" w:styleId="xl54">
    <w:name w:val="xl54"/>
    <w:basedOn w:val="Navaden"/>
    <w:uiPriority w:val="99"/>
    <w:rsid w:val="00C56F0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lang w:eastAsia="sl-SI"/>
    </w:rPr>
  </w:style>
  <w:style w:type="paragraph" w:customStyle="1" w:styleId="xl55">
    <w:name w:val="xl55"/>
    <w:basedOn w:val="Navaden"/>
    <w:uiPriority w:val="99"/>
    <w:rsid w:val="00C56F0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lang w:eastAsia="sl-SI"/>
    </w:rPr>
  </w:style>
  <w:style w:type="paragraph" w:customStyle="1" w:styleId="xl56">
    <w:name w:val="xl56"/>
    <w:basedOn w:val="Navaden"/>
    <w:uiPriority w:val="99"/>
    <w:rsid w:val="00C56F0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57">
    <w:name w:val="xl57"/>
    <w:basedOn w:val="Navaden"/>
    <w:uiPriority w:val="99"/>
    <w:rsid w:val="00C56F0F"/>
    <w:pPr>
      <w:pBdr>
        <w:top w:val="single" w:sz="4" w:space="0" w:color="auto"/>
        <w:left w:val="single" w:sz="4" w:space="0" w:color="auto"/>
        <w:bottom w:val="single" w:sz="8" w:space="0" w:color="auto"/>
      </w:pBdr>
      <w:spacing w:before="100" w:beforeAutospacing="1" w:after="100" w:afterAutospacing="1"/>
      <w:jc w:val="center"/>
      <w:textAlignment w:val="center"/>
    </w:pPr>
    <w:rPr>
      <w:rFonts w:cs="Arial"/>
      <w:lang w:eastAsia="sl-SI"/>
    </w:rPr>
  </w:style>
  <w:style w:type="paragraph" w:customStyle="1" w:styleId="xl58">
    <w:name w:val="xl58"/>
    <w:basedOn w:val="Navaden"/>
    <w:uiPriority w:val="99"/>
    <w:rsid w:val="00C56F0F"/>
    <w:pPr>
      <w:pBdr>
        <w:top w:val="single" w:sz="4" w:space="0" w:color="auto"/>
        <w:bottom w:val="single" w:sz="8" w:space="0" w:color="auto"/>
      </w:pBdr>
      <w:spacing w:before="100" w:beforeAutospacing="1" w:after="100" w:afterAutospacing="1"/>
      <w:jc w:val="center"/>
      <w:textAlignment w:val="center"/>
    </w:pPr>
    <w:rPr>
      <w:rFonts w:cs="Arial"/>
      <w:lang w:eastAsia="sl-SI"/>
    </w:rPr>
  </w:style>
  <w:style w:type="paragraph" w:customStyle="1" w:styleId="xl59">
    <w:name w:val="xl59"/>
    <w:basedOn w:val="Navaden"/>
    <w:uiPriority w:val="99"/>
    <w:rsid w:val="00C56F0F"/>
    <w:pPr>
      <w:pBdr>
        <w:top w:val="single" w:sz="4" w:space="0" w:color="auto"/>
        <w:left w:val="single" w:sz="4" w:space="0" w:color="auto"/>
        <w:right w:val="single" w:sz="4" w:space="0" w:color="auto"/>
      </w:pBdr>
      <w:spacing w:before="100" w:beforeAutospacing="1" w:after="100" w:afterAutospacing="1"/>
      <w:jc w:val="center"/>
      <w:textAlignment w:val="center"/>
    </w:pPr>
    <w:rPr>
      <w:rFonts w:cs="Arial"/>
      <w:lang w:eastAsia="sl-SI"/>
    </w:rPr>
  </w:style>
  <w:style w:type="paragraph" w:customStyle="1" w:styleId="xl60">
    <w:name w:val="xl60"/>
    <w:basedOn w:val="Navaden"/>
    <w:uiPriority w:val="99"/>
    <w:rsid w:val="00C56F0F"/>
    <w:pPr>
      <w:pBdr>
        <w:top w:val="single" w:sz="4" w:space="0" w:color="auto"/>
        <w:left w:val="single" w:sz="4"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61">
    <w:name w:val="xl61"/>
    <w:basedOn w:val="Navaden"/>
    <w:uiPriority w:val="99"/>
    <w:rsid w:val="00C56F0F"/>
    <w:pPr>
      <w:pBdr>
        <w:top w:val="single" w:sz="4" w:space="0" w:color="auto"/>
        <w:left w:val="single" w:sz="4" w:space="0" w:color="auto"/>
      </w:pBdr>
      <w:spacing w:before="100" w:beforeAutospacing="1" w:after="100" w:afterAutospacing="1"/>
      <w:jc w:val="center"/>
      <w:textAlignment w:val="center"/>
    </w:pPr>
    <w:rPr>
      <w:rFonts w:cs="Arial"/>
      <w:lang w:eastAsia="sl-SI"/>
    </w:rPr>
  </w:style>
  <w:style w:type="paragraph" w:customStyle="1" w:styleId="xl62">
    <w:name w:val="xl62"/>
    <w:basedOn w:val="Navaden"/>
    <w:uiPriority w:val="99"/>
    <w:rsid w:val="00C56F0F"/>
    <w:pPr>
      <w:pBdr>
        <w:top w:val="single" w:sz="4" w:space="0" w:color="auto"/>
      </w:pBdr>
      <w:spacing w:before="100" w:beforeAutospacing="1" w:after="100" w:afterAutospacing="1"/>
      <w:jc w:val="center"/>
      <w:textAlignment w:val="center"/>
    </w:pPr>
    <w:rPr>
      <w:rFonts w:cs="Arial"/>
      <w:lang w:eastAsia="sl-SI"/>
    </w:rPr>
  </w:style>
  <w:style w:type="paragraph" w:customStyle="1" w:styleId="xl63">
    <w:name w:val="xl63"/>
    <w:basedOn w:val="Navaden"/>
    <w:uiPriority w:val="99"/>
    <w:rsid w:val="00C56F0F"/>
    <w:pPr>
      <w:spacing w:before="100" w:beforeAutospacing="1" w:after="100" w:afterAutospacing="1"/>
      <w:jc w:val="center"/>
      <w:textAlignment w:val="center"/>
    </w:pPr>
    <w:rPr>
      <w:rFonts w:cs="Arial"/>
      <w:lang w:eastAsia="sl-SI"/>
    </w:rPr>
  </w:style>
  <w:style w:type="paragraph" w:customStyle="1" w:styleId="xl64">
    <w:name w:val="xl64"/>
    <w:basedOn w:val="Navaden"/>
    <w:uiPriority w:val="99"/>
    <w:rsid w:val="00C56F0F"/>
    <w:pPr>
      <w:pBdr>
        <w:top w:val="single" w:sz="8" w:space="0" w:color="auto"/>
        <w:bottom w:val="single" w:sz="4" w:space="0" w:color="auto"/>
        <w:right w:val="single" w:sz="4" w:space="0" w:color="auto"/>
      </w:pBdr>
      <w:spacing w:before="100" w:beforeAutospacing="1" w:after="100" w:afterAutospacing="1"/>
      <w:jc w:val="center"/>
      <w:textAlignment w:val="center"/>
    </w:pPr>
    <w:rPr>
      <w:rFonts w:cs="Arial"/>
      <w:lang w:eastAsia="sl-SI"/>
    </w:rPr>
  </w:style>
  <w:style w:type="paragraph" w:customStyle="1" w:styleId="xl65">
    <w:name w:val="xl65"/>
    <w:basedOn w:val="Navaden"/>
    <w:uiPriority w:val="99"/>
    <w:rsid w:val="00C56F0F"/>
    <w:pPr>
      <w:pBdr>
        <w:top w:val="single" w:sz="4" w:space="0" w:color="auto"/>
        <w:bottom w:val="single" w:sz="4"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66">
    <w:name w:val="xl66"/>
    <w:basedOn w:val="Navaden"/>
    <w:uiPriority w:val="99"/>
    <w:rsid w:val="00C56F0F"/>
    <w:pPr>
      <w:pBdr>
        <w:left w:val="single" w:sz="4" w:space="0" w:color="auto"/>
        <w:right w:val="single" w:sz="4" w:space="0" w:color="auto"/>
      </w:pBdr>
      <w:spacing w:before="100" w:beforeAutospacing="1" w:after="100" w:afterAutospacing="1"/>
      <w:jc w:val="center"/>
      <w:textAlignment w:val="center"/>
    </w:pPr>
    <w:rPr>
      <w:rFonts w:cs="Arial"/>
      <w:lang w:eastAsia="sl-SI"/>
    </w:rPr>
  </w:style>
  <w:style w:type="paragraph" w:customStyle="1" w:styleId="xl67">
    <w:name w:val="xl67"/>
    <w:basedOn w:val="Navaden"/>
    <w:rsid w:val="00C56F0F"/>
    <w:pPr>
      <w:pBdr>
        <w:left w:val="single" w:sz="4"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68">
    <w:name w:val="xl68"/>
    <w:basedOn w:val="Navaden"/>
    <w:rsid w:val="00C56F0F"/>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lang w:eastAsia="sl-SI"/>
    </w:rPr>
  </w:style>
  <w:style w:type="paragraph" w:customStyle="1" w:styleId="xl69">
    <w:name w:val="xl69"/>
    <w:basedOn w:val="Navaden"/>
    <w:rsid w:val="00C56F0F"/>
    <w:pPr>
      <w:pBdr>
        <w:left w:val="single" w:sz="4" w:space="0" w:color="auto"/>
        <w:bottom w:val="single" w:sz="4"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70">
    <w:name w:val="xl70"/>
    <w:basedOn w:val="Navaden"/>
    <w:rsid w:val="00C56F0F"/>
    <w:pPr>
      <w:pBdr>
        <w:left w:val="single" w:sz="4" w:space="0" w:color="auto"/>
        <w:bottom w:val="single" w:sz="4" w:space="0" w:color="auto"/>
      </w:pBdr>
      <w:spacing w:before="100" w:beforeAutospacing="1" w:after="100" w:afterAutospacing="1"/>
      <w:jc w:val="center"/>
      <w:textAlignment w:val="center"/>
    </w:pPr>
    <w:rPr>
      <w:rFonts w:cs="Arial"/>
      <w:lang w:eastAsia="sl-SI"/>
    </w:rPr>
  </w:style>
  <w:style w:type="paragraph" w:customStyle="1" w:styleId="xl71">
    <w:name w:val="xl71"/>
    <w:basedOn w:val="Navaden"/>
    <w:rsid w:val="00C56F0F"/>
    <w:pPr>
      <w:pBdr>
        <w:bottom w:val="single" w:sz="4" w:space="0" w:color="auto"/>
      </w:pBdr>
      <w:spacing w:before="100" w:beforeAutospacing="1" w:after="100" w:afterAutospacing="1"/>
      <w:jc w:val="center"/>
      <w:textAlignment w:val="center"/>
    </w:pPr>
    <w:rPr>
      <w:rFonts w:cs="Arial"/>
      <w:lang w:eastAsia="sl-SI"/>
    </w:rPr>
  </w:style>
  <w:style w:type="paragraph" w:customStyle="1" w:styleId="xl72">
    <w:name w:val="xl72"/>
    <w:basedOn w:val="Navaden"/>
    <w:rsid w:val="00C56F0F"/>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lang w:eastAsia="sl-SI"/>
    </w:rPr>
  </w:style>
  <w:style w:type="paragraph" w:customStyle="1" w:styleId="xl73">
    <w:name w:val="xl73"/>
    <w:basedOn w:val="Navaden"/>
    <w:rsid w:val="00C56F0F"/>
    <w:pPr>
      <w:pBdr>
        <w:top w:val="single" w:sz="4" w:space="0" w:color="auto"/>
        <w:bottom w:val="single" w:sz="8"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74">
    <w:name w:val="xl74"/>
    <w:basedOn w:val="Navaden"/>
    <w:rsid w:val="00C56F0F"/>
    <w:pPr>
      <w:pBdr>
        <w:top w:val="single" w:sz="4" w:space="0" w:color="auto"/>
        <w:left w:val="single" w:sz="8" w:space="0" w:color="auto"/>
        <w:right w:val="single" w:sz="8" w:space="0" w:color="auto"/>
      </w:pBdr>
      <w:spacing w:before="100" w:beforeAutospacing="1" w:after="100" w:afterAutospacing="1"/>
      <w:jc w:val="center"/>
      <w:textAlignment w:val="center"/>
    </w:pPr>
    <w:rPr>
      <w:rFonts w:cs="Arial"/>
      <w:sz w:val="22"/>
      <w:szCs w:val="22"/>
      <w:lang w:eastAsia="sl-SI"/>
    </w:rPr>
  </w:style>
  <w:style w:type="paragraph" w:customStyle="1" w:styleId="xl75">
    <w:name w:val="xl75"/>
    <w:basedOn w:val="Navaden"/>
    <w:rsid w:val="00C56F0F"/>
    <w:pPr>
      <w:pBdr>
        <w:top w:val="single" w:sz="4" w:space="0" w:color="auto"/>
        <w:left w:val="single" w:sz="8" w:space="0" w:color="auto"/>
        <w:bottom w:val="single" w:sz="4" w:space="0" w:color="auto"/>
      </w:pBdr>
      <w:spacing w:before="100" w:beforeAutospacing="1" w:after="100" w:afterAutospacing="1"/>
      <w:jc w:val="center"/>
      <w:textAlignment w:val="center"/>
    </w:pPr>
    <w:rPr>
      <w:rFonts w:cs="Arial"/>
      <w:lang w:eastAsia="sl-SI"/>
    </w:rPr>
  </w:style>
  <w:style w:type="paragraph" w:customStyle="1" w:styleId="xl76">
    <w:name w:val="xl76"/>
    <w:basedOn w:val="Navaden"/>
    <w:rsid w:val="00C56F0F"/>
    <w:pPr>
      <w:pBdr>
        <w:bottom w:val="single" w:sz="4" w:space="0" w:color="auto"/>
        <w:right w:val="single" w:sz="4" w:space="0" w:color="auto"/>
      </w:pBdr>
      <w:spacing w:before="100" w:beforeAutospacing="1" w:after="100" w:afterAutospacing="1"/>
      <w:jc w:val="center"/>
      <w:textAlignment w:val="center"/>
    </w:pPr>
    <w:rPr>
      <w:rFonts w:cs="Arial"/>
      <w:lang w:eastAsia="sl-SI"/>
    </w:rPr>
  </w:style>
  <w:style w:type="paragraph" w:customStyle="1" w:styleId="xl77">
    <w:name w:val="xl77"/>
    <w:basedOn w:val="Navaden"/>
    <w:rsid w:val="00C56F0F"/>
    <w:pPr>
      <w:pBdr>
        <w:top w:val="single" w:sz="4" w:space="0" w:color="auto"/>
        <w:left w:val="single" w:sz="8" w:space="0" w:color="auto"/>
        <w:bottom w:val="single" w:sz="4" w:space="0" w:color="auto"/>
      </w:pBdr>
      <w:spacing w:before="100" w:beforeAutospacing="1" w:after="100" w:afterAutospacing="1"/>
      <w:jc w:val="center"/>
      <w:textAlignment w:val="center"/>
    </w:pPr>
    <w:rPr>
      <w:rFonts w:cs="Arial"/>
      <w:sz w:val="22"/>
      <w:szCs w:val="22"/>
      <w:lang w:eastAsia="sl-SI"/>
    </w:rPr>
  </w:style>
  <w:style w:type="paragraph" w:customStyle="1" w:styleId="xl78">
    <w:name w:val="xl78"/>
    <w:basedOn w:val="Navaden"/>
    <w:rsid w:val="00C56F0F"/>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jc w:val="left"/>
      <w:textAlignment w:val="center"/>
    </w:pPr>
    <w:rPr>
      <w:rFonts w:cs="Arial"/>
      <w:lang w:eastAsia="sl-SI"/>
    </w:rPr>
  </w:style>
  <w:style w:type="paragraph" w:customStyle="1" w:styleId="xl79">
    <w:name w:val="xl79"/>
    <w:basedOn w:val="Navaden"/>
    <w:rsid w:val="00C56F0F"/>
    <w:pPr>
      <w:pBdr>
        <w:top w:val="single" w:sz="4" w:space="0" w:color="auto"/>
        <w:left w:val="single" w:sz="8" w:space="7" w:color="auto"/>
        <w:right w:val="single" w:sz="8" w:space="0" w:color="auto"/>
      </w:pBdr>
      <w:spacing w:before="100" w:beforeAutospacing="1" w:after="100" w:afterAutospacing="1"/>
      <w:ind w:firstLineChars="100" w:firstLine="100"/>
      <w:jc w:val="left"/>
      <w:textAlignment w:val="center"/>
    </w:pPr>
    <w:rPr>
      <w:rFonts w:cs="Arial"/>
      <w:lang w:eastAsia="sl-SI"/>
    </w:rPr>
  </w:style>
  <w:style w:type="paragraph" w:customStyle="1" w:styleId="xl80">
    <w:name w:val="xl80"/>
    <w:basedOn w:val="Navaden"/>
    <w:rsid w:val="00C56F0F"/>
    <w:pPr>
      <w:pBdr>
        <w:top w:val="single" w:sz="8" w:space="0" w:color="auto"/>
        <w:left w:val="single" w:sz="8" w:space="0" w:color="auto"/>
        <w:right w:val="single" w:sz="8" w:space="0" w:color="auto"/>
      </w:pBdr>
      <w:spacing w:before="100" w:beforeAutospacing="1" w:after="100" w:afterAutospacing="1"/>
      <w:jc w:val="center"/>
    </w:pPr>
    <w:rPr>
      <w:rFonts w:cs="Arial"/>
      <w:lang w:eastAsia="sl-SI"/>
    </w:rPr>
  </w:style>
  <w:style w:type="paragraph" w:customStyle="1" w:styleId="xl81">
    <w:name w:val="xl81"/>
    <w:basedOn w:val="Navaden"/>
    <w:rsid w:val="00C56F0F"/>
    <w:pPr>
      <w:pBdr>
        <w:left w:val="single" w:sz="8" w:space="0" w:color="auto"/>
        <w:bottom w:val="single" w:sz="8" w:space="0" w:color="auto"/>
        <w:right w:val="single" w:sz="4" w:space="0" w:color="auto"/>
      </w:pBdr>
      <w:spacing w:before="100" w:beforeAutospacing="1" w:after="100" w:afterAutospacing="1"/>
      <w:jc w:val="center"/>
    </w:pPr>
    <w:rPr>
      <w:rFonts w:cs="Arial"/>
      <w:lang w:eastAsia="sl-SI"/>
    </w:rPr>
  </w:style>
  <w:style w:type="paragraph" w:customStyle="1" w:styleId="xl82">
    <w:name w:val="xl82"/>
    <w:basedOn w:val="Navaden"/>
    <w:rsid w:val="00C56F0F"/>
    <w:pPr>
      <w:pBdr>
        <w:left w:val="single" w:sz="8" w:space="0" w:color="auto"/>
        <w:bottom w:val="single" w:sz="8" w:space="0" w:color="auto"/>
        <w:right w:val="single" w:sz="8" w:space="0" w:color="auto"/>
      </w:pBdr>
      <w:spacing w:before="100" w:beforeAutospacing="1" w:after="100" w:afterAutospacing="1"/>
      <w:jc w:val="center"/>
    </w:pPr>
    <w:rPr>
      <w:rFonts w:cs="Arial"/>
      <w:sz w:val="22"/>
      <w:szCs w:val="22"/>
      <w:lang w:eastAsia="sl-SI"/>
    </w:rPr>
  </w:style>
  <w:style w:type="paragraph" w:customStyle="1" w:styleId="xl83">
    <w:name w:val="xl83"/>
    <w:basedOn w:val="Navaden"/>
    <w:rsid w:val="00C56F0F"/>
    <w:pPr>
      <w:pBdr>
        <w:top w:val="single" w:sz="8" w:space="0" w:color="auto"/>
        <w:left w:val="single" w:sz="8" w:space="0" w:color="auto"/>
        <w:right w:val="single" w:sz="4" w:space="0" w:color="auto"/>
      </w:pBdr>
      <w:spacing w:before="100" w:beforeAutospacing="1" w:after="100" w:afterAutospacing="1"/>
      <w:jc w:val="center"/>
    </w:pPr>
    <w:rPr>
      <w:rFonts w:cs="Arial"/>
      <w:lang w:eastAsia="sl-SI"/>
    </w:rPr>
  </w:style>
  <w:style w:type="paragraph" w:customStyle="1" w:styleId="xl84">
    <w:name w:val="xl84"/>
    <w:basedOn w:val="Navaden"/>
    <w:rsid w:val="00C56F0F"/>
    <w:pPr>
      <w:pBdr>
        <w:top w:val="single" w:sz="8" w:space="0" w:color="auto"/>
        <w:left w:val="single" w:sz="8" w:space="0" w:color="auto"/>
        <w:right w:val="single" w:sz="8" w:space="0" w:color="auto"/>
      </w:pBdr>
      <w:spacing w:before="100" w:beforeAutospacing="1" w:after="100" w:afterAutospacing="1"/>
      <w:jc w:val="center"/>
    </w:pPr>
    <w:rPr>
      <w:rFonts w:cs="Arial"/>
      <w:sz w:val="22"/>
      <w:szCs w:val="22"/>
      <w:lang w:eastAsia="sl-SI"/>
    </w:rPr>
  </w:style>
  <w:style w:type="paragraph" w:customStyle="1" w:styleId="xl85">
    <w:name w:val="xl85"/>
    <w:basedOn w:val="Navaden"/>
    <w:rsid w:val="00C56F0F"/>
    <w:pPr>
      <w:pBdr>
        <w:top w:val="single" w:sz="8" w:space="0" w:color="auto"/>
        <w:left w:val="single" w:sz="4" w:space="0" w:color="auto"/>
        <w:right w:val="single" w:sz="4" w:space="0" w:color="auto"/>
      </w:pBdr>
      <w:spacing w:before="100" w:beforeAutospacing="1" w:after="100" w:afterAutospacing="1"/>
      <w:jc w:val="center"/>
    </w:pPr>
    <w:rPr>
      <w:rFonts w:cs="Arial"/>
      <w:lang w:eastAsia="sl-SI"/>
    </w:rPr>
  </w:style>
  <w:style w:type="paragraph" w:customStyle="1" w:styleId="xl86">
    <w:name w:val="xl86"/>
    <w:basedOn w:val="Navaden"/>
    <w:rsid w:val="00C56F0F"/>
    <w:pPr>
      <w:pBdr>
        <w:top w:val="single" w:sz="8" w:space="0" w:color="auto"/>
        <w:left w:val="single" w:sz="4" w:space="0" w:color="auto"/>
      </w:pBdr>
      <w:spacing w:before="100" w:beforeAutospacing="1" w:after="100" w:afterAutospacing="1"/>
      <w:jc w:val="center"/>
    </w:pPr>
    <w:rPr>
      <w:rFonts w:cs="Arial"/>
      <w:lang w:eastAsia="sl-SI"/>
    </w:rPr>
  </w:style>
  <w:style w:type="paragraph" w:customStyle="1" w:styleId="xl87">
    <w:name w:val="xl87"/>
    <w:basedOn w:val="Navaden"/>
    <w:rsid w:val="00C56F0F"/>
    <w:pPr>
      <w:pBdr>
        <w:top w:val="single" w:sz="8" w:space="0" w:color="auto"/>
      </w:pBdr>
      <w:spacing w:before="100" w:beforeAutospacing="1" w:after="100" w:afterAutospacing="1"/>
      <w:jc w:val="center"/>
    </w:pPr>
    <w:rPr>
      <w:rFonts w:cs="Arial"/>
      <w:lang w:eastAsia="sl-SI"/>
    </w:rPr>
  </w:style>
  <w:style w:type="paragraph" w:customStyle="1" w:styleId="xl88">
    <w:name w:val="xl88"/>
    <w:basedOn w:val="Navaden"/>
    <w:rsid w:val="00C56F0F"/>
    <w:pPr>
      <w:pBdr>
        <w:left w:val="single" w:sz="8" w:space="0" w:color="auto"/>
        <w:bottom w:val="single" w:sz="8" w:space="0" w:color="auto"/>
        <w:right w:val="single" w:sz="4" w:space="0" w:color="auto"/>
      </w:pBdr>
      <w:spacing w:before="100" w:beforeAutospacing="1" w:after="100" w:afterAutospacing="1"/>
      <w:jc w:val="center"/>
    </w:pPr>
    <w:rPr>
      <w:rFonts w:cs="Arial"/>
      <w:lang w:eastAsia="sl-SI"/>
    </w:rPr>
  </w:style>
  <w:style w:type="paragraph" w:customStyle="1" w:styleId="xl89">
    <w:name w:val="xl89"/>
    <w:basedOn w:val="Navaden"/>
    <w:rsid w:val="00C56F0F"/>
    <w:pPr>
      <w:pBdr>
        <w:left w:val="single" w:sz="4" w:space="0" w:color="auto"/>
        <w:bottom w:val="single" w:sz="8" w:space="0" w:color="auto"/>
        <w:right w:val="single" w:sz="4" w:space="0" w:color="auto"/>
      </w:pBdr>
      <w:spacing w:before="100" w:beforeAutospacing="1" w:after="100" w:afterAutospacing="1"/>
      <w:jc w:val="center"/>
    </w:pPr>
    <w:rPr>
      <w:rFonts w:cs="Arial"/>
      <w:lang w:eastAsia="sl-SI"/>
    </w:rPr>
  </w:style>
  <w:style w:type="paragraph" w:customStyle="1" w:styleId="xl90">
    <w:name w:val="xl90"/>
    <w:basedOn w:val="Navaden"/>
    <w:rsid w:val="00C56F0F"/>
    <w:pPr>
      <w:pBdr>
        <w:left w:val="single" w:sz="4" w:space="0" w:color="auto"/>
        <w:bottom w:val="single" w:sz="8" w:space="0" w:color="auto"/>
        <w:right w:val="single" w:sz="4" w:space="0" w:color="auto"/>
      </w:pBdr>
      <w:spacing w:before="100" w:beforeAutospacing="1" w:after="100" w:afterAutospacing="1"/>
      <w:jc w:val="center"/>
    </w:pPr>
    <w:rPr>
      <w:rFonts w:cs="Arial"/>
      <w:lang w:eastAsia="sl-SI"/>
    </w:rPr>
  </w:style>
  <w:style w:type="paragraph" w:customStyle="1" w:styleId="xl91">
    <w:name w:val="xl91"/>
    <w:basedOn w:val="Navaden"/>
    <w:rsid w:val="00C56F0F"/>
    <w:pPr>
      <w:pBdr>
        <w:left w:val="single" w:sz="4" w:space="0" w:color="auto"/>
        <w:bottom w:val="single" w:sz="8" w:space="0" w:color="auto"/>
      </w:pBdr>
      <w:spacing w:before="100" w:beforeAutospacing="1" w:after="100" w:afterAutospacing="1"/>
      <w:jc w:val="center"/>
    </w:pPr>
    <w:rPr>
      <w:rFonts w:cs="Arial"/>
      <w:lang w:eastAsia="sl-SI"/>
    </w:rPr>
  </w:style>
  <w:style w:type="paragraph" w:customStyle="1" w:styleId="xl92">
    <w:name w:val="xl92"/>
    <w:basedOn w:val="Navaden"/>
    <w:rsid w:val="00C56F0F"/>
    <w:pPr>
      <w:pBdr>
        <w:bottom w:val="single" w:sz="8" w:space="0" w:color="auto"/>
      </w:pBdr>
      <w:spacing w:before="100" w:beforeAutospacing="1" w:after="100" w:afterAutospacing="1"/>
      <w:jc w:val="center"/>
    </w:pPr>
    <w:rPr>
      <w:rFonts w:cs="Arial"/>
      <w:lang w:eastAsia="sl-SI"/>
    </w:rPr>
  </w:style>
  <w:style w:type="paragraph" w:customStyle="1" w:styleId="xl93">
    <w:name w:val="xl93"/>
    <w:basedOn w:val="Navaden"/>
    <w:rsid w:val="00C56F0F"/>
    <w:pPr>
      <w:pBdr>
        <w:left w:val="single" w:sz="8" w:space="0" w:color="auto"/>
        <w:bottom w:val="single" w:sz="8" w:space="0" w:color="auto"/>
        <w:right w:val="single" w:sz="8" w:space="0" w:color="auto"/>
      </w:pBdr>
      <w:spacing w:before="100" w:beforeAutospacing="1" w:after="100" w:afterAutospacing="1"/>
      <w:jc w:val="center"/>
    </w:pPr>
    <w:rPr>
      <w:rFonts w:cs="Arial"/>
      <w:lang w:eastAsia="sl-SI"/>
    </w:rPr>
  </w:style>
  <w:style w:type="paragraph" w:customStyle="1" w:styleId="xl94">
    <w:name w:val="xl94"/>
    <w:basedOn w:val="Navaden"/>
    <w:rsid w:val="00C56F0F"/>
    <w:pPr>
      <w:spacing w:before="100" w:beforeAutospacing="1" w:after="100" w:afterAutospacing="1"/>
      <w:jc w:val="left"/>
      <w:textAlignment w:val="center"/>
    </w:pPr>
    <w:rPr>
      <w:rFonts w:ascii="Times New Roman" w:hAnsi="Times New Roman"/>
      <w:lang w:eastAsia="sl-SI"/>
    </w:rPr>
  </w:style>
  <w:style w:type="paragraph" w:customStyle="1" w:styleId="xl95">
    <w:name w:val="xl95"/>
    <w:basedOn w:val="Navaden"/>
    <w:rsid w:val="00C56F0F"/>
    <w:pPr>
      <w:pBdr>
        <w:top w:val="single" w:sz="4" w:space="0" w:color="auto"/>
        <w:left w:val="single" w:sz="8" w:space="0" w:color="auto"/>
        <w:bottom w:val="single" w:sz="4" w:space="0" w:color="auto"/>
      </w:pBdr>
      <w:spacing w:before="100" w:beforeAutospacing="1" w:after="100" w:afterAutospacing="1"/>
      <w:jc w:val="center"/>
      <w:textAlignment w:val="center"/>
    </w:pPr>
    <w:rPr>
      <w:rFonts w:cs="Arial"/>
      <w:lang w:eastAsia="sl-SI"/>
    </w:rPr>
  </w:style>
  <w:style w:type="paragraph" w:customStyle="1" w:styleId="xl96">
    <w:name w:val="xl96"/>
    <w:basedOn w:val="Navaden"/>
    <w:rsid w:val="00C56F0F"/>
    <w:pPr>
      <w:spacing w:before="100" w:beforeAutospacing="1" w:after="100" w:afterAutospacing="1"/>
      <w:jc w:val="center"/>
      <w:textAlignment w:val="center"/>
    </w:pPr>
    <w:rPr>
      <w:rFonts w:cs="Arial"/>
      <w:sz w:val="22"/>
      <w:szCs w:val="22"/>
      <w:lang w:eastAsia="sl-SI"/>
    </w:rPr>
  </w:style>
  <w:style w:type="paragraph" w:customStyle="1" w:styleId="xl97">
    <w:name w:val="xl97"/>
    <w:basedOn w:val="Navaden"/>
    <w:rsid w:val="00C56F0F"/>
    <w:pPr>
      <w:pBdr>
        <w:top w:val="single" w:sz="4" w:space="0" w:color="auto"/>
        <w:left w:val="single" w:sz="8" w:space="0" w:color="auto"/>
        <w:bottom w:val="single" w:sz="8" w:space="0" w:color="auto"/>
      </w:pBdr>
      <w:spacing w:before="100" w:beforeAutospacing="1" w:after="100" w:afterAutospacing="1"/>
      <w:jc w:val="center"/>
      <w:textAlignment w:val="center"/>
    </w:pPr>
    <w:rPr>
      <w:rFonts w:cs="Arial"/>
      <w:lang w:eastAsia="sl-SI"/>
    </w:rPr>
  </w:style>
  <w:style w:type="paragraph" w:customStyle="1" w:styleId="xl98">
    <w:name w:val="xl98"/>
    <w:basedOn w:val="Navaden"/>
    <w:rsid w:val="00C56F0F"/>
    <w:pPr>
      <w:pBdr>
        <w:top w:val="single" w:sz="4" w:space="0" w:color="auto"/>
        <w:bottom w:val="single" w:sz="8" w:space="0" w:color="auto"/>
        <w:right w:val="single" w:sz="4" w:space="0" w:color="auto"/>
      </w:pBdr>
      <w:spacing w:before="100" w:beforeAutospacing="1" w:after="100" w:afterAutospacing="1"/>
      <w:jc w:val="center"/>
      <w:textAlignment w:val="center"/>
    </w:pPr>
    <w:rPr>
      <w:rFonts w:cs="Arial"/>
      <w:lang w:eastAsia="sl-SI"/>
    </w:rPr>
  </w:style>
  <w:style w:type="paragraph" w:customStyle="1" w:styleId="xl99">
    <w:name w:val="xl99"/>
    <w:basedOn w:val="Navaden"/>
    <w:rsid w:val="00C56F0F"/>
    <w:pPr>
      <w:pBdr>
        <w:top w:val="single" w:sz="8" w:space="0" w:color="auto"/>
        <w:left w:val="single" w:sz="8" w:space="0" w:color="auto"/>
        <w:bottom w:val="single" w:sz="4" w:space="0" w:color="auto"/>
      </w:pBdr>
      <w:spacing w:before="100" w:beforeAutospacing="1" w:after="100" w:afterAutospacing="1"/>
      <w:jc w:val="center"/>
      <w:textAlignment w:val="center"/>
    </w:pPr>
    <w:rPr>
      <w:rFonts w:cs="Arial"/>
      <w:lang w:eastAsia="sl-SI"/>
    </w:rPr>
  </w:style>
  <w:style w:type="paragraph" w:customStyle="1" w:styleId="xl100">
    <w:name w:val="xl100"/>
    <w:basedOn w:val="Navaden"/>
    <w:rsid w:val="00C56F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FF0000"/>
      <w:lang w:eastAsia="sl-SI"/>
    </w:rPr>
  </w:style>
  <w:style w:type="paragraph" w:customStyle="1" w:styleId="xl101">
    <w:name w:val="xl101"/>
    <w:basedOn w:val="Navaden"/>
    <w:rsid w:val="00C56F0F"/>
    <w:pPr>
      <w:pBdr>
        <w:top w:val="single" w:sz="4" w:space="0" w:color="auto"/>
        <w:left w:val="single" w:sz="8" w:space="7" w:color="auto"/>
        <w:right w:val="single" w:sz="8" w:space="0" w:color="auto"/>
      </w:pBdr>
      <w:spacing w:before="100" w:beforeAutospacing="1" w:after="100" w:afterAutospacing="1"/>
      <w:ind w:firstLineChars="100" w:firstLine="100"/>
      <w:jc w:val="left"/>
      <w:textAlignment w:val="center"/>
    </w:pPr>
    <w:rPr>
      <w:rFonts w:cs="Arial"/>
      <w:lang w:eastAsia="sl-SI"/>
    </w:rPr>
  </w:style>
  <w:style w:type="paragraph" w:customStyle="1" w:styleId="xl102">
    <w:name w:val="xl102"/>
    <w:basedOn w:val="Navaden"/>
    <w:rsid w:val="00C56F0F"/>
    <w:pPr>
      <w:pBdr>
        <w:top w:val="single" w:sz="4" w:space="0" w:color="auto"/>
        <w:left w:val="single" w:sz="8" w:space="0" w:color="auto"/>
      </w:pBdr>
      <w:spacing w:before="100" w:beforeAutospacing="1" w:after="100" w:afterAutospacing="1"/>
      <w:jc w:val="center"/>
      <w:textAlignment w:val="center"/>
    </w:pPr>
    <w:rPr>
      <w:rFonts w:cs="Arial"/>
      <w:lang w:eastAsia="sl-SI"/>
    </w:rPr>
  </w:style>
  <w:style w:type="paragraph" w:customStyle="1" w:styleId="xl103">
    <w:name w:val="xl103"/>
    <w:basedOn w:val="Navaden"/>
    <w:rsid w:val="00C56F0F"/>
    <w:pPr>
      <w:pBdr>
        <w:top w:val="single" w:sz="4" w:space="0" w:color="auto"/>
        <w:right w:val="single" w:sz="4" w:space="0" w:color="auto"/>
      </w:pBdr>
      <w:spacing w:before="100" w:beforeAutospacing="1" w:after="100" w:afterAutospacing="1"/>
      <w:jc w:val="center"/>
      <w:textAlignment w:val="center"/>
    </w:pPr>
    <w:rPr>
      <w:rFonts w:cs="Arial"/>
      <w:lang w:eastAsia="sl-SI"/>
    </w:rPr>
  </w:style>
  <w:style w:type="paragraph" w:customStyle="1" w:styleId="xl104">
    <w:name w:val="xl104"/>
    <w:basedOn w:val="Navaden"/>
    <w:rsid w:val="00C56F0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color w:val="FF0000"/>
      <w:lang w:eastAsia="sl-SI"/>
    </w:rPr>
  </w:style>
  <w:style w:type="paragraph" w:customStyle="1" w:styleId="xl105">
    <w:name w:val="xl105"/>
    <w:basedOn w:val="Navaden"/>
    <w:rsid w:val="00C56F0F"/>
    <w:pPr>
      <w:pBdr>
        <w:left w:val="single" w:sz="8" w:space="0" w:color="auto"/>
        <w:bottom w:val="single" w:sz="4" w:space="0" w:color="auto"/>
      </w:pBdr>
      <w:spacing w:before="100" w:beforeAutospacing="1" w:after="100" w:afterAutospacing="1"/>
      <w:jc w:val="center"/>
      <w:textAlignment w:val="center"/>
    </w:pPr>
    <w:rPr>
      <w:rFonts w:cs="Arial"/>
      <w:lang w:eastAsia="sl-SI"/>
    </w:rPr>
  </w:style>
  <w:style w:type="paragraph" w:customStyle="1" w:styleId="xl106">
    <w:name w:val="xl106"/>
    <w:basedOn w:val="Navaden"/>
    <w:rsid w:val="00C56F0F"/>
    <w:pPr>
      <w:pBdr>
        <w:top w:val="single" w:sz="4" w:space="0" w:color="auto"/>
        <w:left w:val="single" w:sz="8" w:space="0" w:color="auto"/>
      </w:pBdr>
      <w:spacing w:before="100" w:beforeAutospacing="1" w:after="100" w:afterAutospacing="1"/>
      <w:jc w:val="center"/>
      <w:textAlignment w:val="center"/>
    </w:pPr>
    <w:rPr>
      <w:rFonts w:cs="Arial"/>
      <w:lang w:eastAsia="sl-SI"/>
    </w:rPr>
  </w:style>
  <w:style w:type="paragraph" w:customStyle="1" w:styleId="xl107">
    <w:name w:val="xl107"/>
    <w:basedOn w:val="Navaden"/>
    <w:rsid w:val="00C56F0F"/>
    <w:pPr>
      <w:pBdr>
        <w:top w:val="single" w:sz="4" w:space="0" w:color="auto"/>
        <w:left w:val="single" w:sz="4" w:space="0" w:color="auto"/>
      </w:pBdr>
      <w:spacing w:before="100" w:beforeAutospacing="1" w:after="100" w:afterAutospacing="1"/>
      <w:jc w:val="center"/>
      <w:textAlignment w:val="center"/>
    </w:pPr>
    <w:rPr>
      <w:rFonts w:cs="Arial"/>
      <w:lang w:eastAsia="sl-SI"/>
    </w:rPr>
  </w:style>
  <w:style w:type="paragraph" w:customStyle="1" w:styleId="xl108">
    <w:name w:val="xl108"/>
    <w:basedOn w:val="Navaden"/>
    <w:rsid w:val="00C56F0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109">
    <w:name w:val="xl109"/>
    <w:basedOn w:val="Navaden"/>
    <w:rsid w:val="00C56F0F"/>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lang w:eastAsia="sl-SI"/>
    </w:rPr>
  </w:style>
  <w:style w:type="paragraph" w:customStyle="1" w:styleId="xl110">
    <w:name w:val="xl110"/>
    <w:basedOn w:val="Navaden"/>
    <w:rsid w:val="00C56F0F"/>
    <w:pPr>
      <w:spacing w:before="100" w:beforeAutospacing="1" w:after="100" w:afterAutospacing="1"/>
      <w:jc w:val="left"/>
      <w:textAlignment w:val="center"/>
    </w:pPr>
    <w:rPr>
      <w:rFonts w:ascii="Times New Roman" w:hAnsi="Times New Roman"/>
      <w:lang w:eastAsia="sl-SI"/>
    </w:rPr>
  </w:style>
  <w:style w:type="paragraph" w:customStyle="1" w:styleId="xl111">
    <w:name w:val="xl111"/>
    <w:basedOn w:val="Navaden"/>
    <w:rsid w:val="00C56F0F"/>
    <w:pPr>
      <w:pBdr>
        <w:top w:val="single" w:sz="4" w:space="0" w:color="auto"/>
        <w:left w:val="single" w:sz="8" w:space="0" w:color="auto"/>
        <w:bottom w:val="single" w:sz="8" w:space="0" w:color="auto"/>
      </w:pBdr>
      <w:spacing w:before="100" w:beforeAutospacing="1" w:after="100" w:afterAutospacing="1"/>
      <w:jc w:val="center"/>
      <w:textAlignment w:val="center"/>
    </w:pPr>
    <w:rPr>
      <w:rFonts w:cs="Arial"/>
      <w:lang w:eastAsia="sl-SI"/>
    </w:rPr>
  </w:style>
  <w:style w:type="paragraph" w:customStyle="1" w:styleId="xl112">
    <w:name w:val="xl112"/>
    <w:basedOn w:val="Navaden"/>
    <w:rsid w:val="00C56F0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2"/>
      <w:szCs w:val="22"/>
      <w:lang w:eastAsia="sl-SI"/>
    </w:rPr>
  </w:style>
  <w:style w:type="paragraph" w:customStyle="1" w:styleId="xl113">
    <w:name w:val="xl113"/>
    <w:basedOn w:val="Navaden"/>
    <w:rsid w:val="00C56F0F"/>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lang w:eastAsia="sl-SI"/>
    </w:rPr>
  </w:style>
  <w:style w:type="paragraph" w:customStyle="1" w:styleId="xl114">
    <w:name w:val="xl114"/>
    <w:basedOn w:val="Navaden"/>
    <w:rsid w:val="00C56F0F"/>
    <w:pPr>
      <w:pBdr>
        <w:left w:val="single" w:sz="4" w:space="0" w:color="auto"/>
      </w:pBdr>
      <w:spacing w:before="100" w:beforeAutospacing="1" w:after="100" w:afterAutospacing="1"/>
      <w:jc w:val="center"/>
      <w:textAlignment w:val="center"/>
    </w:pPr>
    <w:rPr>
      <w:rFonts w:cs="Arial"/>
      <w:lang w:eastAsia="sl-SI"/>
    </w:rPr>
  </w:style>
  <w:style w:type="paragraph" w:customStyle="1" w:styleId="xl115">
    <w:name w:val="xl115"/>
    <w:basedOn w:val="Navaden"/>
    <w:rsid w:val="00C56F0F"/>
    <w:pPr>
      <w:pBdr>
        <w:bottom w:val="single" w:sz="4" w:space="0" w:color="auto"/>
        <w:right w:val="single" w:sz="4" w:space="0" w:color="auto"/>
      </w:pBdr>
      <w:spacing w:before="100" w:beforeAutospacing="1" w:after="100" w:afterAutospacing="1"/>
      <w:jc w:val="center"/>
      <w:textAlignment w:val="center"/>
    </w:pPr>
    <w:rPr>
      <w:rFonts w:cs="Arial"/>
      <w:lang w:eastAsia="sl-SI"/>
    </w:rPr>
  </w:style>
  <w:style w:type="paragraph" w:customStyle="1" w:styleId="xl116">
    <w:name w:val="xl116"/>
    <w:basedOn w:val="Navaden"/>
    <w:rsid w:val="00C56F0F"/>
    <w:pPr>
      <w:pBdr>
        <w:top w:val="single" w:sz="8" w:space="0" w:color="auto"/>
        <w:left w:val="single" w:sz="4" w:space="0" w:color="auto"/>
      </w:pBdr>
      <w:spacing w:before="100" w:beforeAutospacing="1" w:after="100" w:afterAutospacing="1"/>
      <w:jc w:val="center"/>
    </w:pPr>
    <w:rPr>
      <w:rFonts w:cs="Arial"/>
      <w:lang w:eastAsia="sl-SI"/>
    </w:rPr>
  </w:style>
  <w:style w:type="paragraph" w:customStyle="1" w:styleId="xl117">
    <w:name w:val="xl117"/>
    <w:basedOn w:val="Navaden"/>
    <w:rsid w:val="00C56F0F"/>
    <w:pPr>
      <w:pBdr>
        <w:left w:val="single" w:sz="4" w:space="0" w:color="auto"/>
        <w:bottom w:val="single" w:sz="4" w:space="0" w:color="auto"/>
      </w:pBdr>
      <w:spacing w:before="100" w:beforeAutospacing="1" w:after="100" w:afterAutospacing="1"/>
      <w:jc w:val="center"/>
      <w:textAlignment w:val="center"/>
    </w:pPr>
    <w:rPr>
      <w:rFonts w:cs="Arial"/>
      <w:lang w:eastAsia="sl-SI"/>
    </w:rPr>
  </w:style>
  <w:style w:type="paragraph" w:customStyle="1" w:styleId="xl118">
    <w:name w:val="xl118"/>
    <w:basedOn w:val="Navaden"/>
    <w:rsid w:val="00C56F0F"/>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sl-SI"/>
    </w:rPr>
  </w:style>
  <w:style w:type="paragraph" w:customStyle="1" w:styleId="xl119">
    <w:name w:val="xl119"/>
    <w:basedOn w:val="Navaden"/>
    <w:rsid w:val="00C56F0F"/>
    <w:pPr>
      <w:pBdr>
        <w:left w:val="single" w:sz="8" w:space="0" w:color="auto"/>
        <w:bottom w:val="single" w:sz="4" w:space="0" w:color="auto"/>
      </w:pBdr>
      <w:spacing w:before="100" w:beforeAutospacing="1" w:after="100" w:afterAutospacing="1"/>
      <w:jc w:val="center"/>
      <w:textAlignment w:val="center"/>
    </w:pPr>
    <w:rPr>
      <w:rFonts w:cs="Arial"/>
      <w:lang w:eastAsia="sl-SI"/>
    </w:rPr>
  </w:style>
  <w:style w:type="paragraph" w:customStyle="1" w:styleId="xl120">
    <w:name w:val="xl120"/>
    <w:basedOn w:val="Navaden"/>
    <w:rsid w:val="00C56F0F"/>
    <w:pPr>
      <w:pBdr>
        <w:top w:val="single" w:sz="4" w:space="0" w:color="auto"/>
        <w:right w:val="single" w:sz="8" w:space="0" w:color="auto"/>
      </w:pBdr>
      <w:spacing w:before="100" w:beforeAutospacing="1" w:after="100" w:afterAutospacing="1"/>
      <w:jc w:val="center"/>
      <w:textAlignment w:val="center"/>
    </w:pPr>
    <w:rPr>
      <w:rFonts w:cs="Arial"/>
      <w:sz w:val="22"/>
      <w:szCs w:val="22"/>
      <w:lang w:eastAsia="sl-SI"/>
    </w:rPr>
  </w:style>
  <w:style w:type="paragraph" w:customStyle="1" w:styleId="xl121">
    <w:name w:val="xl121"/>
    <w:basedOn w:val="Navaden"/>
    <w:rsid w:val="00C56F0F"/>
    <w:pPr>
      <w:pBdr>
        <w:right w:val="single" w:sz="4" w:space="0" w:color="auto"/>
      </w:pBdr>
      <w:spacing w:before="100" w:beforeAutospacing="1" w:after="100" w:afterAutospacing="1"/>
      <w:jc w:val="center"/>
      <w:textAlignment w:val="center"/>
    </w:pPr>
    <w:rPr>
      <w:rFonts w:cs="Arial"/>
      <w:lang w:eastAsia="sl-SI"/>
    </w:rPr>
  </w:style>
  <w:style w:type="paragraph" w:customStyle="1" w:styleId="xl122">
    <w:name w:val="xl122"/>
    <w:basedOn w:val="Navaden"/>
    <w:rsid w:val="00C56F0F"/>
    <w:pPr>
      <w:pBdr>
        <w:right w:val="single" w:sz="4" w:space="0" w:color="auto"/>
      </w:pBdr>
      <w:spacing w:before="100" w:beforeAutospacing="1" w:after="100" w:afterAutospacing="1"/>
      <w:jc w:val="center"/>
      <w:textAlignment w:val="center"/>
    </w:pPr>
    <w:rPr>
      <w:rFonts w:cs="Arial"/>
      <w:lang w:eastAsia="sl-SI"/>
    </w:rPr>
  </w:style>
  <w:style w:type="paragraph" w:customStyle="1" w:styleId="xl123">
    <w:name w:val="xl123"/>
    <w:basedOn w:val="Navaden"/>
    <w:rsid w:val="00C56F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lang w:eastAsia="sl-SI"/>
    </w:rPr>
  </w:style>
  <w:style w:type="paragraph" w:customStyle="1" w:styleId="xl124">
    <w:name w:val="xl124"/>
    <w:basedOn w:val="Navaden"/>
    <w:rsid w:val="00C56F0F"/>
    <w:pPr>
      <w:pBdr>
        <w:top w:val="single" w:sz="4" w:space="0" w:color="auto"/>
        <w:left w:val="single" w:sz="8" w:space="0" w:color="auto"/>
      </w:pBdr>
      <w:spacing w:before="100" w:beforeAutospacing="1" w:after="100" w:afterAutospacing="1"/>
      <w:jc w:val="center"/>
      <w:textAlignment w:val="center"/>
    </w:pPr>
    <w:rPr>
      <w:rFonts w:cs="Arial"/>
      <w:sz w:val="22"/>
      <w:szCs w:val="22"/>
      <w:lang w:eastAsia="sl-SI"/>
    </w:rPr>
  </w:style>
  <w:style w:type="paragraph" w:customStyle="1" w:styleId="xl125">
    <w:name w:val="xl125"/>
    <w:basedOn w:val="Navaden"/>
    <w:rsid w:val="00C56F0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eastAsia="sl-SI"/>
    </w:rPr>
  </w:style>
  <w:style w:type="paragraph" w:customStyle="1" w:styleId="xl126">
    <w:name w:val="xl126"/>
    <w:basedOn w:val="Navaden"/>
    <w:rsid w:val="00C56F0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127">
    <w:name w:val="xl127"/>
    <w:basedOn w:val="Navaden"/>
    <w:rsid w:val="00C56F0F"/>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lang w:eastAsia="sl-SI"/>
    </w:rPr>
  </w:style>
  <w:style w:type="paragraph" w:customStyle="1" w:styleId="xl128">
    <w:name w:val="xl128"/>
    <w:basedOn w:val="Navaden"/>
    <w:rsid w:val="00C56F0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129">
    <w:name w:val="xl129"/>
    <w:basedOn w:val="Navaden"/>
    <w:rsid w:val="00C56F0F"/>
    <w:pPr>
      <w:pBdr>
        <w:bottom w:val="single" w:sz="4"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130">
    <w:name w:val="xl130"/>
    <w:basedOn w:val="Navaden"/>
    <w:rsid w:val="00C56F0F"/>
    <w:pPr>
      <w:pBdr>
        <w:top w:val="single" w:sz="8" w:space="0" w:color="auto"/>
        <w:left w:val="single" w:sz="4"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131">
    <w:name w:val="xl131"/>
    <w:basedOn w:val="Navaden"/>
    <w:rsid w:val="00C56F0F"/>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132">
    <w:name w:val="xl132"/>
    <w:basedOn w:val="Navaden"/>
    <w:rsid w:val="00C56F0F"/>
    <w:pPr>
      <w:pBdr>
        <w:top w:val="single" w:sz="8" w:space="0" w:color="auto"/>
        <w:left w:val="single" w:sz="8"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133">
    <w:name w:val="xl133"/>
    <w:basedOn w:val="Navaden"/>
    <w:rsid w:val="00C56F0F"/>
    <w:pPr>
      <w:pBdr>
        <w:top w:val="single" w:sz="4" w:space="0" w:color="auto"/>
        <w:right w:val="single" w:sz="8" w:space="0" w:color="auto"/>
      </w:pBdr>
      <w:spacing w:before="100" w:beforeAutospacing="1" w:after="100" w:afterAutospacing="1"/>
      <w:jc w:val="center"/>
      <w:textAlignment w:val="center"/>
    </w:pPr>
    <w:rPr>
      <w:rFonts w:cs="Arial"/>
      <w:lang w:eastAsia="sl-SI"/>
    </w:rPr>
  </w:style>
  <w:style w:type="paragraph" w:customStyle="1" w:styleId="xl134">
    <w:name w:val="xl134"/>
    <w:basedOn w:val="Navaden"/>
    <w:rsid w:val="00C56F0F"/>
    <w:pPr>
      <w:pBdr>
        <w:top w:val="single" w:sz="8" w:space="0" w:color="auto"/>
        <w:left w:val="single" w:sz="8" w:space="0" w:color="auto"/>
      </w:pBdr>
      <w:spacing w:before="100" w:beforeAutospacing="1" w:after="100" w:afterAutospacing="1"/>
      <w:jc w:val="center"/>
      <w:textAlignment w:val="center"/>
    </w:pPr>
    <w:rPr>
      <w:rFonts w:cs="Arial"/>
      <w:lang w:eastAsia="sl-SI"/>
    </w:rPr>
  </w:style>
  <w:style w:type="paragraph" w:styleId="Telobesedila-zamik3">
    <w:name w:val="Body Text Indent 3"/>
    <w:basedOn w:val="Navaden"/>
    <w:link w:val="Telobesedila-zamik3Znak"/>
    <w:uiPriority w:val="99"/>
    <w:locked/>
    <w:rsid w:val="00C56F0F"/>
    <w:pPr>
      <w:spacing w:after="120"/>
      <w:ind w:left="283"/>
    </w:pPr>
    <w:rPr>
      <w:rFonts w:ascii="Times New Roman" w:hAnsi="Times New Roman"/>
      <w:sz w:val="16"/>
      <w:szCs w:val="16"/>
      <w:lang w:eastAsia="sl-SI"/>
    </w:rPr>
  </w:style>
  <w:style w:type="character" w:customStyle="1" w:styleId="Telobesedila-zamik3Znak">
    <w:name w:val="Telo besedila - zamik 3 Znak"/>
    <w:basedOn w:val="Privzetapisavaodstavka"/>
    <w:link w:val="Telobesedila-zamik3"/>
    <w:uiPriority w:val="99"/>
    <w:rsid w:val="00C56F0F"/>
    <w:rPr>
      <w:sz w:val="16"/>
      <w:szCs w:val="16"/>
    </w:rPr>
  </w:style>
  <w:style w:type="character" w:customStyle="1" w:styleId="ZnakZnak">
    <w:name w:val="Znak Znak"/>
    <w:uiPriority w:val="99"/>
    <w:locked/>
    <w:rsid w:val="00C56F0F"/>
    <w:rPr>
      <w:sz w:val="24"/>
      <w:szCs w:val="24"/>
      <w:lang w:val="sl-SI" w:eastAsia="sl-SI"/>
    </w:rPr>
  </w:style>
  <w:style w:type="numbering" w:customStyle="1" w:styleId="Brezseznama2">
    <w:name w:val="Brez seznama2"/>
    <w:next w:val="Brezseznama"/>
    <w:uiPriority w:val="99"/>
    <w:semiHidden/>
    <w:unhideWhenUsed/>
    <w:rsid w:val="006A727B"/>
  </w:style>
  <w:style w:type="table" w:customStyle="1" w:styleId="Tabelamrea2">
    <w:name w:val="Tabela – mreža2"/>
    <w:basedOn w:val="Navadnatabela"/>
    <w:next w:val="Tabelamrea"/>
    <w:uiPriority w:val="99"/>
    <w:rsid w:val="006A727B"/>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xtext1">
    <w:name w:val="Bodx text 1"/>
    <w:rsid w:val="006A727B"/>
    <w:rPr>
      <w:rFonts w:ascii="Arial" w:hAnsi="Arial" w:cs="Arial" w:hint="default"/>
      <w:strike w:val="0"/>
      <w:dstrike w:val="0"/>
      <w:sz w:val="22"/>
      <w:u w:val="none"/>
      <w:effect w:val="none"/>
      <w:vertAlign w:val="baseline"/>
    </w:rPr>
  </w:style>
  <w:style w:type="paragraph" w:customStyle="1" w:styleId="paragraph">
    <w:name w:val="paragraph"/>
    <w:basedOn w:val="Navaden"/>
    <w:rsid w:val="006A727B"/>
    <w:pPr>
      <w:spacing w:before="100" w:beforeAutospacing="1" w:after="100" w:afterAutospacing="1"/>
      <w:jc w:val="left"/>
    </w:pPr>
    <w:rPr>
      <w:rFonts w:ascii="Times New Roman" w:hAnsi="Times New Roman"/>
      <w:lang w:eastAsia="sl-SI"/>
    </w:rPr>
  </w:style>
  <w:style w:type="character" w:customStyle="1" w:styleId="normaltextrun">
    <w:name w:val="normaltextrun"/>
    <w:basedOn w:val="Privzetapisavaodstavka"/>
    <w:rsid w:val="006A727B"/>
  </w:style>
  <w:style w:type="character" w:customStyle="1" w:styleId="eop">
    <w:name w:val="eop"/>
    <w:basedOn w:val="Privzetapisavaodstavka"/>
    <w:rsid w:val="006A7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7633">
      <w:bodyDiv w:val="1"/>
      <w:marLeft w:val="0"/>
      <w:marRight w:val="0"/>
      <w:marTop w:val="0"/>
      <w:marBottom w:val="0"/>
      <w:divBdr>
        <w:top w:val="none" w:sz="0" w:space="0" w:color="auto"/>
        <w:left w:val="none" w:sz="0" w:space="0" w:color="auto"/>
        <w:bottom w:val="none" w:sz="0" w:space="0" w:color="auto"/>
        <w:right w:val="none" w:sz="0" w:space="0" w:color="auto"/>
      </w:divBdr>
    </w:div>
    <w:div w:id="133300289">
      <w:bodyDiv w:val="1"/>
      <w:marLeft w:val="0"/>
      <w:marRight w:val="0"/>
      <w:marTop w:val="0"/>
      <w:marBottom w:val="0"/>
      <w:divBdr>
        <w:top w:val="none" w:sz="0" w:space="0" w:color="auto"/>
        <w:left w:val="none" w:sz="0" w:space="0" w:color="auto"/>
        <w:bottom w:val="none" w:sz="0" w:space="0" w:color="auto"/>
        <w:right w:val="none" w:sz="0" w:space="0" w:color="auto"/>
      </w:divBdr>
      <w:divsChild>
        <w:div w:id="2102795316">
          <w:marLeft w:val="0"/>
          <w:marRight w:val="0"/>
          <w:marTop w:val="0"/>
          <w:marBottom w:val="0"/>
          <w:divBdr>
            <w:top w:val="none" w:sz="0" w:space="0" w:color="auto"/>
            <w:left w:val="none" w:sz="0" w:space="0" w:color="auto"/>
            <w:bottom w:val="none" w:sz="0" w:space="0" w:color="auto"/>
            <w:right w:val="none" w:sz="0" w:space="0" w:color="auto"/>
          </w:divBdr>
          <w:divsChild>
            <w:div w:id="556941159">
              <w:marLeft w:val="0"/>
              <w:marRight w:val="0"/>
              <w:marTop w:val="0"/>
              <w:marBottom w:val="0"/>
              <w:divBdr>
                <w:top w:val="none" w:sz="0" w:space="0" w:color="auto"/>
                <w:left w:val="none" w:sz="0" w:space="0" w:color="auto"/>
                <w:bottom w:val="none" w:sz="0" w:space="0" w:color="auto"/>
                <w:right w:val="none" w:sz="0" w:space="0" w:color="auto"/>
              </w:divBdr>
              <w:divsChild>
                <w:div w:id="143592710">
                  <w:marLeft w:val="-225"/>
                  <w:marRight w:val="-225"/>
                  <w:marTop w:val="0"/>
                  <w:marBottom w:val="0"/>
                  <w:divBdr>
                    <w:top w:val="none" w:sz="0" w:space="0" w:color="auto"/>
                    <w:left w:val="none" w:sz="0" w:space="0" w:color="auto"/>
                    <w:bottom w:val="none" w:sz="0" w:space="0" w:color="auto"/>
                    <w:right w:val="none" w:sz="0" w:space="0" w:color="auto"/>
                  </w:divBdr>
                  <w:divsChild>
                    <w:div w:id="535584748">
                      <w:marLeft w:val="0"/>
                      <w:marRight w:val="0"/>
                      <w:marTop w:val="0"/>
                      <w:marBottom w:val="0"/>
                      <w:divBdr>
                        <w:top w:val="none" w:sz="0" w:space="0" w:color="auto"/>
                        <w:left w:val="none" w:sz="0" w:space="0" w:color="auto"/>
                        <w:bottom w:val="none" w:sz="0" w:space="0" w:color="auto"/>
                        <w:right w:val="none" w:sz="0" w:space="0" w:color="auto"/>
                      </w:divBdr>
                      <w:divsChild>
                        <w:div w:id="1911771242">
                          <w:marLeft w:val="0"/>
                          <w:marRight w:val="0"/>
                          <w:marTop w:val="0"/>
                          <w:marBottom w:val="0"/>
                          <w:divBdr>
                            <w:top w:val="none" w:sz="0" w:space="0" w:color="auto"/>
                            <w:left w:val="none" w:sz="0" w:space="0" w:color="auto"/>
                            <w:bottom w:val="none" w:sz="0" w:space="0" w:color="auto"/>
                            <w:right w:val="none" w:sz="0" w:space="0" w:color="auto"/>
                          </w:divBdr>
                          <w:divsChild>
                            <w:div w:id="1559047798">
                              <w:marLeft w:val="0"/>
                              <w:marRight w:val="0"/>
                              <w:marTop w:val="0"/>
                              <w:marBottom w:val="0"/>
                              <w:divBdr>
                                <w:top w:val="none" w:sz="0" w:space="0" w:color="auto"/>
                                <w:left w:val="none" w:sz="0" w:space="0" w:color="auto"/>
                                <w:bottom w:val="none" w:sz="0" w:space="0" w:color="auto"/>
                                <w:right w:val="none" w:sz="0" w:space="0" w:color="auto"/>
                              </w:divBdr>
                              <w:divsChild>
                                <w:div w:id="20726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648753">
      <w:bodyDiv w:val="1"/>
      <w:marLeft w:val="0"/>
      <w:marRight w:val="0"/>
      <w:marTop w:val="0"/>
      <w:marBottom w:val="0"/>
      <w:divBdr>
        <w:top w:val="none" w:sz="0" w:space="0" w:color="auto"/>
        <w:left w:val="none" w:sz="0" w:space="0" w:color="auto"/>
        <w:bottom w:val="none" w:sz="0" w:space="0" w:color="auto"/>
        <w:right w:val="none" w:sz="0" w:space="0" w:color="auto"/>
      </w:divBdr>
    </w:div>
    <w:div w:id="396706587">
      <w:bodyDiv w:val="1"/>
      <w:marLeft w:val="0"/>
      <w:marRight w:val="0"/>
      <w:marTop w:val="0"/>
      <w:marBottom w:val="0"/>
      <w:divBdr>
        <w:top w:val="none" w:sz="0" w:space="0" w:color="auto"/>
        <w:left w:val="none" w:sz="0" w:space="0" w:color="auto"/>
        <w:bottom w:val="none" w:sz="0" w:space="0" w:color="auto"/>
        <w:right w:val="none" w:sz="0" w:space="0" w:color="auto"/>
      </w:divBdr>
    </w:div>
    <w:div w:id="526674382">
      <w:bodyDiv w:val="1"/>
      <w:marLeft w:val="0"/>
      <w:marRight w:val="0"/>
      <w:marTop w:val="0"/>
      <w:marBottom w:val="0"/>
      <w:divBdr>
        <w:top w:val="none" w:sz="0" w:space="0" w:color="auto"/>
        <w:left w:val="none" w:sz="0" w:space="0" w:color="auto"/>
        <w:bottom w:val="none" w:sz="0" w:space="0" w:color="auto"/>
        <w:right w:val="none" w:sz="0" w:space="0" w:color="auto"/>
      </w:divBdr>
    </w:div>
    <w:div w:id="581793504">
      <w:bodyDiv w:val="1"/>
      <w:marLeft w:val="0"/>
      <w:marRight w:val="0"/>
      <w:marTop w:val="0"/>
      <w:marBottom w:val="0"/>
      <w:divBdr>
        <w:top w:val="none" w:sz="0" w:space="0" w:color="auto"/>
        <w:left w:val="none" w:sz="0" w:space="0" w:color="auto"/>
        <w:bottom w:val="none" w:sz="0" w:space="0" w:color="auto"/>
        <w:right w:val="none" w:sz="0" w:space="0" w:color="auto"/>
      </w:divBdr>
    </w:div>
    <w:div w:id="609774308">
      <w:bodyDiv w:val="1"/>
      <w:marLeft w:val="0"/>
      <w:marRight w:val="0"/>
      <w:marTop w:val="0"/>
      <w:marBottom w:val="0"/>
      <w:divBdr>
        <w:top w:val="none" w:sz="0" w:space="0" w:color="auto"/>
        <w:left w:val="none" w:sz="0" w:space="0" w:color="auto"/>
        <w:bottom w:val="none" w:sz="0" w:space="0" w:color="auto"/>
        <w:right w:val="none" w:sz="0" w:space="0" w:color="auto"/>
      </w:divBdr>
    </w:div>
    <w:div w:id="661081635">
      <w:bodyDiv w:val="1"/>
      <w:marLeft w:val="0"/>
      <w:marRight w:val="0"/>
      <w:marTop w:val="0"/>
      <w:marBottom w:val="0"/>
      <w:divBdr>
        <w:top w:val="none" w:sz="0" w:space="0" w:color="auto"/>
        <w:left w:val="none" w:sz="0" w:space="0" w:color="auto"/>
        <w:bottom w:val="none" w:sz="0" w:space="0" w:color="auto"/>
        <w:right w:val="none" w:sz="0" w:space="0" w:color="auto"/>
      </w:divBdr>
    </w:div>
    <w:div w:id="715356776">
      <w:bodyDiv w:val="1"/>
      <w:marLeft w:val="0"/>
      <w:marRight w:val="0"/>
      <w:marTop w:val="0"/>
      <w:marBottom w:val="0"/>
      <w:divBdr>
        <w:top w:val="none" w:sz="0" w:space="0" w:color="auto"/>
        <w:left w:val="none" w:sz="0" w:space="0" w:color="auto"/>
        <w:bottom w:val="none" w:sz="0" w:space="0" w:color="auto"/>
        <w:right w:val="none" w:sz="0" w:space="0" w:color="auto"/>
      </w:divBdr>
    </w:div>
    <w:div w:id="751852818">
      <w:bodyDiv w:val="1"/>
      <w:marLeft w:val="0"/>
      <w:marRight w:val="0"/>
      <w:marTop w:val="0"/>
      <w:marBottom w:val="0"/>
      <w:divBdr>
        <w:top w:val="none" w:sz="0" w:space="0" w:color="auto"/>
        <w:left w:val="none" w:sz="0" w:space="0" w:color="auto"/>
        <w:bottom w:val="none" w:sz="0" w:space="0" w:color="auto"/>
        <w:right w:val="none" w:sz="0" w:space="0" w:color="auto"/>
      </w:divBdr>
    </w:div>
    <w:div w:id="818304413">
      <w:bodyDiv w:val="1"/>
      <w:marLeft w:val="0"/>
      <w:marRight w:val="0"/>
      <w:marTop w:val="0"/>
      <w:marBottom w:val="0"/>
      <w:divBdr>
        <w:top w:val="none" w:sz="0" w:space="0" w:color="auto"/>
        <w:left w:val="none" w:sz="0" w:space="0" w:color="auto"/>
        <w:bottom w:val="none" w:sz="0" w:space="0" w:color="auto"/>
        <w:right w:val="none" w:sz="0" w:space="0" w:color="auto"/>
      </w:divBdr>
    </w:div>
    <w:div w:id="876895718">
      <w:bodyDiv w:val="1"/>
      <w:marLeft w:val="0"/>
      <w:marRight w:val="0"/>
      <w:marTop w:val="0"/>
      <w:marBottom w:val="0"/>
      <w:divBdr>
        <w:top w:val="none" w:sz="0" w:space="0" w:color="auto"/>
        <w:left w:val="none" w:sz="0" w:space="0" w:color="auto"/>
        <w:bottom w:val="none" w:sz="0" w:space="0" w:color="auto"/>
        <w:right w:val="none" w:sz="0" w:space="0" w:color="auto"/>
      </w:divBdr>
    </w:div>
    <w:div w:id="898200893">
      <w:bodyDiv w:val="1"/>
      <w:marLeft w:val="0"/>
      <w:marRight w:val="0"/>
      <w:marTop w:val="0"/>
      <w:marBottom w:val="0"/>
      <w:divBdr>
        <w:top w:val="none" w:sz="0" w:space="0" w:color="auto"/>
        <w:left w:val="none" w:sz="0" w:space="0" w:color="auto"/>
        <w:bottom w:val="none" w:sz="0" w:space="0" w:color="auto"/>
        <w:right w:val="none" w:sz="0" w:space="0" w:color="auto"/>
      </w:divBdr>
    </w:div>
    <w:div w:id="1012680780">
      <w:bodyDiv w:val="1"/>
      <w:marLeft w:val="0"/>
      <w:marRight w:val="0"/>
      <w:marTop w:val="0"/>
      <w:marBottom w:val="0"/>
      <w:divBdr>
        <w:top w:val="none" w:sz="0" w:space="0" w:color="auto"/>
        <w:left w:val="none" w:sz="0" w:space="0" w:color="auto"/>
        <w:bottom w:val="none" w:sz="0" w:space="0" w:color="auto"/>
        <w:right w:val="none" w:sz="0" w:space="0" w:color="auto"/>
      </w:divBdr>
    </w:div>
    <w:div w:id="1125929638">
      <w:bodyDiv w:val="1"/>
      <w:marLeft w:val="0"/>
      <w:marRight w:val="0"/>
      <w:marTop w:val="0"/>
      <w:marBottom w:val="0"/>
      <w:divBdr>
        <w:top w:val="none" w:sz="0" w:space="0" w:color="auto"/>
        <w:left w:val="none" w:sz="0" w:space="0" w:color="auto"/>
        <w:bottom w:val="none" w:sz="0" w:space="0" w:color="auto"/>
        <w:right w:val="none" w:sz="0" w:space="0" w:color="auto"/>
      </w:divBdr>
    </w:div>
    <w:div w:id="1314141456">
      <w:bodyDiv w:val="1"/>
      <w:marLeft w:val="0"/>
      <w:marRight w:val="0"/>
      <w:marTop w:val="0"/>
      <w:marBottom w:val="0"/>
      <w:divBdr>
        <w:top w:val="none" w:sz="0" w:space="0" w:color="auto"/>
        <w:left w:val="none" w:sz="0" w:space="0" w:color="auto"/>
        <w:bottom w:val="none" w:sz="0" w:space="0" w:color="auto"/>
        <w:right w:val="none" w:sz="0" w:space="0" w:color="auto"/>
      </w:divBdr>
    </w:div>
    <w:div w:id="1374111051">
      <w:bodyDiv w:val="1"/>
      <w:marLeft w:val="0"/>
      <w:marRight w:val="0"/>
      <w:marTop w:val="0"/>
      <w:marBottom w:val="0"/>
      <w:divBdr>
        <w:top w:val="none" w:sz="0" w:space="0" w:color="auto"/>
        <w:left w:val="none" w:sz="0" w:space="0" w:color="auto"/>
        <w:bottom w:val="none" w:sz="0" w:space="0" w:color="auto"/>
        <w:right w:val="none" w:sz="0" w:space="0" w:color="auto"/>
      </w:divBdr>
    </w:div>
    <w:div w:id="1420567860">
      <w:bodyDiv w:val="1"/>
      <w:marLeft w:val="0"/>
      <w:marRight w:val="0"/>
      <w:marTop w:val="0"/>
      <w:marBottom w:val="0"/>
      <w:divBdr>
        <w:top w:val="none" w:sz="0" w:space="0" w:color="auto"/>
        <w:left w:val="none" w:sz="0" w:space="0" w:color="auto"/>
        <w:bottom w:val="none" w:sz="0" w:space="0" w:color="auto"/>
        <w:right w:val="none" w:sz="0" w:space="0" w:color="auto"/>
      </w:divBdr>
    </w:div>
    <w:div w:id="1602494916">
      <w:marLeft w:val="0"/>
      <w:marRight w:val="0"/>
      <w:marTop w:val="0"/>
      <w:marBottom w:val="0"/>
      <w:divBdr>
        <w:top w:val="none" w:sz="0" w:space="0" w:color="auto"/>
        <w:left w:val="none" w:sz="0" w:space="0" w:color="auto"/>
        <w:bottom w:val="none" w:sz="0" w:space="0" w:color="auto"/>
        <w:right w:val="none" w:sz="0" w:space="0" w:color="auto"/>
      </w:divBdr>
    </w:div>
    <w:div w:id="1602494917">
      <w:marLeft w:val="0"/>
      <w:marRight w:val="0"/>
      <w:marTop w:val="0"/>
      <w:marBottom w:val="0"/>
      <w:divBdr>
        <w:top w:val="none" w:sz="0" w:space="0" w:color="auto"/>
        <w:left w:val="none" w:sz="0" w:space="0" w:color="auto"/>
        <w:bottom w:val="none" w:sz="0" w:space="0" w:color="auto"/>
        <w:right w:val="none" w:sz="0" w:space="0" w:color="auto"/>
      </w:divBdr>
    </w:div>
    <w:div w:id="1602494918">
      <w:marLeft w:val="0"/>
      <w:marRight w:val="0"/>
      <w:marTop w:val="0"/>
      <w:marBottom w:val="0"/>
      <w:divBdr>
        <w:top w:val="none" w:sz="0" w:space="0" w:color="auto"/>
        <w:left w:val="none" w:sz="0" w:space="0" w:color="auto"/>
        <w:bottom w:val="none" w:sz="0" w:space="0" w:color="auto"/>
        <w:right w:val="none" w:sz="0" w:space="0" w:color="auto"/>
      </w:divBdr>
    </w:div>
    <w:div w:id="1602494919">
      <w:marLeft w:val="0"/>
      <w:marRight w:val="0"/>
      <w:marTop w:val="0"/>
      <w:marBottom w:val="0"/>
      <w:divBdr>
        <w:top w:val="none" w:sz="0" w:space="0" w:color="auto"/>
        <w:left w:val="none" w:sz="0" w:space="0" w:color="auto"/>
        <w:bottom w:val="none" w:sz="0" w:space="0" w:color="auto"/>
        <w:right w:val="none" w:sz="0" w:space="0" w:color="auto"/>
      </w:divBdr>
    </w:div>
    <w:div w:id="1602494920">
      <w:marLeft w:val="0"/>
      <w:marRight w:val="0"/>
      <w:marTop w:val="0"/>
      <w:marBottom w:val="0"/>
      <w:divBdr>
        <w:top w:val="none" w:sz="0" w:space="0" w:color="auto"/>
        <w:left w:val="none" w:sz="0" w:space="0" w:color="auto"/>
        <w:bottom w:val="none" w:sz="0" w:space="0" w:color="auto"/>
        <w:right w:val="none" w:sz="0" w:space="0" w:color="auto"/>
      </w:divBdr>
    </w:div>
    <w:div w:id="1602494921">
      <w:marLeft w:val="0"/>
      <w:marRight w:val="0"/>
      <w:marTop w:val="0"/>
      <w:marBottom w:val="0"/>
      <w:divBdr>
        <w:top w:val="none" w:sz="0" w:space="0" w:color="auto"/>
        <w:left w:val="none" w:sz="0" w:space="0" w:color="auto"/>
        <w:bottom w:val="none" w:sz="0" w:space="0" w:color="auto"/>
        <w:right w:val="none" w:sz="0" w:space="0" w:color="auto"/>
      </w:divBdr>
    </w:div>
    <w:div w:id="1602494922">
      <w:marLeft w:val="0"/>
      <w:marRight w:val="0"/>
      <w:marTop w:val="0"/>
      <w:marBottom w:val="0"/>
      <w:divBdr>
        <w:top w:val="none" w:sz="0" w:space="0" w:color="auto"/>
        <w:left w:val="none" w:sz="0" w:space="0" w:color="auto"/>
        <w:bottom w:val="none" w:sz="0" w:space="0" w:color="auto"/>
        <w:right w:val="none" w:sz="0" w:space="0" w:color="auto"/>
      </w:divBdr>
    </w:div>
    <w:div w:id="1602494923">
      <w:marLeft w:val="0"/>
      <w:marRight w:val="0"/>
      <w:marTop w:val="0"/>
      <w:marBottom w:val="0"/>
      <w:divBdr>
        <w:top w:val="none" w:sz="0" w:space="0" w:color="auto"/>
        <w:left w:val="none" w:sz="0" w:space="0" w:color="auto"/>
        <w:bottom w:val="none" w:sz="0" w:space="0" w:color="auto"/>
        <w:right w:val="none" w:sz="0" w:space="0" w:color="auto"/>
      </w:divBdr>
    </w:div>
    <w:div w:id="1602494924">
      <w:marLeft w:val="0"/>
      <w:marRight w:val="0"/>
      <w:marTop w:val="0"/>
      <w:marBottom w:val="0"/>
      <w:divBdr>
        <w:top w:val="none" w:sz="0" w:space="0" w:color="auto"/>
        <w:left w:val="none" w:sz="0" w:space="0" w:color="auto"/>
        <w:bottom w:val="none" w:sz="0" w:space="0" w:color="auto"/>
        <w:right w:val="none" w:sz="0" w:space="0" w:color="auto"/>
      </w:divBdr>
      <w:divsChild>
        <w:div w:id="1602494964">
          <w:marLeft w:val="0"/>
          <w:marRight w:val="0"/>
          <w:marTop w:val="0"/>
          <w:marBottom w:val="0"/>
          <w:divBdr>
            <w:top w:val="none" w:sz="0" w:space="0" w:color="auto"/>
            <w:left w:val="none" w:sz="0" w:space="0" w:color="auto"/>
            <w:bottom w:val="none" w:sz="0" w:space="0" w:color="auto"/>
            <w:right w:val="none" w:sz="0" w:space="0" w:color="auto"/>
          </w:divBdr>
        </w:div>
      </w:divsChild>
    </w:div>
    <w:div w:id="1602494925">
      <w:marLeft w:val="0"/>
      <w:marRight w:val="0"/>
      <w:marTop w:val="0"/>
      <w:marBottom w:val="0"/>
      <w:divBdr>
        <w:top w:val="none" w:sz="0" w:space="0" w:color="auto"/>
        <w:left w:val="none" w:sz="0" w:space="0" w:color="auto"/>
        <w:bottom w:val="none" w:sz="0" w:space="0" w:color="auto"/>
        <w:right w:val="none" w:sz="0" w:space="0" w:color="auto"/>
      </w:divBdr>
    </w:div>
    <w:div w:id="1602494926">
      <w:marLeft w:val="0"/>
      <w:marRight w:val="0"/>
      <w:marTop w:val="0"/>
      <w:marBottom w:val="0"/>
      <w:divBdr>
        <w:top w:val="none" w:sz="0" w:space="0" w:color="auto"/>
        <w:left w:val="none" w:sz="0" w:space="0" w:color="auto"/>
        <w:bottom w:val="none" w:sz="0" w:space="0" w:color="auto"/>
        <w:right w:val="none" w:sz="0" w:space="0" w:color="auto"/>
      </w:divBdr>
    </w:div>
    <w:div w:id="1602494927">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1602494929">
      <w:marLeft w:val="0"/>
      <w:marRight w:val="0"/>
      <w:marTop w:val="0"/>
      <w:marBottom w:val="0"/>
      <w:divBdr>
        <w:top w:val="none" w:sz="0" w:space="0" w:color="auto"/>
        <w:left w:val="none" w:sz="0" w:space="0" w:color="auto"/>
        <w:bottom w:val="none" w:sz="0" w:space="0" w:color="auto"/>
        <w:right w:val="none" w:sz="0" w:space="0" w:color="auto"/>
      </w:divBdr>
    </w:div>
    <w:div w:id="1602494932">
      <w:marLeft w:val="0"/>
      <w:marRight w:val="0"/>
      <w:marTop w:val="0"/>
      <w:marBottom w:val="0"/>
      <w:divBdr>
        <w:top w:val="none" w:sz="0" w:space="0" w:color="auto"/>
        <w:left w:val="none" w:sz="0" w:space="0" w:color="auto"/>
        <w:bottom w:val="none" w:sz="0" w:space="0" w:color="auto"/>
        <w:right w:val="none" w:sz="0" w:space="0" w:color="auto"/>
      </w:divBdr>
    </w:div>
    <w:div w:id="1602494934">
      <w:marLeft w:val="0"/>
      <w:marRight w:val="0"/>
      <w:marTop w:val="0"/>
      <w:marBottom w:val="0"/>
      <w:divBdr>
        <w:top w:val="none" w:sz="0" w:space="0" w:color="auto"/>
        <w:left w:val="none" w:sz="0" w:space="0" w:color="auto"/>
        <w:bottom w:val="none" w:sz="0" w:space="0" w:color="auto"/>
        <w:right w:val="none" w:sz="0" w:space="0" w:color="auto"/>
      </w:divBdr>
    </w:div>
    <w:div w:id="1602494935">
      <w:marLeft w:val="0"/>
      <w:marRight w:val="0"/>
      <w:marTop w:val="0"/>
      <w:marBottom w:val="0"/>
      <w:divBdr>
        <w:top w:val="none" w:sz="0" w:space="0" w:color="auto"/>
        <w:left w:val="none" w:sz="0" w:space="0" w:color="auto"/>
        <w:bottom w:val="none" w:sz="0" w:space="0" w:color="auto"/>
        <w:right w:val="none" w:sz="0" w:space="0" w:color="auto"/>
      </w:divBdr>
    </w:div>
    <w:div w:id="1602494936">
      <w:marLeft w:val="0"/>
      <w:marRight w:val="0"/>
      <w:marTop w:val="0"/>
      <w:marBottom w:val="0"/>
      <w:divBdr>
        <w:top w:val="none" w:sz="0" w:space="0" w:color="auto"/>
        <w:left w:val="none" w:sz="0" w:space="0" w:color="auto"/>
        <w:bottom w:val="none" w:sz="0" w:space="0" w:color="auto"/>
        <w:right w:val="none" w:sz="0" w:space="0" w:color="auto"/>
      </w:divBdr>
    </w:div>
    <w:div w:id="1602494937">
      <w:marLeft w:val="0"/>
      <w:marRight w:val="0"/>
      <w:marTop w:val="0"/>
      <w:marBottom w:val="0"/>
      <w:divBdr>
        <w:top w:val="none" w:sz="0" w:space="0" w:color="auto"/>
        <w:left w:val="none" w:sz="0" w:space="0" w:color="auto"/>
        <w:bottom w:val="none" w:sz="0" w:space="0" w:color="auto"/>
        <w:right w:val="none" w:sz="0" w:space="0" w:color="auto"/>
      </w:divBdr>
    </w:div>
    <w:div w:id="1602494938">
      <w:marLeft w:val="0"/>
      <w:marRight w:val="0"/>
      <w:marTop w:val="0"/>
      <w:marBottom w:val="0"/>
      <w:divBdr>
        <w:top w:val="none" w:sz="0" w:space="0" w:color="auto"/>
        <w:left w:val="none" w:sz="0" w:space="0" w:color="auto"/>
        <w:bottom w:val="none" w:sz="0" w:space="0" w:color="auto"/>
        <w:right w:val="none" w:sz="0" w:space="0" w:color="auto"/>
      </w:divBdr>
    </w:div>
    <w:div w:id="1602494939">
      <w:marLeft w:val="0"/>
      <w:marRight w:val="0"/>
      <w:marTop w:val="0"/>
      <w:marBottom w:val="0"/>
      <w:divBdr>
        <w:top w:val="none" w:sz="0" w:space="0" w:color="auto"/>
        <w:left w:val="none" w:sz="0" w:space="0" w:color="auto"/>
        <w:bottom w:val="none" w:sz="0" w:space="0" w:color="auto"/>
        <w:right w:val="none" w:sz="0" w:space="0" w:color="auto"/>
      </w:divBdr>
      <w:divsChild>
        <w:div w:id="1602494931">
          <w:marLeft w:val="150"/>
          <w:marRight w:val="150"/>
          <w:marTop w:val="150"/>
          <w:marBottom w:val="150"/>
          <w:divBdr>
            <w:top w:val="none" w:sz="0" w:space="0" w:color="auto"/>
            <w:left w:val="none" w:sz="0" w:space="0" w:color="auto"/>
            <w:bottom w:val="none" w:sz="0" w:space="0" w:color="auto"/>
            <w:right w:val="none" w:sz="0" w:space="0" w:color="auto"/>
          </w:divBdr>
        </w:div>
      </w:divsChild>
    </w:div>
    <w:div w:id="1602494940">
      <w:marLeft w:val="0"/>
      <w:marRight w:val="0"/>
      <w:marTop w:val="0"/>
      <w:marBottom w:val="0"/>
      <w:divBdr>
        <w:top w:val="none" w:sz="0" w:space="0" w:color="auto"/>
        <w:left w:val="none" w:sz="0" w:space="0" w:color="auto"/>
        <w:bottom w:val="none" w:sz="0" w:space="0" w:color="auto"/>
        <w:right w:val="none" w:sz="0" w:space="0" w:color="auto"/>
      </w:divBdr>
    </w:div>
    <w:div w:id="1602494941">
      <w:marLeft w:val="0"/>
      <w:marRight w:val="0"/>
      <w:marTop w:val="0"/>
      <w:marBottom w:val="0"/>
      <w:divBdr>
        <w:top w:val="none" w:sz="0" w:space="0" w:color="auto"/>
        <w:left w:val="none" w:sz="0" w:space="0" w:color="auto"/>
        <w:bottom w:val="none" w:sz="0" w:space="0" w:color="auto"/>
        <w:right w:val="none" w:sz="0" w:space="0" w:color="auto"/>
      </w:divBdr>
    </w:div>
    <w:div w:id="1602494942">
      <w:marLeft w:val="0"/>
      <w:marRight w:val="0"/>
      <w:marTop w:val="0"/>
      <w:marBottom w:val="0"/>
      <w:divBdr>
        <w:top w:val="none" w:sz="0" w:space="0" w:color="auto"/>
        <w:left w:val="none" w:sz="0" w:space="0" w:color="auto"/>
        <w:bottom w:val="none" w:sz="0" w:space="0" w:color="auto"/>
        <w:right w:val="none" w:sz="0" w:space="0" w:color="auto"/>
      </w:divBdr>
      <w:divsChild>
        <w:div w:id="1602494962">
          <w:marLeft w:val="150"/>
          <w:marRight w:val="150"/>
          <w:marTop w:val="150"/>
          <w:marBottom w:val="150"/>
          <w:divBdr>
            <w:top w:val="none" w:sz="0" w:space="0" w:color="auto"/>
            <w:left w:val="none" w:sz="0" w:space="0" w:color="auto"/>
            <w:bottom w:val="none" w:sz="0" w:space="0" w:color="auto"/>
            <w:right w:val="none" w:sz="0" w:space="0" w:color="auto"/>
          </w:divBdr>
        </w:div>
      </w:divsChild>
    </w:div>
    <w:div w:id="1602494943">
      <w:marLeft w:val="0"/>
      <w:marRight w:val="0"/>
      <w:marTop w:val="0"/>
      <w:marBottom w:val="0"/>
      <w:divBdr>
        <w:top w:val="none" w:sz="0" w:space="0" w:color="auto"/>
        <w:left w:val="none" w:sz="0" w:space="0" w:color="auto"/>
        <w:bottom w:val="none" w:sz="0" w:space="0" w:color="auto"/>
        <w:right w:val="none" w:sz="0" w:space="0" w:color="auto"/>
      </w:divBdr>
      <w:divsChild>
        <w:div w:id="1602494933">
          <w:marLeft w:val="0"/>
          <w:marRight w:val="0"/>
          <w:marTop w:val="0"/>
          <w:marBottom w:val="0"/>
          <w:divBdr>
            <w:top w:val="none" w:sz="0" w:space="0" w:color="auto"/>
            <w:left w:val="none" w:sz="0" w:space="0" w:color="auto"/>
            <w:bottom w:val="none" w:sz="0" w:space="0" w:color="auto"/>
            <w:right w:val="none" w:sz="0" w:space="0" w:color="auto"/>
          </w:divBdr>
        </w:div>
      </w:divsChild>
    </w:div>
    <w:div w:id="1602494944">
      <w:marLeft w:val="0"/>
      <w:marRight w:val="0"/>
      <w:marTop w:val="0"/>
      <w:marBottom w:val="0"/>
      <w:divBdr>
        <w:top w:val="none" w:sz="0" w:space="0" w:color="auto"/>
        <w:left w:val="none" w:sz="0" w:space="0" w:color="auto"/>
        <w:bottom w:val="none" w:sz="0" w:space="0" w:color="auto"/>
        <w:right w:val="none" w:sz="0" w:space="0" w:color="auto"/>
      </w:divBdr>
    </w:div>
    <w:div w:id="1602494945">
      <w:marLeft w:val="0"/>
      <w:marRight w:val="0"/>
      <w:marTop w:val="0"/>
      <w:marBottom w:val="0"/>
      <w:divBdr>
        <w:top w:val="none" w:sz="0" w:space="0" w:color="auto"/>
        <w:left w:val="none" w:sz="0" w:space="0" w:color="auto"/>
        <w:bottom w:val="none" w:sz="0" w:space="0" w:color="auto"/>
        <w:right w:val="none" w:sz="0" w:space="0" w:color="auto"/>
      </w:divBdr>
    </w:div>
    <w:div w:id="1602494946">
      <w:marLeft w:val="0"/>
      <w:marRight w:val="0"/>
      <w:marTop w:val="0"/>
      <w:marBottom w:val="0"/>
      <w:divBdr>
        <w:top w:val="none" w:sz="0" w:space="0" w:color="auto"/>
        <w:left w:val="none" w:sz="0" w:space="0" w:color="auto"/>
        <w:bottom w:val="none" w:sz="0" w:space="0" w:color="auto"/>
        <w:right w:val="none" w:sz="0" w:space="0" w:color="auto"/>
      </w:divBdr>
      <w:divsChild>
        <w:div w:id="1602494930">
          <w:marLeft w:val="0"/>
          <w:marRight w:val="0"/>
          <w:marTop w:val="0"/>
          <w:marBottom w:val="0"/>
          <w:divBdr>
            <w:top w:val="none" w:sz="0" w:space="0" w:color="auto"/>
            <w:left w:val="none" w:sz="0" w:space="0" w:color="auto"/>
            <w:bottom w:val="none" w:sz="0" w:space="0" w:color="auto"/>
            <w:right w:val="none" w:sz="0" w:space="0" w:color="auto"/>
          </w:divBdr>
        </w:div>
      </w:divsChild>
    </w:div>
    <w:div w:id="1602494947">
      <w:marLeft w:val="0"/>
      <w:marRight w:val="0"/>
      <w:marTop w:val="0"/>
      <w:marBottom w:val="0"/>
      <w:divBdr>
        <w:top w:val="none" w:sz="0" w:space="0" w:color="auto"/>
        <w:left w:val="none" w:sz="0" w:space="0" w:color="auto"/>
        <w:bottom w:val="none" w:sz="0" w:space="0" w:color="auto"/>
        <w:right w:val="none" w:sz="0" w:space="0" w:color="auto"/>
      </w:divBdr>
    </w:div>
    <w:div w:id="1602494948">
      <w:marLeft w:val="0"/>
      <w:marRight w:val="0"/>
      <w:marTop w:val="0"/>
      <w:marBottom w:val="0"/>
      <w:divBdr>
        <w:top w:val="none" w:sz="0" w:space="0" w:color="auto"/>
        <w:left w:val="none" w:sz="0" w:space="0" w:color="auto"/>
        <w:bottom w:val="none" w:sz="0" w:space="0" w:color="auto"/>
        <w:right w:val="none" w:sz="0" w:space="0" w:color="auto"/>
      </w:divBdr>
    </w:div>
    <w:div w:id="1602494949">
      <w:marLeft w:val="0"/>
      <w:marRight w:val="0"/>
      <w:marTop w:val="0"/>
      <w:marBottom w:val="0"/>
      <w:divBdr>
        <w:top w:val="none" w:sz="0" w:space="0" w:color="auto"/>
        <w:left w:val="none" w:sz="0" w:space="0" w:color="auto"/>
        <w:bottom w:val="none" w:sz="0" w:space="0" w:color="auto"/>
        <w:right w:val="none" w:sz="0" w:space="0" w:color="auto"/>
      </w:divBdr>
    </w:div>
    <w:div w:id="1602494950">
      <w:marLeft w:val="0"/>
      <w:marRight w:val="0"/>
      <w:marTop w:val="0"/>
      <w:marBottom w:val="0"/>
      <w:divBdr>
        <w:top w:val="none" w:sz="0" w:space="0" w:color="auto"/>
        <w:left w:val="none" w:sz="0" w:space="0" w:color="auto"/>
        <w:bottom w:val="none" w:sz="0" w:space="0" w:color="auto"/>
        <w:right w:val="none" w:sz="0" w:space="0" w:color="auto"/>
      </w:divBdr>
    </w:div>
    <w:div w:id="1602494951">
      <w:marLeft w:val="0"/>
      <w:marRight w:val="0"/>
      <w:marTop w:val="0"/>
      <w:marBottom w:val="0"/>
      <w:divBdr>
        <w:top w:val="none" w:sz="0" w:space="0" w:color="auto"/>
        <w:left w:val="none" w:sz="0" w:space="0" w:color="auto"/>
        <w:bottom w:val="none" w:sz="0" w:space="0" w:color="auto"/>
        <w:right w:val="none" w:sz="0" w:space="0" w:color="auto"/>
      </w:divBdr>
    </w:div>
    <w:div w:id="1602494952">
      <w:marLeft w:val="0"/>
      <w:marRight w:val="0"/>
      <w:marTop w:val="0"/>
      <w:marBottom w:val="0"/>
      <w:divBdr>
        <w:top w:val="none" w:sz="0" w:space="0" w:color="auto"/>
        <w:left w:val="none" w:sz="0" w:space="0" w:color="auto"/>
        <w:bottom w:val="none" w:sz="0" w:space="0" w:color="auto"/>
        <w:right w:val="none" w:sz="0" w:space="0" w:color="auto"/>
      </w:divBdr>
    </w:div>
    <w:div w:id="1602494953">
      <w:marLeft w:val="0"/>
      <w:marRight w:val="0"/>
      <w:marTop w:val="0"/>
      <w:marBottom w:val="0"/>
      <w:divBdr>
        <w:top w:val="none" w:sz="0" w:space="0" w:color="auto"/>
        <w:left w:val="none" w:sz="0" w:space="0" w:color="auto"/>
        <w:bottom w:val="none" w:sz="0" w:space="0" w:color="auto"/>
        <w:right w:val="none" w:sz="0" w:space="0" w:color="auto"/>
      </w:divBdr>
    </w:div>
    <w:div w:id="1602494954">
      <w:marLeft w:val="0"/>
      <w:marRight w:val="0"/>
      <w:marTop w:val="0"/>
      <w:marBottom w:val="0"/>
      <w:divBdr>
        <w:top w:val="none" w:sz="0" w:space="0" w:color="auto"/>
        <w:left w:val="none" w:sz="0" w:space="0" w:color="auto"/>
        <w:bottom w:val="none" w:sz="0" w:space="0" w:color="auto"/>
        <w:right w:val="none" w:sz="0" w:space="0" w:color="auto"/>
      </w:divBdr>
    </w:div>
    <w:div w:id="1602494955">
      <w:marLeft w:val="0"/>
      <w:marRight w:val="0"/>
      <w:marTop w:val="0"/>
      <w:marBottom w:val="0"/>
      <w:divBdr>
        <w:top w:val="none" w:sz="0" w:space="0" w:color="auto"/>
        <w:left w:val="none" w:sz="0" w:space="0" w:color="auto"/>
        <w:bottom w:val="none" w:sz="0" w:space="0" w:color="auto"/>
        <w:right w:val="none" w:sz="0" w:space="0" w:color="auto"/>
      </w:divBdr>
    </w:div>
    <w:div w:id="1602494956">
      <w:marLeft w:val="0"/>
      <w:marRight w:val="0"/>
      <w:marTop w:val="0"/>
      <w:marBottom w:val="0"/>
      <w:divBdr>
        <w:top w:val="none" w:sz="0" w:space="0" w:color="auto"/>
        <w:left w:val="none" w:sz="0" w:space="0" w:color="auto"/>
        <w:bottom w:val="none" w:sz="0" w:space="0" w:color="auto"/>
        <w:right w:val="none" w:sz="0" w:space="0" w:color="auto"/>
      </w:divBdr>
    </w:div>
    <w:div w:id="1602494957">
      <w:marLeft w:val="0"/>
      <w:marRight w:val="0"/>
      <w:marTop w:val="0"/>
      <w:marBottom w:val="0"/>
      <w:divBdr>
        <w:top w:val="none" w:sz="0" w:space="0" w:color="auto"/>
        <w:left w:val="none" w:sz="0" w:space="0" w:color="auto"/>
        <w:bottom w:val="none" w:sz="0" w:space="0" w:color="auto"/>
        <w:right w:val="none" w:sz="0" w:space="0" w:color="auto"/>
      </w:divBdr>
    </w:div>
    <w:div w:id="1602494959">
      <w:marLeft w:val="0"/>
      <w:marRight w:val="0"/>
      <w:marTop w:val="0"/>
      <w:marBottom w:val="0"/>
      <w:divBdr>
        <w:top w:val="none" w:sz="0" w:space="0" w:color="auto"/>
        <w:left w:val="none" w:sz="0" w:space="0" w:color="auto"/>
        <w:bottom w:val="none" w:sz="0" w:space="0" w:color="auto"/>
        <w:right w:val="none" w:sz="0" w:space="0" w:color="auto"/>
      </w:divBdr>
    </w:div>
    <w:div w:id="1602494960">
      <w:marLeft w:val="0"/>
      <w:marRight w:val="0"/>
      <w:marTop w:val="0"/>
      <w:marBottom w:val="0"/>
      <w:divBdr>
        <w:top w:val="none" w:sz="0" w:space="0" w:color="auto"/>
        <w:left w:val="none" w:sz="0" w:space="0" w:color="auto"/>
        <w:bottom w:val="none" w:sz="0" w:space="0" w:color="auto"/>
        <w:right w:val="none" w:sz="0" w:space="0" w:color="auto"/>
      </w:divBdr>
      <w:divsChild>
        <w:div w:id="1602494958">
          <w:marLeft w:val="0"/>
          <w:marRight w:val="0"/>
          <w:marTop w:val="0"/>
          <w:marBottom w:val="0"/>
          <w:divBdr>
            <w:top w:val="none" w:sz="0" w:space="0" w:color="auto"/>
            <w:left w:val="none" w:sz="0" w:space="0" w:color="auto"/>
            <w:bottom w:val="none" w:sz="0" w:space="0" w:color="auto"/>
            <w:right w:val="none" w:sz="0" w:space="0" w:color="auto"/>
          </w:divBdr>
        </w:div>
      </w:divsChild>
    </w:div>
    <w:div w:id="1602494961">
      <w:marLeft w:val="0"/>
      <w:marRight w:val="0"/>
      <w:marTop w:val="0"/>
      <w:marBottom w:val="0"/>
      <w:divBdr>
        <w:top w:val="none" w:sz="0" w:space="0" w:color="auto"/>
        <w:left w:val="none" w:sz="0" w:space="0" w:color="auto"/>
        <w:bottom w:val="none" w:sz="0" w:space="0" w:color="auto"/>
        <w:right w:val="none" w:sz="0" w:space="0" w:color="auto"/>
      </w:divBdr>
    </w:div>
    <w:div w:id="1602494963">
      <w:marLeft w:val="0"/>
      <w:marRight w:val="0"/>
      <w:marTop w:val="0"/>
      <w:marBottom w:val="0"/>
      <w:divBdr>
        <w:top w:val="none" w:sz="0" w:space="0" w:color="auto"/>
        <w:left w:val="none" w:sz="0" w:space="0" w:color="auto"/>
        <w:bottom w:val="none" w:sz="0" w:space="0" w:color="auto"/>
        <w:right w:val="none" w:sz="0" w:space="0" w:color="auto"/>
      </w:divBdr>
    </w:div>
    <w:div w:id="1602494965">
      <w:marLeft w:val="0"/>
      <w:marRight w:val="0"/>
      <w:marTop w:val="0"/>
      <w:marBottom w:val="0"/>
      <w:divBdr>
        <w:top w:val="none" w:sz="0" w:space="0" w:color="auto"/>
        <w:left w:val="none" w:sz="0" w:space="0" w:color="auto"/>
        <w:bottom w:val="none" w:sz="0" w:space="0" w:color="auto"/>
        <w:right w:val="none" w:sz="0" w:space="0" w:color="auto"/>
      </w:divBdr>
    </w:div>
    <w:div w:id="1671256626">
      <w:bodyDiv w:val="1"/>
      <w:marLeft w:val="0"/>
      <w:marRight w:val="0"/>
      <w:marTop w:val="0"/>
      <w:marBottom w:val="0"/>
      <w:divBdr>
        <w:top w:val="none" w:sz="0" w:space="0" w:color="auto"/>
        <w:left w:val="none" w:sz="0" w:space="0" w:color="auto"/>
        <w:bottom w:val="none" w:sz="0" w:space="0" w:color="auto"/>
        <w:right w:val="none" w:sz="0" w:space="0" w:color="auto"/>
      </w:divBdr>
    </w:div>
    <w:div w:id="1684043222">
      <w:bodyDiv w:val="1"/>
      <w:marLeft w:val="0"/>
      <w:marRight w:val="0"/>
      <w:marTop w:val="0"/>
      <w:marBottom w:val="0"/>
      <w:divBdr>
        <w:top w:val="none" w:sz="0" w:space="0" w:color="auto"/>
        <w:left w:val="none" w:sz="0" w:space="0" w:color="auto"/>
        <w:bottom w:val="none" w:sz="0" w:space="0" w:color="auto"/>
        <w:right w:val="none" w:sz="0" w:space="0" w:color="auto"/>
      </w:divBdr>
    </w:div>
    <w:div w:id="1741319358">
      <w:bodyDiv w:val="1"/>
      <w:marLeft w:val="0"/>
      <w:marRight w:val="0"/>
      <w:marTop w:val="0"/>
      <w:marBottom w:val="0"/>
      <w:divBdr>
        <w:top w:val="none" w:sz="0" w:space="0" w:color="auto"/>
        <w:left w:val="none" w:sz="0" w:space="0" w:color="auto"/>
        <w:bottom w:val="none" w:sz="0" w:space="0" w:color="auto"/>
        <w:right w:val="none" w:sz="0" w:space="0" w:color="auto"/>
      </w:divBdr>
    </w:div>
    <w:div w:id="2091996126">
      <w:bodyDiv w:val="1"/>
      <w:marLeft w:val="0"/>
      <w:marRight w:val="0"/>
      <w:marTop w:val="0"/>
      <w:marBottom w:val="0"/>
      <w:divBdr>
        <w:top w:val="none" w:sz="0" w:space="0" w:color="auto"/>
        <w:left w:val="none" w:sz="0" w:space="0" w:color="auto"/>
        <w:bottom w:val="none" w:sz="0" w:space="0" w:color="auto"/>
        <w:right w:val="none" w:sz="0" w:space="0" w:color="auto"/>
      </w:divBdr>
    </w:div>
    <w:div w:id="2131783599">
      <w:bodyDiv w:val="1"/>
      <w:marLeft w:val="0"/>
      <w:marRight w:val="0"/>
      <w:marTop w:val="0"/>
      <w:marBottom w:val="0"/>
      <w:divBdr>
        <w:top w:val="none" w:sz="0" w:space="0" w:color="auto"/>
        <w:left w:val="none" w:sz="0" w:space="0" w:color="auto"/>
        <w:bottom w:val="none" w:sz="0" w:space="0" w:color="auto"/>
        <w:right w:val="none" w:sz="0" w:space="0" w:color="auto"/>
      </w:divBdr>
      <w:divsChild>
        <w:div w:id="898393857">
          <w:marLeft w:val="0"/>
          <w:marRight w:val="0"/>
          <w:marTop w:val="0"/>
          <w:marBottom w:val="0"/>
          <w:divBdr>
            <w:top w:val="none" w:sz="0" w:space="14" w:color="auto"/>
            <w:left w:val="none" w:sz="0" w:space="23" w:color="auto"/>
            <w:bottom w:val="single" w:sz="6" w:space="13" w:color="EEEEEE"/>
            <w:right w:val="none" w:sz="0" w:space="23" w:color="auto"/>
          </w:divBdr>
        </w:div>
        <w:div w:id="572204595">
          <w:marLeft w:val="0"/>
          <w:marRight w:val="0"/>
          <w:marTop w:val="0"/>
          <w:marBottom w:val="0"/>
          <w:divBdr>
            <w:top w:val="none" w:sz="0" w:space="0" w:color="auto"/>
            <w:left w:val="none" w:sz="0" w:space="0" w:color="auto"/>
            <w:bottom w:val="none" w:sz="0" w:space="0" w:color="auto"/>
            <w:right w:val="none" w:sz="0" w:space="0" w:color="auto"/>
          </w:divBdr>
          <w:divsChild>
            <w:div w:id="7016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ossklm.si" TargetMode="External"/><Relationship Id="rId18" Type="http://schemas.openxmlformats.org/officeDocument/2006/relationships/hyperlink" Target="mailto:elizabeta.proj@ossklm.si" TargetMode="External"/><Relationship Id="rId26" Type="http://schemas.openxmlformats.org/officeDocument/2006/relationships/hyperlink" Target="http://www.ossklm.si/" TargetMode="External"/><Relationship Id="rId3" Type="http://schemas.openxmlformats.org/officeDocument/2006/relationships/styles" Target="styles.xml"/><Relationship Id="rId21" Type="http://schemas.openxmlformats.org/officeDocument/2006/relationships/hyperlink" Target="mailto:mateja.boznar@ossklm.si"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sasa.cadez@ossklm.si" TargetMode="External"/><Relationship Id="rId25" Type="http://schemas.openxmlformats.org/officeDocument/2006/relationships/hyperlink" Target="mailto:sza.mesto@zd-loka.si" TargetMode="External"/><Relationship Id="rId2" Type="http://schemas.openxmlformats.org/officeDocument/2006/relationships/numbering" Target="numbering.xml"/><Relationship Id="rId16" Type="http://schemas.openxmlformats.org/officeDocument/2006/relationships/hyperlink" Target="mailto:doris.kuzel@ossklm.si" TargetMode="External"/><Relationship Id="rId20" Type="http://schemas.openxmlformats.org/officeDocument/2006/relationships/hyperlink" Target="mailto:katarina.peternelj@ossklm.si" TargetMode="External"/><Relationship Id="rId29" Type="http://schemas.openxmlformats.org/officeDocument/2006/relationships/hyperlink" Target="https://www.nijz.si/sl/koronavirus-2019-nc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barbara.tusek@ossklm.si"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mateja.gartner@ossklm.si" TargetMode="External"/><Relationship Id="rId28" Type="http://schemas.openxmlformats.org/officeDocument/2006/relationships/hyperlink" Target="mailto:odjava.ns@ossklm.si" TargetMode="External"/><Relationship Id="rId10" Type="http://schemas.openxmlformats.org/officeDocument/2006/relationships/footer" Target="footer2.xml"/><Relationship Id="rId19" Type="http://schemas.openxmlformats.org/officeDocument/2006/relationships/hyperlink" Target="mailto:petra.bokal@ossklm.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ssklm.si" TargetMode="External"/><Relationship Id="rId22" Type="http://schemas.openxmlformats.org/officeDocument/2006/relationships/hyperlink" Target="mailto:katarina.gornik@ossklm.si" TargetMode="External"/><Relationship Id="rId27" Type="http://schemas.openxmlformats.org/officeDocument/2006/relationships/hyperlink" Target="mailto:info@ossklm.s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FCE7-E313-4CF6-8080-06A9D632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7871</Words>
  <Characters>44865</Characters>
  <Application>Microsoft Office Word</Application>
  <DocSecurity>0</DocSecurity>
  <Lines>373</Lines>
  <Paragraphs>105</Paragraphs>
  <ScaleCrop>false</ScaleCrop>
  <HeadingPairs>
    <vt:vector size="2" baseType="variant">
      <vt:variant>
        <vt:lpstr>Naslov</vt:lpstr>
      </vt:variant>
      <vt:variant>
        <vt:i4>1</vt:i4>
      </vt:variant>
    </vt:vector>
  </HeadingPairs>
  <TitlesOfParts>
    <vt:vector size="1" baseType="lpstr">
      <vt:lpstr>Ime in priimek:_________________________</vt:lpstr>
    </vt:vector>
  </TitlesOfParts>
  <Company/>
  <LinksUpToDate>false</LinksUpToDate>
  <CharactersWithSpaces>52631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in priimek:_________________________</dc:title>
  <dc:creator>Elizabeta</dc:creator>
  <cp:lastModifiedBy>Elizabeta Proj</cp:lastModifiedBy>
  <cp:revision>3</cp:revision>
  <cp:lastPrinted>2019-07-11T11:48:00Z</cp:lastPrinted>
  <dcterms:created xsi:type="dcterms:W3CDTF">2020-10-20T12:06:00Z</dcterms:created>
  <dcterms:modified xsi:type="dcterms:W3CDTF">2020-10-20T12:17:00Z</dcterms:modified>
</cp:coreProperties>
</file>