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6E16" w:rsidRPr="00A90506" w:rsidRDefault="00B259C3" w:rsidP="00106E16">
      <w:pPr>
        <w:spacing w:line="276" w:lineRule="auto"/>
        <w:rPr>
          <w:rFonts w:ascii="Trebuchet MS" w:hAnsi="Trebuchet MS"/>
          <w:sz w:val="32"/>
          <w:szCs w:val="32"/>
        </w:rPr>
      </w:pPr>
      <w:r w:rsidRPr="00A90506">
        <w:rPr>
          <w:noProof/>
        </w:rPr>
        <w:drawing>
          <wp:inline distT="0" distB="0" distL="0" distR="0" wp14:anchorId="668864CE" wp14:editId="4F6A505A">
            <wp:extent cx="5760720" cy="1130580"/>
            <wp:effectExtent l="0" t="0" r="0" b="0"/>
            <wp:docPr id="33327244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130580"/>
                    </a:xfrm>
                    <a:prstGeom prst="rect">
                      <a:avLst/>
                    </a:prstGeom>
                  </pic:spPr>
                </pic:pic>
              </a:graphicData>
            </a:graphic>
          </wp:inline>
        </w:drawing>
      </w:r>
    </w:p>
    <w:p w14:paraId="0A37501D" w14:textId="77777777" w:rsidR="00B259C3" w:rsidRPr="00A90506" w:rsidRDefault="00B259C3" w:rsidP="00106E16">
      <w:pPr>
        <w:spacing w:line="276" w:lineRule="auto"/>
        <w:jc w:val="center"/>
        <w:rPr>
          <w:rFonts w:ascii="Cambria" w:hAnsi="Cambria"/>
          <w:b/>
          <w:sz w:val="28"/>
          <w:szCs w:val="28"/>
        </w:rPr>
      </w:pPr>
    </w:p>
    <w:p w14:paraId="5DAB6C7B" w14:textId="77777777" w:rsidR="00B259C3" w:rsidRPr="00A90506" w:rsidRDefault="00B259C3" w:rsidP="00106E16">
      <w:pPr>
        <w:spacing w:line="276" w:lineRule="auto"/>
        <w:jc w:val="center"/>
        <w:rPr>
          <w:rFonts w:ascii="Cambria" w:hAnsi="Cambria"/>
          <w:b/>
          <w:sz w:val="28"/>
          <w:szCs w:val="28"/>
        </w:rPr>
      </w:pPr>
    </w:p>
    <w:p w14:paraId="02EB378F" w14:textId="77777777" w:rsidR="00B259C3" w:rsidRPr="00A90506" w:rsidRDefault="00B259C3" w:rsidP="00106E16">
      <w:pPr>
        <w:spacing w:line="276" w:lineRule="auto"/>
        <w:jc w:val="center"/>
        <w:rPr>
          <w:rFonts w:ascii="Cambria" w:hAnsi="Cambria"/>
          <w:b/>
          <w:sz w:val="28"/>
          <w:szCs w:val="28"/>
        </w:rPr>
      </w:pPr>
    </w:p>
    <w:p w14:paraId="6A05A809" w14:textId="77777777" w:rsidR="00B259C3" w:rsidRPr="00A90506" w:rsidRDefault="00B259C3" w:rsidP="00106E16">
      <w:pPr>
        <w:spacing w:line="276" w:lineRule="auto"/>
        <w:jc w:val="center"/>
        <w:rPr>
          <w:rFonts w:ascii="Cambria" w:hAnsi="Cambria"/>
          <w:b/>
          <w:sz w:val="28"/>
          <w:szCs w:val="28"/>
        </w:rPr>
      </w:pPr>
    </w:p>
    <w:p w14:paraId="5A39BBE3" w14:textId="77777777" w:rsidR="00B259C3" w:rsidRPr="00A90506" w:rsidRDefault="00B259C3" w:rsidP="00106E16">
      <w:pPr>
        <w:spacing w:line="276" w:lineRule="auto"/>
        <w:jc w:val="center"/>
        <w:rPr>
          <w:rFonts w:ascii="Cambria" w:hAnsi="Cambria"/>
          <w:b/>
          <w:sz w:val="28"/>
          <w:szCs w:val="28"/>
        </w:rPr>
      </w:pPr>
    </w:p>
    <w:p w14:paraId="41C8F396" w14:textId="77777777" w:rsidR="00B259C3" w:rsidRPr="00A90506" w:rsidRDefault="00B259C3" w:rsidP="00106E16">
      <w:pPr>
        <w:spacing w:line="276" w:lineRule="auto"/>
        <w:jc w:val="center"/>
        <w:rPr>
          <w:rFonts w:ascii="Cambria" w:hAnsi="Cambria"/>
          <w:b/>
          <w:sz w:val="28"/>
          <w:szCs w:val="28"/>
        </w:rPr>
      </w:pPr>
    </w:p>
    <w:p w14:paraId="72A3D3EC" w14:textId="77777777" w:rsidR="00B259C3" w:rsidRPr="00A90506" w:rsidRDefault="00B259C3" w:rsidP="00106E16">
      <w:pPr>
        <w:spacing w:line="276" w:lineRule="auto"/>
        <w:jc w:val="center"/>
        <w:rPr>
          <w:rFonts w:ascii="Cambria" w:hAnsi="Cambria"/>
          <w:b/>
          <w:sz w:val="28"/>
          <w:szCs w:val="28"/>
        </w:rPr>
      </w:pPr>
    </w:p>
    <w:p w14:paraId="0D0B940D" w14:textId="77777777" w:rsidR="00B259C3" w:rsidRPr="00A90506" w:rsidRDefault="00B259C3" w:rsidP="00106E16">
      <w:pPr>
        <w:spacing w:line="276" w:lineRule="auto"/>
        <w:jc w:val="center"/>
        <w:rPr>
          <w:rFonts w:ascii="Cambria" w:hAnsi="Cambria"/>
          <w:b/>
          <w:sz w:val="28"/>
          <w:szCs w:val="28"/>
        </w:rPr>
      </w:pPr>
    </w:p>
    <w:p w14:paraId="28CDA7A0" w14:textId="67390941" w:rsidR="00B259C3" w:rsidRDefault="00B259C3" w:rsidP="00106E16">
      <w:pPr>
        <w:spacing w:line="276" w:lineRule="auto"/>
        <w:jc w:val="center"/>
        <w:rPr>
          <w:rFonts w:ascii="Cambria" w:hAnsi="Cambria"/>
          <w:b/>
          <w:sz w:val="28"/>
          <w:szCs w:val="28"/>
        </w:rPr>
      </w:pPr>
      <w:r w:rsidRPr="00A90506">
        <w:rPr>
          <w:rFonts w:ascii="Cambria" w:hAnsi="Cambria"/>
          <w:b/>
          <w:sz w:val="28"/>
          <w:szCs w:val="28"/>
        </w:rPr>
        <w:t>PROTOKOLI RAVNANJA</w:t>
      </w:r>
      <w:r w:rsidR="00106E16" w:rsidRPr="00A90506">
        <w:rPr>
          <w:rFonts w:ascii="Cambria" w:hAnsi="Cambria"/>
          <w:b/>
          <w:sz w:val="28"/>
          <w:szCs w:val="28"/>
        </w:rPr>
        <w:t xml:space="preserve"> </w:t>
      </w:r>
    </w:p>
    <w:p w14:paraId="1224F9E7" w14:textId="0AF6E7CB" w:rsidR="00A90506" w:rsidRPr="00A90506" w:rsidRDefault="00A90506" w:rsidP="00106E16">
      <w:pPr>
        <w:spacing w:line="276" w:lineRule="auto"/>
        <w:jc w:val="center"/>
        <w:rPr>
          <w:rFonts w:ascii="Cambria" w:hAnsi="Cambria"/>
          <w:b/>
          <w:sz w:val="28"/>
          <w:szCs w:val="28"/>
        </w:rPr>
      </w:pPr>
      <w:r>
        <w:rPr>
          <w:rFonts w:ascii="Cambria" w:hAnsi="Cambria"/>
          <w:b/>
          <w:sz w:val="28"/>
          <w:szCs w:val="28"/>
        </w:rPr>
        <w:t>IN ORGANIZACIJA DELA</w:t>
      </w:r>
    </w:p>
    <w:p w14:paraId="630DC128" w14:textId="77777777" w:rsidR="00B259C3" w:rsidRPr="00A90506" w:rsidRDefault="00106E16" w:rsidP="00106E16">
      <w:pPr>
        <w:spacing w:line="276" w:lineRule="auto"/>
        <w:jc w:val="center"/>
        <w:rPr>
          <w:rFonts w:ascii="Cambria" w:hAnsi="Cambria"/>
          <w:b/>
          <w:sz w:val="28"/>
          <w:szCs w:val="28"/>
        </w:rPr>
      </w:pPr>
      <w:r w:rsidRPr="00A90506">
        <w:rPr>
          <w:rFonts w:ascii="Cambria" w:hAnsi="Cambria"/>
          <w:b/>
          <w:sz w:val="28"/>
          <w:szCs w:val="28"/>
        </w:rPr>
        <w:t xml:space="preserve">v OŠ </w:t>
      </w:r>
      <w:r w:rsidR="00B259C3" w:rsidRPr="00A90506">
        <w:rPr>
          <w:rFonts w:ascii="Cambria" w:hAnsi="Cambria"/>
          <w:b/>
          <w:sz w:val="28"/>
          <w:szCs w:val="28"/>
        </w:rPr>
        <w:t xml:space="preserve">ŠKOFJA LOKA-MESTO </w:t>
      </w:r>
    </w:p>
    <w:p w14:paraId="3DC7A302" w14:textId="77777777" w:rsidR="00106E16" w:rsidRPr="00A90506" w:rsidRDefault="00106E16" w:rsidP="00106E16">
      <w:pPr>
        <w:spacing w:line="276" w:lineRule="auto"/>
        <w:jc w:val="center"/>
        <w:rPr>
          <w:rFonts w:ascii="Cambria" w:hAnsi="Cambria"/>
          <w:b/>
          <w:sz w:val="28"/>
          <w:szCs w:val="28"/>
        </w:rPr>
      </w:pPr>
      <w:r w:rsidRPr="00A90506">
        <w:rPr>
          <w:rFonts w:ascii="Cambria" w:hAnsi="Cambria"/>
          <w:b/>
          <w:sz w:val="28"/>
          <w:szCs w:val="28"/>
        </w:rPr>
        <w:t xml:space="preserve">v času </w:t>
      </w:r>
      <w:proofErr w:type="spellStart"/>
      <w:r w:rsidRPr="00A90506">
        <w:rPr>
          <w:rFonts w:ascii="Cambria" w:hAnsi="Cambria"/>
          <w:b/>
          <w:sz w:val="28"/>
          <w:szCs w:val="28"/>
        </w:rPr>
        <w:t>razbremenitvenih</w:t>
      </w:r>
      <w:proofErr w:type="spellEnd"/>
      <w:r w:rsidRPr="00A90506">
        <w:rPr>
          <w:rFonts w:ascii="Cambria" w:hAnsi="Cambria"/>
          <w:b/>
          <w:sz w:val="28"/>
          <w:szCs w:val="28"/>
        </w:rPr>
        <w:t xml:space="preserve"> ukrepov epidemije COVID – 19</w:t>
      </w:r>
    </w:p>
    <w:p w14:paraId="604DDA20" w14:textId="77777777" w:rsidR="00106E16" w:rsidRPr="00A90506" w:rsidRDefault="0086001F" w:rsidP="00106E16">
      <w:pPr>
        <w:spacing w:line="276" w:lineRule="auto"/>
        <w:jc w:val="center"/>
        <w:rPr>
          <w:rFonts w:ascii="Cambria" w:hAnsi="Cambria" w:cs="Arial"/>
          <w:b/>
          <w:sz w:val="28"/>
          <w:szCs w:val="28"/>
        </w:rPr>
      </w:pPr>
      <w:r w:rsidRPr="00A90506">
        <w:rPr>
          <w:rFonts w:ascii="Cambria" w:hAnsi="Cambria" w:cs="Arial"/>
          <w:b/>
          <w:sz w:val="28"/>
          <w:szCs w:val="28"/>
        </w:rPr>
        <w:t xml:space="preserve">(v besedilu: </w:t>
      </w:r>
      <w:r w:rsidR="00B259C3" w:rsidRPr="00A90506">
        <w:rPr>
          <w:rFonts w:ascii="Cambria" w:hAnsi="Cambria" w:cs="Arial"/>
          <w:b/>
          <w:sz w:val="28"/>
          <w:szCs w:val="28"/>
        </w:rPr>
        <w:t>Protokoli</w:t>
      </w:r>
      <w:r w:rsidRPr="00A90506">
        <w:rPr>
          <w:rFonts w:ascii="Cambria" w:hAnsi="Cambria" w:cs="Arial"/>
          <w:b/>
          <w:sz w:val="28"/>
          <w:szCs w:val="28"/>
        </w:rPr>
        <w:t>)</w:t>
      </w:r>
    </w:p>
    <w:p w14:paraId="0E27B00A" w14:textId="77777777" w:rsidR="00106E16" w:rsidRPr="00A90506" w:rsidRDefault="00106E16" w:rsidP="00BD4420">
      <w:pPr>
        <w:spacing w:line="276" w:lineRule="auto"/>
        <w:jc w:val="center"/>
        <w:rPr>
          <w:rFonts w:ascii="Cambria" w:hAnsi="Cambria"/>
          <w:b/>
          <w:sz w:val="56"/>
          <w:szCs w:val="56"/>
        </w:rPr>
      </w:pPr>
    </w:p>
    <w:p w14:paraId="60061E4C" w14:textId="77777777" w:rsidR="00BD4420" w:rsidRPr="00A90506" w:rsidRDefault="00BD4420" w:rsidP="00BD4420">
      <w:pPr>
        <w:spacing w:line="276" w:lineRule="auto"/>
        <w:jc w:val="center"/>
        <w:rPr>
          <w:rFonts w:ascii="Trebuchet MS" w:hAnsi="Trebuchet MS"/>
          <w:sz w:val="32"/>
          <w:szCs w:val="32"/>
        </w:rPr>
      </w:pPr>
    </w:p>
    <w:p w14:paraId="44EAFD9C" w14:textId="77777777" w:rsidR="00106E16" w:rsidRPr="00A90506" w:rsidRDefault="00106E16" w:rsidP="00106E16">
      <w:pPr>
        <w:spacing w:line="276" w:lineRule="auto"/>
        <w:rPr>
          <w:rFonts w:ascii="Cambria" w:hAnsi="Cambria"/>
        </w:rPr>
      </w:pPr>
    </w:p>
    <w:p w14:paraId="4B94D5A5" w14:textId="77777777" w:rsidR="00106E16" w:rsidRPr="00A90506" w:rsidRDefault="00106E16" w:rsidP="00106E16">
      <w:pPr>
        <w:spacing w:line="276" w:lineRule="auto"/>
        <w:rPr>
          <w:rFonts w:ascii="Cambria" w:hAnsi="Cambria"/>
        </w:rPr>
      </w:pPr>
    </w:p>
    <w:p w14:paraId="3DEEC669" w14:textId="77777777" w:rsidR="00106E16" w:rsidRPr="00A90506" w:rsidRDefault="00106E16"/>
    <w:p w14:paraId="3656B9AB" w14:textId="77777777" w:rsidR="00106E16" w:rsidRPr="00A90506" w:rsidRDefault="00106E16"/>
    <w:p w14:paraId="45FB0818" w14:textId="77777777" w:rsidR="00FB2C1B" w:rsidRPr="00A90506" w:rsidRDefault="00FB2C1B"/>
    <w:p w14:paraId="049F31CB" w14:textId="77777777" w:rsidR="00FB2C1B" w:rsidRPr="00A90506" w:rsidRDefault="00FB2C1B"/>
    <w:p w14:paraId="53128261" w14:textId="77777777" w:rsidR="00FB2C1B" w:rsidRPr="00A90506" w:rsidRDefault="00FB2C1B"/>
    <w:p w14:paraId="62486C05" w14:textId="77777777" w:rsidR="00FB2C1B" w:rsidRPr="00A90506" w:rsidRDefault="00FB2C1B"/>
    <w:p w14:paraId="4101652C" w14:textId="77777777" w:rsidR="00FB2C1B" w:rsidRPr="00A90506" w:rsidRDefault="00FB2C1B"/>
    <w:p w14:paraId="4B99056E" w14:textId="77777777" w:rsidR="00B259C3" w:rsidRPr="00A90506" w:rsidRDefault="00B259C3" w:rsidP="00B259C3"/>
    <w:p w14:paraId="1299C43A" w14:textId="77777777" w:rsidR="00FB2C1B" w:rsidRDefault="00FB2C1B"/>
    <w:p w14:paraId="4DDBEF00" w14:textId="77777777" w:rsidR="00106E16" w:rsidRDefault="00106E16"/>
    <w:p w14:paraId="621813CC" w14:textId="3BBB2612" w:rsidR="00B259C3" w:rsidRDefault="00B259C3" w:rsidP="00B259C3">
      <w:pPr>
        <w:jc w:val="center"/>
        <w:rPr>
          <w:rFonts w:ascii="Cambria" w:hAnsi="Cambria"/>
          <w:b/>
          <w:color w:val="000000"/>
          <w:sz w:val="28"/>
          <w:szCs w:val="28"/>
        </w:rPr>
      </w:pPr>
      <w:r>
        <w:rPr>
          <w:rFonts w:ascii="Cambria" w:hAnsi="Cambria"/>
          <w:b/>
          <w:color w:val="000000"/>
          <w:sz w:val="28"/>
          <w:szCs w:val="28"/>
        </w:rPr>
        <w:t>Kraj in datum : Škofja Loka, 14. 5. 2020</w:t>
      </w:r>
    </w:p>
    <w:p w14:paraId="15B054B0" w14:textId="313A4699" w:rsidR="0020635E" w:rsidRDefault="0020635E" w:rsidP="00B259C3">
      <w:pPr>
        <w:jc w:val="center"/>
      </w:pPr>
      <w:r>
        <w:rPr>
          <w:rFonts w:ascii="Cambria" w:hAnsi="Cambria"/>
          <w:b/>
          <w:color w:val="000000"/>
          <w:sz w:val="28"/>
          <w:szCs w:val="28"/>
        </w:rPr>
        <w:t>Dopolnjeno: 29. 5. 2020</w:t>
      </w:r>
    </w:p>
    <w:p w14:paraId="3461D779" w14:textId="77777777" w:rsidR="00106E16" w:rsidRPr="00221354" w:rsidRDefault="00106E16">
      <w:pPr>
        <w:rPr>
          <w:rFonts w:ascii="Cambria" w:hAnsi="Cambria"/>
        </w:rPr>
      </w:pPr>
    </w:p>
    <w:p w14:paraId="3CF2D8B6" w14:textId="77777777" w:rsidR="00B259C3" w:rsidRDefault="00B259C3">
      <w:pPr>
        <w:spacing w:after="160" w:line="259" w:lineRule="auto"/>
        <w:rPr>
          <w:rFonts w:ascii="Cambria" w:hAnsi="Cambria"/>
          <w:b/>
          <w:bCs/>
          <w:i/>
          <w:iCs/>
        </w:rPr>
      </w:pPr>
      <w:r>
        <w:rPr>
          <w:rFonts w:ascii="Cambria" w:hAnsi="Cambria"/>
          <w:b/>
          <w:bCs/>
          <w:i/>
          <w:iCs/>
        </w:rPr>
        <w:br w:type="page"/>
      </w:r>
    </w:p>
    <w:p w14:paraId="1A641EF6" w14:textId="77777777" w:rsidR="00106E16" w:rsidRPr="00221354" w:rsidRDefault="00106E16">
      <w:pPr>
        <w:rPr>
          <w:rFonts w:ascii="Cambria" w:hAnsi="Cambria"/>
          <w:b/>
          <w:bCs/>
          <w:i/>
          <w:iCs/>
        </w:rPr>
      </w:pPr>
      <w:r w:rsidRPr="00221354">
        <w:rPr>
          <w:rFonts w:ascii="Cambria" w:hAnsi="Cambria"/>
          <w:b/>
          <w:bCs/>
          <w:i/>
          <w:iCs/>
        </w:rPr>
        <w:lastRenderedPageBreak/>
        <w:t>KAZALO VSEBINE</w:t>
      </w:r>
    </w:p>
    <w:p w14:paraId="12EF6A5F" w14:textId="77777777" w:rsidR="00B259C3" w:rsidRDefault="00106E16">
      <w:pPr>
        <w:pStyle w:val="Kazalovsebine1"/>
        <w:tabs>
          <w:tab w:val="left" w:pos="440"/>
          <w:tab w:val="right" w:leader="dot" w:pos="9062"/>
        </w:tabs>
        <w:rPr>
          <w:rFonts w:asciiTheme="minorHAnsi" w:eastAsiaTheme="minorEastAsia" w:hAnsiTheme="minorHAnsi" w:cstheme="minorBidi"/>
          <w:noProof/>
          <w:sz w:val="22"/>
          <w:szCs w:val="22"/>
        </w:rPr>
      </w:pPr>
      <w:r w:rsidRPr="00221354">
        <w:rPr>
          <w:rFonts w:ascii="Cambria" w:hAnsi="Cambria"/>
        </w:rPr>
        <w:fldChar w:fldCharType="begin"/>
      </w:r>
      <w:r w:rsidRPr="00221354">
        <w:rPr>
          <w:rFonts w:ascii="Cambria" w:hAnsi="Cambria"/>
        </w:rPr>
        <w:instrText xml:space="preserve"> TOC \o "1-3" \h \z \u </w:instrText>
      </w:r>
      <w:r w:rsidRPr="00221354">
        <w:rPr>
          <w:rFonts w:ascii="Cambria" w:hAnsi="Cambria"/>
        </w:rPr>
        <w:fldChar w:fldCharType="separate"/>
      </w:r>
      <w:hyperlink w:anchor="_Toc40112640" w:history="1">
        <w:r w:rsidR="00B259C3" w:rsidRPr="0051369E">
          <w:rPr>
            <w:rStyle w:val="Hiperpovezava"/>
            <w:rFonts w:ascii="Cambria" w:hAnsi="Cambria"/>
            <w:noProof/>
          </w:rPr>
          <w:t>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UVOD</w:t>
        </w:r>
        <w:r w:rsidR="00B259C3">
          <w:rPr>
            <w:noProof/>
            <w:webHidden/>
          </w:rPr>
          <w:tab/>
        </w:r>
        <w:r w:rsidR="00B259C3">
          <w:rPr>
            <w:noProof/>
            <w:webHidden/>
          </w:rPr>
          <w:fldChar w:fldCharType="begin"/>
        </w:r>
        <w:r w:rsidR="00B259C3">
          <w:rPr>
            <w:noProof/>
            <w:webHidden/>
          </w:rPr>
          <w:instrText xml:space="preserve"> PAGEREF _Toc40112640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4FF82084" w14:textId="77777777" w:rsidR="00B259C3" w:rsidRDefault="00013DE1">
      <w:pPr>
        <w:pStyle w:val="Kazalovsebine1"/>
        <w:tabs>
          <w:tab w:val="left" w:pos="440"/>
          <w:tab w:val="right" w:leader="dot" w:pos="9062"/>
        </w:tabs>
        <w:rPr>
          <w:rFonts w:asciiTheme="minorHAnsi" w:eastAsiaTheme="minorEastAsia" w:hAnsiTheme="minorHAnsi" w:cstheme="minorBidi"/>
          <w:noProof/>
          <w:sz w:val="22"/>
          <w:szCs w:val="22"/>
        </w:rPr>
      </w:pPr>
      <w:hyperlink w:anchor="_Toc40112641" w:history="1">
        <w:r w:rsidR="00B259C3" w:rsidRPr="0051369E">
          <w:rPr>
            <w:rStyle w:val="Hiperpovezava"/>
            <w:rFonts w:ascii="Cambria" w:hAnsi="Cambria"/>
            <w:noProof/>
          </w:rPr>
          <w:t>2.</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PODLAGA ZA SPREJEM PROTOKOLOV</w:t>
        </w:r>
        <w:r w:rsidR="00B259C3">
          <w:rPr>
            <w:noProof/>
            <w:webHidden/>
          </w:rPr>
          <w:tab/>
        </w:r>
        <w:r w:rsidR="00B259C3">
          <w:rPr>
            <w:noProof/>
            <w:webHidden/>
          </w:rPr>
          <w:fldChar w:fldCharType="begin"/>
        </w:r>
        <w:r w:rsidR="00B259C3">
          <w:rPr>
            <w:noProof/>
            <w:webHidden/>
          </w:rPr>
          <w:instrText xml:space="preserve"> PAGEREF _Toc40112641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1DC4724E" w14:textId="77777777" w:rsidR="00B259C3" w:rsidRDefault="00013DE1">
      <w:pPr>
        <w:pStyle w:val="Kazalovsebine2"/>
        <w:tabs>
          <w:tab w:val="left" w:pos="880"/>
          <w:tab w:val="right" w:leader="dot" w:pos="9062"/>
        </w:tabs>
        <w:rPr>
          <w:rFonts w:asciiTheme="minorHAnsi" w:eastAsiaTheme="minorEastAsia" w:hAnsiTheme="minorHAnsi" w:cstheme="minorBidi"/>
          <w:noProof/>
          <w:sz w:val="22"/>
          <w:szCs w:val="22"/>
        </w:rPr>
      </w:pPr>
      <w:hyperlink w:anchor="_Toc40112642" w:history="1">
        <w:r w:rsidR="00B259C3" w:rsidRPr="0051369E">
          <w:rPr>
            <w:rStyle w:val="Hiperpovezava"/>
            <w:rFonts w:ascii="Cambria" w:hAnsi="Cambria"/>
            <w:noProof/>
          </w:rPr>
          <w:t>2.1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Pravna podlaga</w:t>
        </w:r>
        <w:r w:rsidR="00B259C3">
          <w:rPr>
            <w:noProof/>
            <w:webHidden/>
          </w:rPr>
          <w:tab/>
        </w:r>
        <w:r w:rsidR="00B259C3">
          <w:rPr>
            <w:noProof/>
            <w:webHidden/>
          </w:rPr>
          <w:fldChar w:fldCharType="begin"/>
        </w:r>
        <w:r w:rsidR="00B259C3">
          <w:rPr>
            <w:noProof/>
            <w:webHidden/>
          </w:rPr>
          <w:instrText xml:space="preserve"> PAGEREF _Toc40112642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655CC193" w14:textId="77777777" w:rsidR="00B259C3" w:rsidRDefault="00013DE1">
      <w:pPr>
        <w:pStyle w:val="Kazalovsebine2"/>
        <w:tabs>
          <w:tab w:val="left" w:pos="880"/>
          <w:tab w:val="right" w:leader="dot" w:pos="9062"/>
        </w:tabs>
        <w:rPr>
          <w:rFonts w:asciiTheme="minorHAnsi" w:eastAsiaTheme="minorEastAsia" w:hAnsiTheme="minorHAnsi" w:cstheme="minorBidi"/>
          <w:noProof/>
          <w:sz w:val="22"/>
          <w:szCs w:val="22"/>
        </w:rPr>
      </w:pPr>
      <w:hyperlink w:anchor="_Toc40112643" w:history="1">
        <w:r w:rsidR="00B259C3" w:rsidRPr="0051369E">
          <w:rPr>
            <w:rStyle w:val="Hiperpovezava"/>
            <w:rFonts w:ascii="Cambria" w:hAnsi="Cambria"/>
            <w:noProof/>
          </w:rPr>
          <w:t>2.2</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Druge podlage</w:t>
        </w:r>
        <w:r w:rsidR="00B259C3">
          <w:rPr>
            <w:noProof/>
            <w:webHidden/>
          </w:rPr>
          <w:tab/>
        </w:r>
        <w:r w:rsidR="00B259C3">
          <w:rPr>
            <w:noProof/>
            <w:webHidden/>
          </w:rPr>
          <w:fldChar w:fldCharType="begin"/>
        </w:r>
        <w:r w:rsidR="00B259C3">
          <w:rPr>
            <w:noProof/>
            <w:webHidden/>
          </w:rPr>
          <w:instrText xml:space="preserve"> PAGEREF _Toc40112643 \h </w:instrText>
        </w:r>
        <w:r w:rsidR="00B259C3">
          <w:rPr>
            <w:noProof/>
            <w:webHidden/>
          </w:rPr>
        </w:r>
        <w:r w:rsidR="00B259C3">
          <w:rPr>
            <w:noProof/>
            <w:webHidden/>
          </w:rPr>
          <w:fldChar w:fldCharType="separate"/>
        </w:r>
        <w:r w:rsidR="00B259C3">
          <w:rPr>
            <w:noProof/>
            <w:webHidden/>
          </w:rPr>
          <w:t>3</w:t>
        </w:r>
        <w:r w:rsidR="00B259C3">
          <w:rPr>
            <w:noProof/>
            <w:webHidden/>
          </w:rPr>
          <w:fldChar w:fldCharType="end"/>
        </w:r>
      </w:hyperlink>
    </w:p>
    <w:p w14:paraId="0B79E1BF" w14:textId="77777777" w:rsidR="00B259C3" w:rsidRDefault="00013DE1">
      <w:pPr>
        <w:pStyle w:val="Kazalovsebine1"/>
        <w:tabs>
          <w:tab w:val="left" w:pos="440"/>
          <w:tab w:val="right" w:leader="dot" w:pos="9062"/>
        </w:tabs>
        <w:rPr>
          <w:rFonts w:asciiTheme="minorHAnsi" w:eastAsiaTheme="minorEastAsia" w:hAnsiTheme="minorHAnsi" w:cstheme="minorBidi"/>
          <w:noProof/>
          <w:sz w:val="22"/>
          <w:szCs w:val="22"/>
        </w:rPr>
      </w:pPr>
      <w:hyperlink w:anchor="_Toc40112644" w:history="1">
        <w:r w:rsidR="00B259C3" w:rsidRPr="0051369E">
          <w:rPr>
            <w:rStyle w:val="Hiperpovezava"/>
            <w:rFonts w:ascii="Cambria" w:hAnsi="Cambria"/>
            <w:noProof/>
          </w:rPr>
          <w:t>3.</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DELEŽNIKI VIZ  (vzgojno - izobraževalnega ) PROCESA</w:t>
        </w:r>
        <w:r w:rsidR="00B259C3">
          <w:rPr>
            <w:noProof/>
            <w:webHidden/>
          </w:rPr>
          <w:tab/>
        </w:r>
        <w:r w:rsidR="00B259C3">
          <w:rPr>
            <w:noProof/>
            <w:webHidden/>
          </w:rPr>
          <w:fldChar w:fldCharType="begin"/>
        </w:r>
        <w:r w:rsidR="00B259C3">
          <w:rPr>
            <w:noProof/>
            <w:webHidden/>
          </w:rPr>
          <w:instrText xml:space="preserve"> PAGEREF _Toc40112644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08917147" w14:textId="77777777" w:rsidR="00B259C3" w:rsidRDefault="00013DE1">
      <w:pPr>
        <w:pStyle w:val="Kazalovsebine1"/>
        <w:tabs>
          <w:tab w:val="left" w:pos="440"/>
          <w:tab w:val="right" w:leader="dot" w:pos="9062"/>
        </w:tabs>
        <w:rPr>
          <w:rFonts w:asciiTheme="minorHAnsi" w:eastAsiaTheme="minorEastAsia" w:hAnsiTheme="minorHAnsi" w:cstheme="minorBidi"/>
          <w:noProof/>
          <w:sz w:val="22"/>
          <w:szCs w:val="22"/>
        </w:rPr>
      </w:pPr>
      <w:hyperlink w:anchor="_Toc40112645" w:history="1">
        <w:r w:rsidR="00B259C3" w:rsidRPr="0051369E">
          <w:rPr>
            <w:rStyle w:val="Hiperpovezava"/>
            <w:rFonts w:ascii="Cambria" w:hAnsi="Cambria"/>
            <w:noProof/>
          </w:rPr>
          <w:t>4.</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IZVAJANJE VIZ (vzgojno – izobraževalnega) DELA</w:t>
        </w:r>
        <w:r w:rsidR="00B259C3">
          <w:rPr>
            <w:noProof/>
            <w:webHidden/>
          </w:rPr>
          <w:tab/>
        </w:r>
        <w:r w:rsidR="00B259C3">
          <w:rPr>
            <w:noProof/>
            <w:webHidden/>
          </w:rPr>
          <w:fldChar w:fldCharType="begin"/>
        </w:r>
        <w:r w:rsidR="00B259C3">
          <w:rPr>
            <w:noProof/>
            <w:webHidden/>
          </w:rPr>
          <w:instrText xml:space="preserve"> PAGEREF _Toc40112645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5C58B87F" w14:textId="77777777" w:rsidR="00B259C3" w:rsidRDefault="00013DE1">
      <w:pPr>
        <w:pStyle w:val="Kazalovsebine2"/>
        <w:tabs>
          <w:tab w:val="left" w:pos="880"/>
          <w:tab w:val="right" w:leader="dot" w:pos="9062"/>
        </w:tabs>
        <w:rPr>
          <w:rFonts w:asciiTheme="minorHAnsi" w:eastAsiaTheme="minorEastAsia" w:hAnsiTheme="minorHAnsi" w:cstheme="minorBidi"/>
          <w:noProof/>
          <w:sz w:val="22"/>
          <w:szCs w:val="22"/>
        </w:rPr>
      </w:pPr>
      <w:hyperlink w:anchor="_Toc40112646" w:history="1">
        <w:r w:rsidR="00B259C3" w:rsidRPr="0051369E">
          <w:rPr>
            <w:rStyle w:val="Hiperpovezava"/>
            <w:rFonts w:ascii="Cambria" w:hAnsi="Cambria"/>
            <w:noProof/>
          </w:rPr>
          <w:t>4.1</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Izvajanje VIZ dela v prostorih  OŠ Škofja Loka-Mesto</w:t>
        </w:r>
        <w:r w:rsidR="00B259C3">
          <w:rPr>
            <w:noProof/>
            <w:webHidden/>
          </w:rPr>
          <w:tab/>
        </w:r>
        <w:r w:rsidR="00B259C3">
          <w:rPr>
            <w:noProof/>
            <w:webHidden/>
          </w:rPr>
          <w:fldChar w:fldCharType="begin"/>
        </w:r>
        <w:r w:rsidR="00B259C3">
          <w:rPr>
            <w:noProof/>
            <w:webHidden/>
          </w:rPr>
          <w:instrText xml:space="preserve"> PAGEREF _Toc40112646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644E5470"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47" w:history="1">
        <w:r w:rsidR="00B259C3" w:rsidRPr="0051369E">
          <w:rPr>
            <w:rStyle w:val="Hiperpovezava"/>
            <w:rFonts w:ascii="Cambria" w:hAnsi="Cambria"/>
            <w:noProof/>
          </w:rPr>
          <w:t>4.2.  Izvajanje VIZ dela na daljavo</w:t>
        </w:r>
        <w:r w:rsidR="00B259C3">
          <w:rPr>
            <w:noProof/>
            <w:webHidden/>
          </w:rPr>
          <w:tab/>
        </w:r>
        <w:r w:rsidR="00B259C3">
          <w:rPr>
            <w:noProof/>
            <w:webHidden/>
          </w:rPr>
          <w:fldChar w:fldCharType="begin"/>
        </w:r>
        <w:r w:rsidR="00B259C3">
          <w:rPr>
            <w:noProof/>
            <w:webHidden/>
          </w:rPr>
          <w:instrText xml:space="preserve"> PAGEREF _Toc40112647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2E0DC404"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48" w:history="1">
        <w:r w:rsidR="00B259C3" w:rsidRPr="0051369E">
          <w:rPr>
            <w:rStyle w:val="Hiperpovezava"/>
            <w:rFonts w:ascii="Cambria" w:hAnsi="Cambria"/>
            <w:noProof/>
          </w:rPr>
          <w:t>4.3.  Izvajanje VIZ dela za učence z zdravstvenimi omejitvami</w:t>
        </w:r>
        <w:r w:rsidR="00B259C3">
          <w:rPr>
            <w:noProof/>
            <w:webHidden/>
          </w:rPr>
          <w:tab/>
        </w:r>
        <w:r w:rsidR="00B259C3">
          <w:rPr>
            <w:noProof/>
            <w:webHidden/>
          </w:rPr>
          <w:fldChar w:fldCharType="begin"/>
        </w:r>
        <w:r w:rsidR="00B259C3">
          <w:rPr>
            <w:noProof/>
            <w:webHidden/>
          </w:rPr>
          <w:instrText xml:space="preserve"> PAGEREF _Toc40112648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0CA9F4D2"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49" w:history="1">
        <w:r w:rsidR="00B259C3" w:rsidRPr="0051369E">
          <w:rPr>
            <w:rStyle w:val="Hiperpovezava"/>
            <w:rFonts w:ascii="Cambria" w:hAnsi="Cambria"/>
            <w:noProof/>
          </w:rPr>
          <w:t>4.4. Izvajanje VIZ dela za zaposlene z zdravstvenimi omejitvami</w:t>
        </w:r>
        <w:r w:rsidR="00B259C3">
          <w:rPr>
            <w:noProof/>
            <w:webHidden/>
          </w:rPr>
          <w:tab/>
        </w:r>
        <w:r w:rsidR="00B259C3">
          <w:rPr>
            <w:noProof/>
            <w:webHidden/>
          </w:rPr>
          <w:fldChar w:fldCharType="begin"/>
        </w:r>
        <w:r w:rsidR="00B259C3">
          <w:rPr>
            <w:noProof/>
            <w:webHidden/>
          </w:rPr>
          <w:instrText xml:space="preserve"> PAGEREF _Toc40112649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140A9541"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50" w:history="1">
        <w:r w:rsidR="00B259C3" w:rsidRPr="0051369E">
          <w:rPr>
            <w:rStyle w:val="Hiperpovezava"/>
            <w:rFonts w:ascii="Cambria" w:hAnsi="Cambria"/>
            <w:noProof/>
          </w:rPr>
          <w:t>4.5.   Pridobivanje podatkov za izvedbo VIZ dela</w:t>
        </w:r>
        <w:r w:rsidR="00B259C3">
          <w:rPr>
            <w:noProof/>
            <w:webHidden/>
          </w:rPr>
          <w:tab/>
        </w:r>
        <w:r w:rsidR="00B259C3">
          <w:rPr>
            <w:noProof/>
            <w:webHidden/>
          </w:rPr>
          <w:fldChar w:fldCharType="begin"/>
        </w:r>
        <w:r w:rsidR="00B259C3">
          <w:rPr>
            <w:noProof/>
            <w:webHidden/>
          </w:rPr>
          <w:instrText xml:space="preserve"> PAGEREF _Toc40112650 \h </w:instrText>
        </w:r>
        <w:r w:rsidR="00B259C3">
          <w:rPr>
            <w:noProof/>
            <w:webHidden/>
          </w:rPr>
        </w:r>
        <w:r w:rsidR="00B259C3">
          <w:rPr>
            <w:noProof/>
            <w:webHidden/>
          </w:rPr>
          <w:fldChar w:fldCharType="separate"/>
        </w:r>
        <w:r w:rsidR="00B259C3">
          <w:rPr>
            <w:noProof/>
            <w:webHidden/>
          </w:rPr>
          <w:t>4</w:t>
        </w:r>
        <w:r w:rsidR="00B259C3">
          <w:rPr>
            <w:noProof/>
            <w:webHidden/>
          </w:rPr>
          <w:fldChar w:fldCharType="end"/>
        </w:r>
      </w:hyperlink>
    </w:p>
    <w:p w14:paraId="307125AD" w14:textId="77777777" w:rsidR="00B259C3" w:rsidRDefault="00013DE1">
      <w:pPr>
        <w:pStyle w:val="Kazalovsebine1"/>
        <w:tabs>
          <w:tab w:val="left" w:pos="440"/>
          <w:tab w:val="right" w:leader="dot" w:pos="9062"/>
        </w:tabs>
        <w:rPr>
          <w:rFonts w:asciiTheme="minorHAnsi" w:eastAsiaTheme="minorEastAsia" w:hAnsiTheme="minorHAnsi" w:cstheme="minorBidi"/>
          <w:noProof/>
          <w:sz w:val="22"/>
          <w:szCs w:val="22"/>
        </w:rPr>
      </w:pPr>
      <w:hyperlink w:anchor="_Toc40112651" w:history="1">
        <w:r w:rsidR="00B259C3" w:rsidRPr="0051369E">
          <w:rPr>
            <w:rStyle w:val="Hiperpovezava"/>
            <w:rFonts w:ascii="Cambria" w:hAnsi="Cambria"/>
            <w:noProof/>
          </w:rPr>
          <w:t>5.</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OBSEG VIZ DELA</w:t>
        </w:r>
        <w:r w:rsidR="00B259C3">
          <w:rPr>
            <w:noProof/>
            <w:webHidden/>
          </w:rPr>
          <w:tab/>
        </w:r>
        <w:r w:rsidR="00B259C3">
          <w:rPr>
            <w:noProof/>
            <w:webHidden/>
          </w:rPr>
          <w:fldChar w:fldCharType="begin"/>
        </w:r>
        <w:r w:rsidR="00B259C3">
          <w:rPr>
            <w:noProof/>
            <w:webHidden/>
          </w:rPr>
          <w:instrText xml:space="preserve"> PAGEREF _Toc40112651 \h </w:instrText>
        </w:r>
        <w:r w:rsidR="00B259C3">
          <w:rPr>
            <w:noProof/>
            <w:webHidden/>
          </w:rPr>
        </w:r>
        <w:r w:rsidR="00B259C3">
          <w:rPr>
            <w:noProof/>
            <w:webHidden/>
          </w:rPr>
          <w:fldChar w:fldCharType="separate"/>
        </w:r>
        <w:r w:rsidR="00B259C3">
          <w:rPr>
            <w:noProof/>
            <w:webHidden/>
          </w:rPr>
          <w:t>5</w:t>
        </w:r>
        <w:r w:rsidR="00B259C3">
          <w:rPr>
            <w:noProof/>
            <w:webHidden/>
          </w:rPr>
          <w:fldChar w:fldCharType="end"/>
        </w:r>
      </w:hyperlink>
    </w:p>
    <w:p w14:paraId="291B30A1" w14:textId="77777777" w:rsidR="00B259C3" w:rsidRDefault="00013DE1">
      <w:pPr>
        <w:pStyle w:val="Kazalovsebine1"/>
        <w:tabs>
          <w:tab w:val="left" w:pos="440"/>
          <w:tab w:val="right" w:leader="dot" w:pos="9062"/>
        </w:tabs>
        <w:rPr>
          <w:rFonts w:asciiTheme="minorHAnsi" w:eastAsiaTheme="minorEastAsia" w:hAnsiTheme="minorHAnsi" w:cstheme="minorBidi"/>
          <w:noProof/>
          <w:sz w:val="22"/>
          <w:szCs w:val="22"/>
        </w:rPr>
      </w:pPr>
      <w:hyperlink w:anchor="_Toc40112652" w:history="1">
        <w:r w:rsidR="00B259C3" w:rsidRPr="0051369E">
          <w:rPr>
            <w:rStyle w:val="Hiperpovezava"/>
            <w:rFonts w:ascii="Cambria" w:hAnsi="Cambria"/>
            <w:noProof/>
          </w:rPr>
          <w:t>6.</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OBLIKOVANJE UČNIH SKUPIN</w:t>
        </w:r>
        <w:r w:rsidR="00B259C3">
          <w:rPr>
            <w:noProof/>
            <w:webHidden/>
          </w:rPr>
          <w:tab/>
        </w:r>
        <w:r w:rsidR="00B259C3">
          <w:rPr>
            <w:noProof/>
            <w:webHidden/>
          </w:rPr>
          <w:fldChar w:fldCharType="begin"/>
        </w:r>
        <w:r w:rsidR="00B259C3">
          <w:rPr>
            <w:noProof/>
            <w:webHidden/>
          </w:rPr>
          <w:instrText xml:space="preserve"> PAGEREF _Toc40112652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6E8CE71C" w14:textId="77777777" w:rsidR="00B259C3" w:rsidRDefault="00013DE1">
      <w:pPr>
        <w:pStyle w:val="Kazalovsebine1"/>
        <w:tabs>
          <w:tab w:val="left" w:pos="440"/>
          <w:tab w:val="right" w:leader="dot" w:pos="9062"/>
        </w:tabs>
        <w:rPr>
          <w:rFonts w:asciiTheme="minorHAnsi" w:eastAsiaTheme="minorEastAsia" w:hAnsiTheme="minorHAnsi" w:cstheme="minorBidi"/>
          <w:noProof/>
          <w:sz w:val="22"/>
          <w:szCs w:val="22"/>
        </w:rPr>
      </w:pPr>
      <w:hyperlink w:anchor="_Toc40112653" w:history="1">
        <w:r w:rsidR="00B259C3" w:rsidRPr="0051369E">
          <w:rPr>
            <w:rStyle w:val="Hiperpovezava"/>
            <w:rFonts w:ascii="Cambria" w:hAnsi="Cambria"/>
            <w:noProof/>
          </w:rPr>
          <w:t>7.</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OSEBNA VAROVALNA OPREMA</w:t>
        </w:r>
        <w:r w:rsidR="00B259C3">
          <w:rPr>
            <w:noProof/>
            <w:webHidden/>
          </w:rPr>
          <w:tab/>
        </w:r>
        <w:r w:rsidR="00B259C3">
          <w:rPr>
            <w:noProof/>
            <w:webHidden/>
          </w:rPr>
          <w:fldChar w:fldCharType="begin"/>
        </w:r>
        <w:r w:rsidR="00B259C3">
          <w:rPr>
            <w:noProof/>
            <w:webHidden/>
          </w:rPr>
          <w:instrText xml:space="preserve"> PAGEREF _Toc40112653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4F5DCEE6" w14:textId="77777777" w:rsidR="00B259C3" w:rsidRDefault="00013DE1">
      <w:pPr>
        <w:pStyle w:val="Kazalovsebine2"/>
        <w:tabs>
          <w:tab w:val="left" w:pos="660"/>
          <w:tab w:val="right" w:leader="dot" w:pos="9062"/>
        </w:tabs>
        <w:rPr>
          <w:rFonts w:asciiTheme="minorHAnsi" w:eastAsiaTheme="minorEastAsia" w:hAnsiTheme="minorHAnsi" w:cstheme="minorBidi"/>
          <w:noProof/>
          <w:sz w:val="22"/>
          <w:szCs w:val="22"/>
        </w:rPr>
      </w:pPr>
      <w:hyperlink w:anchor="_Toc40112654" w:history="1">
        <w:r w:rsidR="00B259C3" w:rsidRPr="0051369E">
          <w:rPr>
            <w:rStyle w:val="Hiperpovezava"/>
            <w:rFonts w:ascii="Cambria" w:hAnsi="Cambria"/>
            <w:noProof/>
          </w:rPr>
          <w:t>8.</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RAZPORED UČNIH SKUPIN PO RAZREDIH</w:t>
        </w:r>
        <w:r w:rsidR="00B259C3">
          <w:rPr>
            <w:noProof/>
            <w:webHidden/>
          </w:rPr>
          <w:tab/>
        </w:r>
        <w:r w:rsidR="00B259C3">
          <w:rPr>
            <w:noProof/>
            <w:webHidden/>
          </w:rPr>
          <w:fldChar w:fldCharType="begin"/>
        </w:r>
        <w:r w:rsidR="00B259C3">
          <w:rPr>
            <w:noProof/>
            <w:webHidden/>
          </w:rPr>
          <w:instrText xml:space="preserve"> PAGEREF _Toc40112654 \h </w:instrText>
        </w:r>
        <w:r w:rsidR="00B259C3">
          <w:rPr>
            <w:noProof/>
            <w:webHidden/>
          </w:rPr>
        </w:r>
        <w:r w:rsidR="00B259C3">
          <w:rPr>
            <w:noProof/>
            <w:webHidden/>
          </w:rPr>
          <w:fldChar w:fldCharType="separate"/>
        </w:r>
        <w:r w:rsidR="00B259C3">
          <w:rPr>
            <w:noProof/>
            <w:webHidden/>
          </w:rPr>
          <w:t>6</w:t>
        </w:r>
        <w:r w:rsidR="00B259C3">
          <w:rPr>
            <w:noProof/>
            <w:webHidden/>
          </w:rPr>
          <w:fldChar w:fldCharType="end"/>
        </w:r>
      </w:hyperlink>
    </w:p>
    <w:p w14:paraId="1C25B8D0" w14:textId="77777777" w:rsidR="00B259C3" w:rsidRDefault="00013DE1">
      <w:pPr>
        <w:pStyle w:val="Kazalovsebine1"/>
        <w:tabs>
          <w:tab w:val="left" w:pos="440"/>
          <w:tab w:val="right" w:leader="dot" w:pos="9062"/>
        </w:tabs>
        <w:rPr>
          <w:rFonts w:asciiTheme="minorHAnsi" w:eastAsiaTheme="minorEastAsia" w:hAnsiTheme="minorHAnsi" w:cstheme="minorBidi"/>
          <w:noProof/>
          <w:sz w:val="22"/>
          <w:szCs w:val="22"/>
        </w:rPr>
      </w:pPr>
      <w:hyperlink w:anchor="_Toc40112655" w:history="1">
        <w:r w:rsidR="00B259C3" w:rsidRPr="0051369E">
          <w:rPr>
            <w:rStyle w:val="Hiperpovezava"/>
            <w:rFonts w:ascii="Cambria" w:hAnsi="Cambria"/>
            <w:noProof/>
          </w:rPr>
          <w:t>9.</w:t>
        </w:r>
        <w:r w:rsidR="00B259C3">
          <w:rPr>
            <w:rFonts w:asciiTheme="minorHAnsi" w:eastAsiaTheme="minorEastAsia" w:hAnsiTheme="minorHAnsi" w:cstheme="minorBidi"/>
            <w:noProof/>
            <w:sz w:val="22"/>
            <w:szCs w:val="22"/>
          </w:rPr>
          <w:tab/>
        </w:r>
        <w:r w:rsidR="00B259C3" w:rsidRPr="0051369E">
          <w:rPr>
            <w:rStyle w:val="Hiperpovezava"/>
            <w:rFonts w:ascii="Cambria" w:hAnsi="Cambria"/>
            <w:noProof/>
          </w:rPr>
          <w:t>UKREPI V ČASU TRAJANJA RAZBREMENILNIH UKREPOV</w:t>
        </w:r>
        <w:r w:rsidR="00B259C3">
          <w:rPr>
            <w:noProof/>
            <w:webHidden/>
          </w:rPr>
          <w:tab/>
        </w:r>
        <w:r w:rsidR="00B259C3">
          <w:rPr>
            <w:noProof/>
            <w:webHidden/>
          </w:rPr>
          <w:fldChar w:fldCharType="begin"/>
        </w:r>
        <w:r w:rsidR="00B259C3">
          <w:rPr>
            <w:noProof/>
            <w:webHidden/>
          </w:rPr>
          <w:instrText xml:space="preserve"> PAGEREF _Toc40112655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56E0F7BD"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56" w:history="1">
        <w:r w:rsidR="00B259C3" w:rsidRPr="0051369E">
          <w:rPr>
            <w:rStyle w:val="Hiperpovezava"/>
            <w:rFonts w:ascii="Cambria" w:hAnsi="Cambria"/>
            <w:noProof/>
          </w:rPr>
          <w:t>9.1. Prihod v šolo</w:t>
        </w:r>
        <w:r w:rsidR="00B259C3">
          <w:rPr>
            <w:noProof/>
            <w:webHidden/>
          </w:rPr>
          <w:tab/>
        </w:r>
        <w:r w:rsidR="00B259C3">
          <w:rPr>
            <w:noProof/>
            <w:webHidden/>
          </w:rPr>
          <w:fldChar w:fldCharType="begin"/>
        </w:r>
        <w:r w:rsidR="00B259C3">
          <w:rPr>
            <w:noProof/>
            <w:webHidden/>
          </w:rPr>
          <w:instrText xml:space="preserve"> PAGEREF _Toc40112656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5AA19666"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57" w:history="1">
        <w:r w:rsidR="00B259C3" w:rsidRPr="0051369E">
          <w:rPr>
            <w:rStyle w:val="Hiperpovezava"/>
            <w:rFonts w:ascii="Cambria" w:hAnsi="Cambria"/>
            <w:noProof/>
          </w:rPr>
          <w:t>9.2. Vstop v šolo</w:t>
        </w:r>
        <w:r w:rsidR="00B259C3">
          <w:rPr>
            <w:noProof/>
            <w:webHidden/>
          </w:rPr>
          <w:tab/>
        </w:r>
        <w:r w:rsidR="00B259C3">
          <w:rPr>
            <w:noProof/>
            <w:webHidden/>
          </w:rPr>
          <w:fldChar w:fldCharType="begin"/>
        </w:r>
        <w:r w:rsidR="00B259C3">
          <w:rPr>
            <w:noProof/>
            <w:webHidden/>
          </w:rPr>
          <w:instrText xml:space="preserve"> PAGEREF _Toc40112657 \h </w:instrText>
        </w:r>
        <w:r w:rsidR="00B259C3">
          <w:rPr>
            <w:noProof/>
            <w:webHidden/>
          </w:rPr>
        </w:r>
        <w:r w:rsidR="00B259C3">
          <w:rPr>
            <w:noProof/>
            <w:webHidden/>
          </w:rPr>
          <w:fldChar w:fldCharType="separate"/>
        </w:r>
        <w:r w:rsidR="00B259C3">
          <w:rPr>
            <w:noProof/>
            <w:webHidden/>
          </w:rPr>
          <w:t>7</w:t>
        </w:r>
        <w:r w:rsidR="00B259C3">
          <w:rPr>
            <w:noProof/>
            <w:webHidden/>
          </w:rPr>
          <w:fldChar w:fldCharType="end"/>
        </w:r>
      </w:hyperlink>
    </w:p>
    <w:p w14:paraId="183A9D71"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58" w:history="1">
        <w:r w:rsidR="00B259C3" w:rsidRPr="0051369E">
          <w:rPr>
            <w:rStyle w:val="Hiperpovezava"/>
            <w:rFonts w:ascii="Cambria" w:hAnsi="Cambria"/>
            <w:noProof/>
          </w:rPr>
          <w:t>9.3. Gibanje po šoli</w:t>
        </w:r>
        <w:r w:rsidR="00B259C3">
          <w:rPr>
            <w:noProof/>
            <w:webHidden/>
          </w:rPr>
          <w:tab/>
        </w:r>
        <w:r w:rsidR="00B259C3">
          <w:rPr>
            <w:noProof/>
            <w:webHidden/>
          </w:rPr>
          <w:fldChar w:fldCharType="begin"/>
        </w:r>
        <w:r w:rsidR="00B259C3">
          <w:rPr>
            <w:noProof/>
            <w:webHidden/>
          </w:rPr>
          <w:instrText xml:space="preserve"> PAGEREF _Toc40112658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45D1F1C1"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59" w:history="1">
        <w:r w:rsidR="00B259C3" w:rsidRPr="0051369E">
          <w:rPr>
            <w:rStyle w:val="Hiperpovezava"/>
            <w:rFonts w:ascii="Cambria" w:hAnsi="Cambria"/>
            <w:noProof/>
          </w:rPr>
          <w:t>9.4. Zračenje učilnic</w:t>
        </w:r>
        <w:r w:rsidR="00B259C3">
          <w:rPr>
            <w:noProof/>
            <w:webHidden/>
          </w:rPr>
          <w:tab/>
        </w:r>
        <w:r w:rsidR="00B259C3">
          <w:rPr>
            <w:noProof/>
            <w:webHidden/>
          </w:rPr>
          <w:fldChar w:fldCharType="begin"/>
        </w:r>
        <w:r w:rsidR="00B259C3">
          <w:rPr>
            <w:noProof/>
            <w:webHidden/>
          </w:rPr>
          <w:instrText xml:space="preserve"> PAGEREF _Toc40112659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15C17578"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0" w:history="1">
        <w:r w:rsidR="00B259C3" w:rsidRPr="0051369E">
          <w:rPr>
            <w:rStyle w:val="Hiperpovezava"/>
            <w:rFonts w:ascii="Cambria" w:hAnsi="Cambria"/>
            <w:noProof/>
          </w:rPr>
          <w:t>9.5. Preventivni ukrepi v učilnicah</w:t>
        </w:r>
        <w:r w:rsidR="00B259C3">
          <w:rPr>
            <w:noProof/>
            <w:webHidden/>
          </w:rPr>
          <w:tab/>
        </w:r>
        <w:r w:rsidR="00B259C3">
          <w:rPr>
            <w:noProof/>
            <w:webHidden/>
          </w:rPr>
          <w:fldChar w:fldCharType="begin"/>
        </w:r>
        <w:r w:rsidR="00B259C3">
          <w:rPr>
            <w:noProof/>
            <w:webHidden/>
          </w:rPr>
          <w:instrText xml:space="preserve"> PAGEREF _Toc40112660 \h </w:instrText>
        </w:r>
        <w:r w:rsidR="00B259C3">
          <w:rPr>
            <w:noProof/>
            <w:webHidden/>
          </w:rPr>
        </w:r>
        <w:r w:rsidR="00B259C3">
          <w:rPr>
            <w:noProof/>
            <w:webHidden/>
          </w:rPr>
          <w:fldChar w:fldCharType="separate"/>
        </w:r>
        <w:r w:rsidR="00B259C3">
          <w:rPr>
            <w:noProof/>
            <w:webHidden/>
          </w:rPr>
          <w:t>8</w:t>
        </w:r>
        <w:r w:rsidR="00B259C3">
          <w:rPr>
            <w:noProof/>
            <w:webHidden/>
          </w:rPr>
          <w:fldChar w:fldCharType="end"/>
        </w:r>
      </w:hyperlink>
    </w:p>
    <w:p w14:paraId="19A29C43"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1" w:history="1">
        <w:r w:rsidR="00B259C3" w:rsidRPr="0051369E">
          <w:rPr>
            <w:rStyle w:val="Hiperpovezava"/>
            <w:noProof/>
          </w:rPr>
          <w:t>9.6. Odmori in šolska prehrana</w:t>
        </w:r>
        <w:r w:rsidR="00B259C3">
          <w:rPr>
            <w:noProof/>
            <w:webHidden/>
          </w:rPr>
          <w:tab/>
        </w:r>
        <w:r w:rsidR="00B259C3">
          <w:rPr>
            <w:noProof/>
            <w:webHidden/>
          </w:rPr>
          <w:fldChar w:fldCharType="begin"/>
        </w:r>
        <w:r w:rsidR="00B259C3">
          <w:rPr>
            <w:noProof/>
            <w:webHidden/>
          </w:rPr>
          <w:instrText xml:space="preserve"> PAGEREF _Toc40112661 \h </w:instrText>
        </w:r>
        <w:r w:rsidR="00B259C3">
          <w:rPr>
            <w:noProof/>
            <w:webHidden/>
          </w:rPr>
        </w:r>
        <w:r w:rsidR="00B259C3">
          <w:rPr>
            <w:noProof/>
            <w:webHidden/>
          </w:rPr>
          <w:fldChar w:fldCharType="separate"/>
        </w:r>
        <w:r w:rsidR="00B259C3">
          <w:rPr>
            <w:noProof/>
            <w:webHidden/>
          </w:rPr>
          <w:t>9</w:t>
        </w:r>
        <w:r w:rsidR="00B259C3">
          <w:rPr>
            <w:noProof/>
            <w:webHidden/>
          </w:rPr>
          <w:fldChar w:fldCharType="end"/>
        </w:r>
      </w:hyperlink>
    </w:p>
    <w:p w14:paraId="486DC1C2"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2" w:history="1">
        <w:r w:rsidR="00B259C3" w:rsidRPr="0051369E">
          <w:rPr>
            <w:rStyle w:val="Hiperpovezava"/>
            <w:noProof/>
          </w:rPr>
          <w:t>9.7. Pisna gradiva in knjižnica</w:t>
        </w:r>
        <w:r w:rsidR="00B259C3">
          <w:rPr>
            <w:noProof/>
            <w:webHidden/>
          </w:rPr>
          <w:tab/>
        </w:r>
        <w:r w:rsidR="00B259C3">
          <w:rPr>
            <w:noProof/>
            <w:webHidden/>
          </w:rPr>
          <w:fldChar w:fldCharType="begin"/>
        </w:r>
        <w:r w:rsidR="00B259C3">
          <w:rPr>
            <w:noProof/>
            <w:webHidden/>
          </w:rPr>
          <w:instrText xml:space="preserve"> PAGEREF _Toc40112662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701E35BB"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3" w:history="1">
        <w:r w:rsidR="00B259C3" w:rsidRPr="0051369E">
          <w:rPr>
            <w:rStyle w:val="Hiperpovezava"/>
            <w:noProof/>
          </w:rPr>
          <w:t>9.8. Odhod domov</w:t>
        </w:r>
        <w:r w:rsidR="00B259C3">
          <w:rPr>
            <w:noProof/>
            <w:webHidden/>
          </w:rPr>
          <w:tab/>
        </w:r>
        <w:r w:rsidR="00B259C3">
          <w:rPr>
            <w:noProof/>
            <w:webHidden/>
          </w:rPr>
          <w:fldChar w:fldCharType="begin"/>
        </w:r>
        <w:r w:rsidR="00B259C3">
          <w:rPr>
            <w:noProof/>
            <w:webHidden/>
          </w:rPr>
          <w:instrText xml:space="preserve"> PAGEREF _Toc40112663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0D396E14"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4" w:history="1">
        <w:r w:rsidR="00B259C3" w:rsidRPr="0051369E">
          <w:rPr>
            <w:rStyle w:val="Hiperpovezava"/>
            <w:noProof/>
          </w:rPr>
          <w:t>9.9. Čiščenje prostorov</w:t>
        </w:r>
        <w:r w:rsidR="00B259C3">
          <w:rPr>
            <w:noProof/>
            <w:webHidden/>
          </w:rPr>
          <w:tab/>
        </w:r>
        <w:r w:rsidR="00B259C3">
          <w:rPr>
            <w:noProof/>
            <w:webHidden/>
          </w:rPr>
          <w:fldChar w:fldCharType="begin"/>
        </w:r>
        <w:r w:rsidR="00B259C3">
          <w:rPr>
            <w:noProof/>
            <w:webHidden/>
          </w:rPr>
          <w:instrText xml:space="preserve"> PAGEREF _Toc40112664 \h </w:instrText>
        </w:r>
        <w:r w:rsidR="00B259C3">
          <w:rPr>
            <w:noProof/>
            <w:webHidden/>
          </w:rPr>
        </w:r>
        <w:r w:rsidR="00B259C3">
          <w:rPr>
            <w:noProof/>
            <w:webHidden/>
          </w:rPr>
          <w:fldChar w:fldCharType="separate"/>
        </w:r>
        <w:r w:rsidR="00B259C3">
          <w:rPr>
            <w:noProof/>
            <w:webHidden/>
          </w:rPr>
          <w:t>10</w:t>
        </w:r>
        <w:r w:rsidR="00B259C3">
          <w:rPr>
            <w:noProof/>
            <w:webHidden/>
          </w:rPr>
          <w:fldChar w:fldCharType="end"/>
        </w:r>
      </w:hyperlink>
    </w:p>
    <w:p w14:paraId="7A8373EF"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5" w:history="1">
        <w:r w:rsidR="00B259C3" w:rsidRPr="0051369E">
          <w:rPr>
            <w:rStyle w:val="Hiperpovezava"/>
            <w:noProof/>
          </w:rPr>
          <w:t>9.10. Drugi ukrepi</w:t>
        </w:r>
        <w:r w:rsidR="00B259C3">
          <w:rPr>
            <w:noProof/>
            <w:webHidden/>
          </w:rPr>
          <w:tab/>
        </w:r>
        <w:r w:rsidR="00B259C3">
          <w:rPr>
            <w:noProof/>
            <w:webHidden/>
          </w:rPr>
          <w:fldChar w:fldCharType="begin"/>
        </w:r>
        <w:r w:rsidR="00B259C3">
          <w:rPr>
            <w:noProof/>
            <w:webHidden/>
          </w:rPr>
          <w:instrText xml:space="preserve"> PAGEREF _Toc40112665 \h </w:instrText>
        </w:r>
        <w:r w:rsidR="00B259C3">
          <w:rPr>
            <w:noProof/>
            <w:webHidden/>
          </w:rPr>
        </w:r>
        <w:r w:rsidR="00B259C3">
          <w:rPr>
            <w:noProof/>
            <w:webHidden/>
          </w:rPr>
          <w:fldChar w:fldCharType="separate"/>
        </w:r>
        <w:r w:rsidR="00B259C3">
          <w:rPr>
            <w:noProof/>
            <w:webHidden/>
          </w:rPr>
          <w:t>11</w:t>
        </w:r>
        <w:r w:rsidR="00B259C3">
          <w:rPr>
            <w:noProof/>
            <w:webHidden/>
          </w:rPr>
          <w:fldChar w:fldCharType="end"/>
        </w:r>
      </w:hyperlink>
    </w:p>
    <w:p w14:paraId="3373CEEC"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6" w:history="1">
        <w:r w:rsidR="00B259C3" w:rsidRPr="0051369E">
          <w:rPr>
            <w:rStyle w:val="Hiperpovezava"/>
            <w:noProof/>
          </w:rPr>
          <w:t>9.11. Šolska kuhinja in jedilnica ter proces prehranjevanja</w:t>
        </w:r>
        <w:r w:rsidR="00B259C3">
          <w:rPr>
            <w:noProof/>
            <w:webHidden/>
          </w:rPr>
          <w:tab/>
        </w:r>
        <w:r w:rsidR="00B259C3">
          <w:rPr>
            <w:noProof/>
            <w:webHidden/>
          </w:rPr>
          <w:fldChar w:fldCharType="begin"/>
        </w:r>
        <w:r w:rsidR="00B259C3">
          <w:rPr>
            <w:noProof/>
            <w:webHidden/>
          </w:rPr>
          <w:instrText xml:space="preserve"> PAGEREF _Toc40112666 \h </w:instrText>
        </w:r>
        <w:r w:rsidR="00B259C3">
          <w:rPr>
            <w:noProof/>
            <w:webHidden/>
          </w:rPr>
        </w:r>
        <w:r w:rsidR="00B259C3">
          <w:rPr>
            <w:noProof/>
            <w:webHidden/>
          </w:rPr>
          <w:fldChar w:fldCharType="separate"/>
        </w:r>
        <w:r w:rsidR="00B259C3">
          <w:rPr>
            <w:noProof/>
            <w:webHidden/>
          </w:rPr>
          <w:t>11</w:t>
        </w:r>
        <w:r w:rsidR="00B259C3">
          <w:rPr>
            <w:noProof/>
            <w:webHidden/>
          </w:rPr>
          <w:fldChar w:fldCharType="end"/>
        </w:r>
      </w:hyperlink>
    </w:p>
    <w:p w14:paraId="5E0A279E" w14:textId="77777777" w:rsidR="00B259C3" w:rsidRDefault="00013DE1">
      <w:pPr>
        <w:pStyle w:val="Kazalovsebine2"/>
        <w:tabs>
          <w:tab w:val="right" w:leader="dot" w:pos="9062"/>
        </w:tabs>
        <w:rPr>
          <w:rFonts w:asciiTheme="minorHAnsi" w:eastAsiaTheme="minorEastAsia" w:hAnsiTheme="minorHAnsi" w:cstheme="minorBidi"/>
          <w:noProof/>
          <w:sz w:val="22"/>
          <w:szCs w:val="22"/>
        </w:rPr>
      </w:pPr>
      <w:hyperlink w:anchor="_Toc40112667" w:history="1">
        <w:r w:rsidR="00B259C3" w:rsidRPr="0051369E">
          <w:rPr>
            <w:rStyle w:val="Hiperpovezava"/>
            <w:noProof/>
          </w:rPr>
          <w:t>9.12. Zaposleni</w:t>
        </w:r>
        <w:r w:rsidR="00B259C3">
          <w:rPr>
            <w:noProof/>
            <w:webHidden/>
          </w:rPr>
          <w:tab/>
        </w:r>
        <w:r w:rsidR="00B259C3">
          <w:rPr>
            <w:noProof/>
            <w:webHidden/>
          </w:rPr>
          <w:fldChar w:fldCharType="begin"/>
        </w:r>
        <w:r w:rsidR="00B259C3">
          <w:rPr>
            <w:noProof/>
            <w:webHidden/>
          </w:rPr>
          <w:instrText xml:space="preserve"> PAGEREF _Toc40112667 \h </w:instrText>
        </w:r>
        <w:r w:rsidR="00B259C3">
          <w:rPr>
            <w:noProof/>
            <w:webHidden/>
          </w:rPr>
        </w:r>
        <w:r w:rsidR="00B259C3">
          <w:rPr>
            <w:noProof/>
            <w:webHidden/>
          </w:rPr>
          <w:fldChar w:fldCharType="separate"/>
        </w:r>
        <w:r w:rsidR="00B259C3">
          <w:rPr>
            <w:noProof/>
            <w:webHidden/>
          </w:rPr>
          <w:t>12</w:t>
        </w:r>
        <w:r w:rsidR="00B259C3">
          <w:rPr>
            <w:noProof/>
            <w:webHidden/>
          </w:rPr>
          <w:fldChar w:fldCharType="end"/>
        </w:r>
      </w:hyperlink>
    </w:p>
    <w:p w14:paraId="3CBB67CC" w14:textId="77777777" w:rsidR="00B259C3" w:rsidRDefault="00013DE1">
      <w:pPr>
        <w:pStyle w:val="Kazalovsebine1"/>
        <w:tabs>
          <w:tab w:val="right" w:leader="dot" w:pos="9062"/>
        </w:tabs>
        <w:rPr>
          <w:rFonts w:asciiTheme="minorHAnsi" w:eastAsiaTheme="minorEastAsia" w:hAnsiTheme="minorHAnsi" w:cstheme="minorBidi"/>
          <w:noProof/>
          <w:sz w:val="22"/>
          <w:szCs w:val="22"/>
        </w:rPr>
      </w:pPr>
      <w:hyperlink w:anchor="_Toc40112668" w:history="1">
        <w:r w:rsidR="00B259C3" w:rsidRPr="0051369E">
          <w:rPr>
            <w:rStyle w:val="Hiperpovezava"/>
            <w:noProof/>
          </w:rPr>
          <w:t>10.UKREPI V PRIMERU POJAVA OBOLENJA S SIMPTOMI COVID 19</w:t>
        </w:r>
        <w:r w:rsidR="00B259C3">
          <w:rPr>
            <w:noProof/>
            <w:webHidden/>
          </w:rPr>
          <w:tab/>
        </w:r>
        <w:r w:rsidR="00B259C3">
          <w:rPr>
            <w:noProof/>
            <w:webHidden/>
          </w:rPr>
          <w:fldChar w:fldCharType="begin"/>
        </w:r>
        <w:r w:rsidR="00B259C3">
          <w:rPr>
            <w:noProof/>
            <w:webHidden/>
          </w:rPr>
          <w:instrText xml:space="preserve"> PAGEREF _Toc40112668 \h </w:instrText>
        </w:r>
        <w:r w:rsidR="00B259C3">
          <w:rPr>
            <w:noProof/>
            <w:webHidden/>
          </w:rPr>
        </w:r>
        <w:r w:rsidR="00B259C3">
          <w:rPr>
            <w:noProof/>
            <w:webHidden/>
          </w:rPr>
          <w:fldChar w:fldCharType="separate"/>
        </w:r>
        <w:r w:rsidR="00B259C3">
          <w:rPr>
            <w:noProof/>
            <w:webHidden/>
          </w:rPr>
          <w:t>12</w:t>
        </w:r>
        <w:r w:rsidR="00B259C3">
          <w:rPr>
            <w:noProof/>
            <w:webHidden/>
          </w:rPr>
          <w:fldChar w:fldCharType="end"/>
        </w:r>
      </w:hyperlink>
    </w:p>
    <w:p w14:paraId="6591D938" w14:textId="77777777" w:rsidR="00B259C3" w:rsidRDefault="00013DE1">
      <w:pPr>
        <w:pStyle w:val="Kazalovsebine1"/>
        <w:tabs>
          <w:tab w:val="right" w:leader="dot" w:pos="9062"/>
        </w:tabs>
        <w:rPr>
          <w:rFonts w:asciiTheme="minorHAnsi" w:eastAsiaTheme="minorEastAsia" w:hAnsiTheme="minorHAnsi" w:cstheme="minorBidi"/>
          <w:noProof/>
          <w:sz w:val="22"/>
          <w:szCs w:val="22"/>
        </w:rPr>
      </w:pPr>
      <w:hyperlink w:anchor="_Toc40112669" w:history="1">
        <w:r w:rsidR="00B259C3" w:rsidRPr="0051369E">
          <w:rPr>
            <w:rStyle w:val="Hiperpovezava"/>
            <w:noProof/>
          </w:rPr>
          <w:t>11.SPREJEM, UPORABA, VELJAVNOST</w:t>
        </w:r>
        <w:r w:rsidR="00B259C3">
          <w:rPr>
            <w:noProof/>
            <w:webHidden/>
          </w:rPr>
          <w:tab/>
        </w:r>
        <w:r w:rsidR="00B259C3">
          <w:rPr>
            <w:noProof/>
            <w:webHidden/>
          </w:rPr>
          <w:fldChar w:fldCharType="begin"/>
        </w:r>
        <w:r w:rsidR="00B259C3">
          <w:rPr>
            <w:noProof/>
            <w:webHidden/>
          </w:rPr>
          <w:instrText xml:space="preserve"> PAGEREF _Toc40112669 \h </w:instrText>
        </w:r>
        <w:r w:rsidR="00B259C3">
          <w:rPr>
            <w:noProof/>
            <w:webHidden/>
          </w:rPr>
        </w:r>
        <w:r w:rsidR="00B259C3">
          <w:rPr>
            <w:noProof/>
            <w:webHidden/>
          </w:rPr>
          <w:fldChar w:fldCharType="separate"/>
        </w:r>
        <w:r w:rsidR="00B259C3">
          <w:rPr>
            <w:noProof/>
            <w:webHidden/>
          </w:rPr>
          <w:t>13</w:t>
        </w:r>
        <w:r w:rsidR="00B259C3">
          <w:rPr>
            <w:noProof/>
            <w:webHidden/>
          </w:rPr>
          <w:fldChar w:fldCharType="end"/>
        </w:r>
      </w:hyperlink>
    </w:p>
    <w:p w14:paraId="0FB78278" w14:textId="77777777" w:rsidR="00106E16" w:rsidRDefault="00106E16">
      <w:r w:rsidRPr="00221354">
        <w:rPr>
          <w:rFonts w:ascii="Cambria" w:hAnsi="Cambria"/>
        </w:rPr>
        <w:fldChar w:fldCharType="end"/>
      </w:r>
    </w:p>
    <w:p w14:paraId="1FC39945" w14:textId="77777777" w:rsidR="00106E16" w:rsidRDefault="00106E16"/>
    <w:p w14:paraId="0562CB0E" w14:textId="77777777" w:rsidR="00106E16" w:rsidRDefault="00106E16"/>
    <w:p w14:paraId="34CE0A41" w14:textId="77777777" w:rsidR="00106E16" w:rsidRDefault="00106E16"/>
    <w:p w14:paraId="62EBF3C5" w14:textId="77777777" w:rsidR="00106E16" w:rsidRDefault="00106E16"/>
    <w:p w14:paraId="6D98A12B" w14:textId="77777777" w:rsidR="00106E16" w:rsidRDefault="00106E16"/>
    <w:p w14:paraId="2946DB82" w14:textId="77777777" w:rsidR="00106E16" w:rsidRDefault="00106E16"/>
    <w:p w14:paraId="5997CC1D" w14:textId="77777777" w:rsidR="00106E16" w:rsidRDefault="00106E16"/>
    <w:p w14:paraId="1430C3FB" w14:textId="77777777" w:rsidR="00106E16" w:rsidRPr="00FB093F" w:rsidRDefault="00106E16" w:rsidP="0086001F">
      <w:pPr>
        <w:pStyle w:val="Naslov1"/>
        <w:numPr>
          <w:ilvl w:val="0"/>
          <w:numId w:val="4"/>
        </w:numPr>
        <w:rPr>
          <w:rFonts w:ascii="Cambria" w:hAnsi="Cambria"/>
        </w:rPr>
      </w:pPr>
      <w:bookmarkStart w:id="0" w:name="_Toc40112640"/>
      <w:r w:rsidRPr="00FB093F">
        <w:rPr>
          <w:rFonts w:ascii="Cambria" w:hAnsi="Cambria"/>
        </w:rPr>
        <w:t>UVOD</w:t>
      </w:r>
      <w:bookmarkEnd w:id="0"/>
    </w:p>
    <w:p w14:paraId="110FFD37" w14:textId="77777777" w:rsidR="00106E16" w:rsidRDefault="00106E16" w:rsidP="00174C3A">
      <w:pPr>
        <w:jc w:val="both"/>
      </w:pPr>
    </w:p>
    <w:p w14:paraId="4FB4FEB5" w14:textId="77777777" w:rsidR="00106E16" w:rsidRDefault="00E22F2D" w:rsidP="00174C3A">
      <w:pPr>
        <w:jc w:val="both"/>
        <w:rPr>
          <w:rFonts w:ascii="Cambria" w:hAnsi="Cambria"/>
        </w:rPr>
      </w:pPr>
      <w:r w:rsidRPr="000C6F13">
        <w:rPr>
          <w:rFonts w:ascii="Cambria" w:hAnsi="Cambria"/>
        </w:rPr>
        <w:t>T</w:t>
      </w:r>
      <w:r w:rsidR="00C57CA9">
        <w:rPr>
          <w:rFonts w:ascii="Cambria" w:hAnsi="Cambria"/>
        </w:rPr>
        <w:t>i</w:t>
      </w:r>
      <w:r w:rsidRPr="000C6F13">
        <w:rPr>
          <w:rFonts w:ascii="Cambria" w:hAnsi="Cambria"/>
        </w:rPr>
        <w:t xml:space="preserve"> </w:t>
      </w:r>
      <w:r w:rsidR="00C57CA9">
        <w:rPr>
          <w:rFonts w:ascii="Cambria" w:hAnsi="Cambria"/>
        </w:rPr>
        <w:t>protokoli</w:t>
      </w:r>
      <w:r w:rsidRPr="000C6F13">
        <w:rPr>
          <w:rFonts w:ascii="Cambria" w:hAnsi="Cambria"/>
        </w:rPr>
        <w:t xml:space="preserve"> so sprejet</w:t>
      </w:r>
      <w:r w:rsidR="00C57CA9">
        <w:rPr>
          <w:rFonts w:ascii="Cambria" w:hAnsi="Cambria"/>
        </w:rPr>
        <w:t>i</w:t>
      </w:r>
      <w:r w:rsidRPr="000C6F13">
        <w:rPr>
          <w:rFonts w:ascii="Cambria" w:hAnsi="Cambria"/>
        </w:rPr>
        <w:t xml:space="preserve"> z namenom, da se opredelijo ravnanja, dejanja, ukrepi in njihovo izvajanje v času </w:t>
      </w:r>
      <w:proofErr w:type="spellStart"/>
      <w:r w:rsidR="0086001F" w:rsidRPr="000C6F13">
        <w:rPr>
          <w:rFonts w:ascii="Cambria" w:hAnsi="Cambria"/>
        </w:rPr>
        <w:t>razbremenitvenih</w:t>
      </w:r>
      <w:proofErr w:type="spellEnd"/>
      <w:r w:rsidR="0086001F" w:rsidRPr="000C6F13">
        <w:rPr>
          <w:rFonts w:ascii="Cambria" w:hAnsi="Cambria"/>
        </w:rPr>
        <w:t xml:space="preserve"> ukrepov epidemije COVID – 19 v OŠ </w:t>
      </w:r>
      <w:r w:rsidR="00C57CA9">
        <w:rPr>
          <w:rFonts w:ascii="Cambria" w:hAnsi="Cambria"/>
        </w:rPr>
        <w:t>Škofja Loka-Mesto</w:t>
      </w:r>
      <w:r w:rsidR="00C57CA9" w:rsidRPr="000C6F13">
        <w:rPr>
          <w:rFonts w:ascii="Cambria" w:hAnsi="Cambria"/>
        </w:rPr>
        <w:t>.</w:t>
      </w:r>
    </w:p>
    <w:p w14:paraId="6B699379" w14:textId="77777777" w:rsidR="00B414EB" w:rsidRDefault="00B414EB" w:rsidP="00174C3A">
      <w:pPr>
        <w:jc w:val="both"/>
        <w:rPr>
          <w:rFonts w:ascii="Cambria" w:hAnsi="Cambria"/>
        </w:rPr>
      </w:pPr>
    </w:p>
    <w:p w14:paraId="572953BC" w14:textId="01F779AE" w:rsidR="00B414EB" w:rsidRPr="000C6F13" w:rsidRDefault="00B414EB" w:rsidP="00174C3A">
      <w:pPr>
        <w:jc w:val="both"/>
        <w:rPr>
          <w:rFonts w:ascii="Cambria" w:hAnsi="Cambria"/>
        </w:rPr>
      </w:pPr>
      <w:r w:rsidRPr="5D030B2E">
        <w:rPr>
          <w:rFonts w:ascii="Cambria" w:hAnsi="Cambria"/>
        </w:rPr>
        <w:t>T</w:t>
      </w:r>
      <w:r w:rsidR="00C57CA9" w:rsidRPr="5D030B2E">
        <w:rPr>
          <w:rFonts w:ascii="Cambria" w:hAnsi="Cambria"/>
        </w:rPr>
        <w:t>i</w:t>
      </w:r>
      <w:r w:rsidRPr="5D030B2E">
        <w:rPr>
          <w:rFonts w:ascii="Cambria" w:hAnsi="Cambria"/>
        </w:rPr>
        <w:t xml:space="preserve"> pr</w:t>
      </w:r>
      <w:r w:rsidR="00C57CA9" w:rsidRPr="5D030B2E">
        <w:rPr>
          <w:rFonts w:ascii="Cambria" w:hAnsi="Cambria"/>
        </w:rPr>
        <w:t>otokoli</w:t>
      </w:r>
      <w:r w:rsidRPr="5D030B2E">
        <w:rPr>
          <w:rFonts w:ascii="Cambria" w:hAnsi="Cambria"/>
        </w:rPr>
        <w:t xml:space="preserve"> </w:t>
      </w:r>
      <w:r w:rsidR="00BB0326" w:rsidRPr="5D030B2E">
        <w:rPr>
          <w:rFonts w:ascii="Cambria" w:hAnsi="Cambria"/>
        </w:rPr>
        <w:t>predstavljajo</w:t>
      </w:r>
      <w:r w:rsidRPr="5D030B2E">
        <w:rPr>
          <w:rFonts w:ascii="Cambria" w:hAnsi="Cambria"/>
        </w:rPr>
        <w:t xml:space="preserve"> dinamičen in ne statičen dokument. Spreminjajo se po potrebi glede na dejansko situacijo, glede na državne ukrepe, glede na</w:t>
      </w:r>
      <w:r w:rsidR="00BB0326" w:rsidRPr="5D030B2E">
        <w:rPr>
          <w:rFonts w:ascii="Cambria" w:hAnsi="Cambria"/>
        </w:rPr>
        <w:t xml:space="preserve"> pravne akte,</w:t>
      </w:r>
      <w:r w:rsidRPr="5D030B2E">
        <w:rPr>
          <w:rFonts w:ascii="Cambria" w:hAnsi="Cambria"/>
        </w:rPr>
        <w:t xml:space="preserve"> smernice, navodila, usmeritve pristojnih institucij</w:t>
      </w:r>
      <w:r w:rsidR="00BB0326" w:rsidRPr="5D030B2E">
        <w:rPr>
          <w:rFonts w:ascii="Cambria" w:hAnsi="Cambria"/>
        </w:rPr>
        <w:t xml:space="preserve"> in v odvisnosti od epidemiološke situacije v RS. </w:t>
      </w:r>
      <w:r w:rsidRPr="5D030B2E">
        <w:rPr>
          <w:rFonts w:ascii="Cambria" w:hAnsi="Cambria"/>
        </w:rPr>
        <w:t xml:space="preserve"> Šola jih bo dopolnjevala in spreminjala v odvisnosti od navedenega ter </w:t>
      </w:r>
      <w:r w:rsidR="00BB0326" w:rsidRPr="5D030B2E">
        <w:rPr>
          <w:rFonts w:ascii="Cambria" w:hAnsi="Cambria"/>
        </w:rPr>
        <w:t>dopolnjena pr</w:t>
      </w:r>
      <w:r w:rsidR="00C57CA9" w:rsidRPr="5D030B2E">
        <w:rPr>
          <w:rFonts w:ascii="Cambria" w:hAnsi="Cambria"/>
        </w:rPr>
        <w:t>o</w:t>
      </w:r>
      <w:r w:rsidR="6F94103F" w:rsidRPr="5D030B2E">
        <w:rPr>
          <w:rFonts w:ascii="Cambria" w:hAnsi="Cambria"/>
        </w:rPr>
        <w:t>t</w:t>
      </w:r>
      <w:r w:rsidR="00C57CA9" w:rsidRPr="5D030B2E">
        <w:rPr>
          <w:rFonts w:ascii="Cambria" w:hAnsi="Cambria"/>
        </w:rPr>
        <w:t>okole</w:t>
      </w:r>
      <w:r w:rsidR="00BB0326" w:rsidRPr="5D030B2E">
        <w:rPr>
          <w:rFonts w:ascii="Cambria" w:hAnsi="Cambria"/>
        </w:rPr>
        <w:t xml:space="preserve"> oz. dopolnitve same objavljala na spletni strani šole.</w:t>
      </w:r>
    </w:p>
    <w:p w14:paraId="3FE9F23F" w14:textId="77777777" w:rsidR="0086001F" w:rsidRPr="000C6F13" w:rsidRDefault="0086001F" w:rsidP="00106E16">
      <w:pPr>
        <w:rPr>
          <w:rFonts w:ascii="Cambria" w:hAnsi="Cambria"/>
        </w:rPr>
      </w:pPr>
    </w:p>
    <w:p w14:paraId="53EC15E1" w14:textId="77777777" w:rsidR="0086001F" w:rsidRPr="000C6F13" w:rsidRDefault="0086001F" w:rsidP="0086001F">
      <w:pPr>
        <w:pStyle w:val="Naslov1"/>
        <w:numPr>
          <w:ilvl w:val="0"/>
          <w:numId w:val="4"/>
        </w:numPr>
        <w:rPr>
          <w:rFonts w:ascii="Cambria" w:hAnsi="Cambria"/>
        </w:rPr>
      </w:pPr>
      <w:bookmarkStart w:id="1" w:name="_Toc40112641"/>
      <w:r w:rsidRPr="000C6F13">
        <w:rPr>
          <w:rFonts w:ascii="Cambria" w:hAnsi="Cambria"/>
        </w:rPr>
        <w:t>PODLAGA ZA SPREJEM P</w:t>
      </w:r>
      <w:r w:rsidR="00C57CA9">
        <w:rPr>
          <w:rFonts w:ascii="Cambria" w:hAnsi="Cambria"/>
        </w:rPr>
        <w:t>ROTOKOLOV</w:t>
      </w:r>
      <w:bookmarkEnd w:id="1"/>
    </w:p>
    <w:p w14:paraId="1F72F646" w14:textId="77777777" w:rsidR="0086001F" w:rsidRPr="000C6F13" w:rsidRDefault="0086001F" w:rsidP="0086001F">
      <w:pPr>
        <w:rPr>
          <w:rFonts w:ascii="Cambria" w:hAnsi="Cambria"/>
        </w:rPr>
      </w:pPr>
    </w:p>
    <w:p w14:paraId="42B0E216" w14:textId="77777777" w:rsidR="00944214" w:rsidRDefault="00944214" w:rsidP="00944214">
      <w:pPr>
        <w:pStyle w:val="Naslov2"/>
        <w:numPr>
          <w:ilvl w:val="1"/>
          <w:numId w:val="7"/>
        </w:numPr>
        <w:rPr>
          <w:rFonts w:ascii="Cambria" w:hAnsi="Cambria"/>
        </w:rPr>
      </w:pPr>
      <w:r w:rsidRPr="000C6F13">
        <w:rPr>
          <w:rFonts w:ascii="Cambria" w:hAnsi="Cambria"/>
        </w:rPr>
        <w:t xml:space="preserve">    </w:t>
      </w:r>
      <w:bookmarkStart w:id="2" w:name="_Toc40112642"/>
      <w:r w:rsidR="0086001F" w:rsidRPr="000C6F13">
        <w:rPr>
          <w:rFonts w:ascii="Cambria" w:hAnsi="Cambria"/>
        </w:rPr>
        <w:t>Pravn</w:t>
      </w:r>
      <w:r w:rsidRPr="000C6F13">
        <w:rPr>
          <w:rFonts w:ascii="Cambria" w:hAnsi="Cambria"/>
        </w:rPr>
        <w:t>a</w:t>
      </w:r>
      <w:r w:rsidR="0086001F" w:rsidRPr="000C6F13">
        <w:rPr>
          <w:rFonts w:ascii="Cambria" w:hAnsi="Cambria"/>
        </w:rPr>
        <w:t xml:space="preserve"> podlag</w:t>
      </w:r>
      <w:r w:rsidRPr="000C6F13">
        <w:rPr>
          <w:rFonts w:ascii="Cambria" w:hAnsi="Cambria"/>
        </w:rPr>
        <w:t>a</w:t>
      </w:r>
      <w:bookmarkEnd w:id="2"/>
    </w:p>
    <w:p w14:paraId="08CE6F91" w14:textId="77777777" w:rsidR="00FB093F" w:rsidRPr="00FB093F" w:rsidRDefault="00FB093F" w:rsidP="00FB093F"/>
    <w:p w14:paraId="1F16AF45" w14:textId="77777777" w:rsidR="0086001F" w:rsidRPr="000C6F13" w:rsidRDefault="00944214" w:rsidP="00174C3A">
      <w:pPr>
        <w:jc w:val="both"/>
        <w:rPr>
          <w:rFonts w:ascii="Cambria" w:hAnsi="Cambria"/>
        </w:rPr>
      </w:pPr>
      <w:r w:rsidRPr="000C6F13">
        <w:rPr>
          <w:rFonts w:ascii="Cambria" w:hAnsi="Cambria"/>
        </w:rPr>
        <w:t xml:space="preserve">            Pravno podlago</w:t>
      </w:r>
      <w:r w:rsidR="0086001F" w:rsidRPr="000C6F13">
        <w:rPr>
          <w:rFonts w:ascii="Cambria" w:hAnsi="Cambria"/>
        </w:rPr>
        <w:t xml:space="preserve"> za sprejem pr</w:t>
      </w:r>
      <w:r w:rsidR="00C57CA9">
        <w:rPr>
          <w:rFonts w:ascii="Cambria" w:hAnsi="Cambria"/>
        </w:rPr>
        <w:t>otokolov</w:t>
      </w:r>
      <w:r w:rsidR="0086001F" w:rsidRPr="000C6F13">
        <w:rPr>
          <w:rFonts w:ascii="Cambria" w:hAnsi="Cambria"/>
        </w:rPr>
        <w:t xml:space="preserve"> predstavljajo:</w:t>
      </w:r>
    </w:p>
    <w:p w14:paraId="262E3B61" w14:textId="2C3F1D7F" w:rsidR="0086001F" w:rsidRDefault="00BB0326" w:rsidP="00174C3A">
      <w:pPr>
        <w:pStyle w:val="Odstavekseznama"/>
        <w:numPr>
          <w:ilvl w:val="0"/>
          <w:numId w:val="5"/>
        </w:numPr>
        <w:jc w:val="both"/>
        <w:rPr>
          <w:rFonts w:ascii="Cambria" w:hAnsi="Cambria"/>
        </w:rPr>
      </w:pPr>
      <w:r>
        <w:rPr>
          <w:rFonts w:ascii="Cambria" w:hAnsi="Cambria"/>
        </w:rPr>
        <w:t>o</w:t>
      </w:r>
      <w:r w:rsidR="0086001F" w:rsidRPr="000C6F13">
        <w:rPr>
          <w:rFonts w:ascii="Cambria" w:hAnsi="Cambria"/>
        </w:rPr>
        <w:t>kvirni načrt sproščanja omejitvenih ukrepov, sklep Vlade RS, št. 18100-22/2020/1 z dne 29.4.2020</w:t>
      </w:r>
      <w:r w:rsidR="003A1083" w:rsidRPr="000C6F13">
        <w:rPr>
          <w:rFonts w:ascii="Cambria" w:hAnsi="Cambria"/>
        </w:rPr>
        <w:t>.</w:t>
      </w:r>
    </w:p>
    <w:p w14:paraId="0C5B4C1C" w14:textId="03DFA9EF" w:rsidR="00013DE1" w:rsidRPr="000C6F13" w:rsidRDefault="00013DE1" w:rsidP="00174C3A">
      <w:pPr>
        <w:pStyle w:val="Odstavekseznama"/>
        <w:numPr>
          <w:ilvl w:val="0"/>
          <w:numId w:val="5"/>
        </w:numPr>
        <w:jc w:val="both"/>
        <w:rPr>
          <w:rFonts w:ascii="Cambria" w:hAnsi="Cambria"/>
        </w:rPr>
      </w:pPr>
      <w:r w:rsidRPr="00013DE1">
        <w:rPr>
          <w:rFonts w:ascii="Cambria" w:hAnsi="Cambria"/>
        </w:rPr>
        <w:t>S K L E Po uporabi ukrepov, ki jih določa Zakon o nalezljivih boleznih, pri nalezljivi bolezni COVID-19</w:t>
      </w:r>
      <w:r>
        <w:rPr>
          <w:rFonts w:ascii="Cambria" w:hAnsi="Cambria"/>
        </w:rPr>
        <w:t xml:space="preserve"> (Ur. list RS, št. 69/2020</w:t>
      </w:r>
    </w:p>
    <w:p w14:paraId="73243CA9" w14:textId="77777777" w:rsidR="0086001F" w:rsidRPr="00BB0326" w:rsidRDefault="0086001F" w:rsidP="00174C3A">
      <w:pPr>
        <w:pStyle w:val="Odstavekseznama"/>
        <w:numPr>
          <w:ilvl w:val="0"/>
          <w:numId w:val="5"/>
        </w:numPr>
        <w:jc w:val="both"/>
        <w:rPr>
          <w:rFonts w:ascii="Cambria" w:hAnsi="Cambria"/>
        </w:rPr>
      </w:pPr>
      <w:r w:rsidRPr="00BB0326">
        <w:rPr>
          <w:rFonts w:ascii="Cambria" w:hAnsi="Cambria"/>
        </w:rPr>
        <w:t xml:space="preserve">Sklep o izvedbi vzgojno – izobraževalnega dela v OŠ v šolskem letu 2019/2020 z dne </w:t>
      </w:r>
      <w:r w:rsidR="003A1083" w:rsidRPr="00BB0326">
        <w:rPr>
          <w:rFonts w:ascii="Cambria" w:hAnsi="Cambria"/>
        </w:rPr>
        <w:t>_____________________</w:t>
      </w:r>
      <w:r w:rsidR="00BB0326" w:rsidRPr="00BB0326">
        <w:rPr>
          <w:rFonts w:ascii="Cambria" w:hAnsi="Cambria"/>
        </w:rPr>
        <w:t>*</w:t>
      </w:r>
    </w:p>
    <w:p w14:paraId="378D3091" w14:textId="48B5F892" w:rsidR="0086001F" w:rsidRPr="00BB0326" w:rsidRDefault="0086001F" w:rsidP="00174C3A">
      <w:pPr>
        <w:pStyle w:val="Odstavekseznama"/>
        <w:numPr>
          <w:ilvl w:val="0"/>
          <w:numId w:val="5"/>
        </w:numPr>
        <w:jc w:val="both"/>
        <w:rPr>
          <w:rFonts w:ascii="Cambria" w:hAnsi="Cambria"/>
        </w:rPr>
      </w:pPr>
      <w:r w:rsidRPr="00BB0326">
        <w:rPr>
          <w:rFonts w:ascii="Cambria" w:hAnsi="Cambria"/>
        </w:rPr>
        <w:t>Spremembe Odloka o začasni prepovedi zbiranja ljudi v zavodih s področja VIZ ter univerzah in samostojnih visokošolskih zavodih</w:t>
      </w:r>
      <w:r w:rsidR="003A1083" w:rsidRPr="00BB0326">
        <w:rPr>
          <w:rFonts w:ascii="Cambria" w:hAnsi="Cambria"/>
        </w:rPr>
        <w:t xml:space="preserve"> (Ur.</w:t>
      </w:r>
      <w:r w:rsidR="00174C3A" w:rsidRPr="00BB0326">
        <w:rPr>
          <w:rFonts w:ascii="Cambria" w:hAnsi="Cambria"/>
        </w:rPr>
        <w:t xml:space="preserve"> </w:t>
      </w:r>
      <w:r w:rsidR="003A1083" w:rsidRPr="00BB0326">
        <w:rPr>
          <w:rFonts w:ascii="Cambria" w:hAnsi="Cambria"/>
        </w:rPr>
        <w:t>list RS, št.</w:t>
      </w:r>
      <w:r w:rsidR="00C57CA9">
        <w:rPr>
          <w:rFonts w:ascii="Cambria" w:hAnsi="Cambria"/>
        </w:rPr>
        <w:t>65/2020</w:t>
      </w:r>
      <w:r w:rsidR="0020635E">
        <w:rPr>
          <w:rFonts w:ascii="Cambria" w:hAnsi="Cambria"/>
        </w:rPr>
        <w:t xml:space="preserve">, 67/2020, </w:t>
      </w:r>
      <w:r w:rsidR="00013DE1">
        <w:rPr>
          <w:rFonts w:ascii="Cambria" w:hAnsi="Cambria"/>
        </w:rPr>
        <w:t>78/2020</w:t>
      </w:r>
      <w:r w:rsidR="003A1083" w:rsidRPr="00BB0326">
        <w:rPr>
          <w:rFonts w:ascii="Cambria" w:hAnsi="Cambria"/>
        </w:rPr>
        <w:t>)</w:t>
      </w:r>
    </w:p>
    <w:p w14:paraId="61CDCEAD" w14:textId="77777777" w:rsidR="0086001F" w:rsidRPr="000C6F13" w:rsidRDefault="0086001F" w:rsidP="00944214">
      <w:pPr>
        <w:pStyle w:val="Naslov2"/>
        <w:rPr>
          <w:rFonts w:ascii="Cambria" w:hAnsi="Cambria"/>
        </w:rPr>
      </w:pPr>
    </w:p>
    <w:p w14:paraId="41643DD2" w14:textId="77777777" w:rsidR="0086001F" w:rsidRDefault="00944214" w:rsidP="00FB093F">
      <w:pPr>
        <w:pStyle w:val="Naslov2"/>
        <w:numPr>
          <w:ilvl w:val="1"/>
          <w:numId w:val="7"/>
        </w:numPr>
        <w:rPr>
          <w:rFonts w:ascii="Cambria" w:hAnsi="Cambria"/>
        </w:rPr>
      </w:pPr>
      <w:bookmarkStart w:id="3" w:name="_Toc40112643"/>
      <w:r w:rsidRPr="000C6F13">
        <w:rPr>
          <w:rFonts w:ascii="Cambria" w:hAnsi="Cambria"/>
        </w:rPr>
        <w:t>Druge podlage</w:t>
      </w:r>
      <w:bookmarkEnd w:id="3"/>
    </w:p>
    <w:p w14:paraId="6BB9E253" w14:textId="77777777" w:rsidR="00FB093F" w:rsidRPr="00FB093F" w:rsidRDefault="00FB093F" w:rsidP="00FB093F">
      <w:pPr>
        <w:pStyle w:val="Odstavekseznama"/>
        <w:ind w:left="480"/>
      </w:pPr>
    </w:p>
    <w:p w14:paraId="4EE9E6F6" w14:textId="77777777" w:rsidR="00944214" w:rsidRPr="000C6F13" w:rsidRDefault="00944214" w:rsidP="00174C3A">
      <w:pPr>
        <w:jc w:val="both"/>
        <w:rPr>
          <w:rFonts w:ascii="Cambria" w:hAnsi="Cambria"/>
        </w:rPr>
      </w:pPr>
      <w:r w:rsidRPr="000C6F13">
        <w:rPr>
          <w:rFonts w:ascii="Cambria" w:hAnsi="Cambria"/>
        </w:rPr>
        <w:t xml:space="preserve">            Pr</w:t>
      </w:r>
      <w:r w:rsidR="00AC4175">
        <w:rPr>
          <w:rFonts w:ascii="Cambria" w:hAnsi="Cambria"/>
        </w:rPr>
        <w:t>otokoli</w:t>
      </w:r>
      <w:r w:rsidRPr="000C6F13">
        <w:rPr>
          <w:rFonts w:ascii="Cambria" w:hAnsi="Cambria"/>
        </w:rPr>
        <w:t xml:space="preserve"> so sprejet</w:t>
      </w:r>
      <w:r w:rsidR="00AC4175">
        <w:rPr>
          <w:rFonts w:ascii="Cambria" w:hAnsi="Cambria"/>
        </w:rPr>
        <w:t>i</w:t>
      </w:r>
      <w:r w:rsidRPr="000C6F13">
        <w:rPr>
          <w:rFonts w:ascii="Cambria" w:hAnsi="Cambria"/>
        </w:rPr>
        <w:t xml:space="preserve"> tudi na podlagi spodnjih dokumentov:</w:t>
      </w:r>
    </w:p>
    <w:p w14:paraId="04773406" w14:textId="76302432" w:rsidR="0086001F" w:rsidRPr="000C6F13" w:rsidRDefault="00BB0326" w:rsidP="00174C3A">
      <w:pPr>
        <w:pStyle w:val="Odstavekseznama"/>
        <w:numPr>
          <w:ilvl w:val="0"/>
          <w:numId w:val="5"/>
        </w:numPr>
        <w:jc w:val="both"/>
        <w:rPr>
          <w:rFonts w:ascii="Cambria" w:hAnsi="Cambria"/>
        </w:rPr>
      </w:pPr>
      <w:r>
        <w:rPr>
          <w:rFonts w:ascii="Cambria" w:hAnsi="Cambria"/>
        </w:rPr>
        <w:t>o</w:t>
      </w:r>
      <w:r w:rsidR="0086001F" w:rsidRPr="000C6F13">
        <w:rPr>
          <w:rFonts w:ascii="Cambria" w:hAnsi="Cambria"/>
        </w:rPr>
        <w:t>krožnic</w:t>
      </w:r>
      <w:r w:rsidR="000E2CB1" w:rsidRPr="000C6F13">
        <w:rPr>
          <w:rFonts w:ascii="Cambria" w:hAnsi="Cambria"/>
        </w:rPr>
        <w:t>e</w:t>
      </w:r>
      <w:r w:rsidR="0086001F" w:rsidRPr="000C6F13">
        <w:rPr>
          <w:rFonts w:ascii="Cambria" w:hAnsi="Cambria"/>
        </w:rPr>
        <w:t xml:space="preserve"> MIZ</w:t>
      </w:r>
      <w:r w:rsidR="00174C3A" w:rsidRPr="000C6F13">
        <w:rPr>
          <w:rFonts w:ascii="Cambria" w:hAnsi="Cambria"/>
        </w:rPr>
        <w:t>Š</w:t>
      </w:r>
      <w:r w:rsidR="0086001F" w:rsidRPr="000C6F13">
        <w:rPr>
          <w:rFonts w:ascii="Cambria" w:hAnsi="Cambria"/>
        </w:rPr>
        <w:t xml:space="preserve"> št. 6030-1/2020/31 z dne 8.5.2020</w:t>
      </w:r>
      <w:r w:rsidR="0020635E">
        <w:rPr>
          <w:rFonts w:ascii="Cambria" w:hAnsi="Cambria"/>
        </w:rPr>
        <w:t>, 6030-1/2020/43 z dne 28. 5. 2020</w:t>
      </w:r>
    </w:p>
    <w:p w14:paraId="0481E451" w14:textId="77777777" w:rsidR="0086001F" w:rsidRPr="000C6F13" w:rsidRDefault="0086001F" w:rsidP="00174C3A">
      <w:pPr>
        <w:pStyle w:val="Odstavekseznama"/>
        <w:numPr>
          <w:ilvl w:val="0"/>
          <w:numId w:val="5"/>
        </w:numPr>
        <w:jc w:val="both"/>
        <w:rPr>
          <w:rFonts w:ascii="Cambria" w:hAnsi="Cambria"/>
        </w:rPr>
      </w:pPr>
      <w:r w:rsidRPr="000C6F13">
        <w:rPr>
          <w:rFonts w:ascii="Cambria" w:hAnsi="Cambria"/>
        </w:rPr>
        <w:t>Higienskih priporočil za izvajanje pouka v Osnovni šoli (za učence prve triade in devetošolce) v času epidemije COVID -19 (NIJZ, 8.5.2020)</w:t>
      </w:r>
    </w:p>
    <w:p w14:paraId="053A215D" w14:textId="77777777" w:rsidR="0086001F" w:rsidRPr="000C6F13" w:rsidRDefault="0086001F" w:rsidP="00174C3A">
      <w:pPr>
        <w:pStyle w:val="Odstavekseznama"/>
        <w:numPr>
          <w:ilvl w:val="0"/>
          <w:numId w:val="5"/>
        </w:numPr>
        <w:jc w:val="both"/>
        <w:rPr>
          <w:rFonts w:ascii="Cambria" w:hAnsi="Cambria"/>
        </w:rPr>
      </w:pPr>
      <w:r w:rsidRPr="000C6F13">
        <w:rPr>
          <w:rFonts w:ascii="Cambria" w:hAnsi="Cambria"/>
        </w:rPr>
        <w:t>Sklepa RSK Ministrstva za zdravje, št. 10-1/2020 z dne 5.5.2020</w:t>
      </w:r>
      <w:r w:rsidR="00174C3A" w:rsidRPr="000C6F13">
        <w:rPr>
          <w:rFonts w:ascii="Cambria" w:hAnsi="Cambria"/>
        </w:rPr>
        <w:t xml:space="preserve"> (Priloga I tem Pravilom)</w:t>
      </w:r>
    </w:p>
    <w:p w14:paraId="6A863C4E" w14:textId="77777777" w:rsidR="0086001F" w:rsidRPr="000C6F13" w:rsidRDefault="000E2CB1" w:rsidP="00174C3A">
      <w:pPr>
        <w:pStyle w:val="Odstavekseznama"/>
        <w:numPr>
          <w:ilvl w:val="0"/>
          <w:numId w:val="5"/>
        </w:numPr>
        <w:jc w:val="both"/>
        <w:rPr>
          <w:rFonts w:ascii="Cambria" w:hAnsi="Cambria"/>
        </w:rPr>
      </w:pPr>
      <w:r w:rsidRPr="000C6F13">
        <w:rPr>
          <w:rFonts w:ascii="Cambria" w:hAnsi="Cambria"/>
        </w:rPr>
        <w:t>Sklepa RSK Ministrstva za zdravje – področje pediatrije, z dne 30.4.2020</w:t>
      </w:r>
      <w:r w:rsidR="00174C3A" w:rsidRPr="000C6F13">
        <w:rPr>
          <w:rFonts w:ascii="Cambria" w:hAnsi="Cambria"/>
        </w:rPr>
        <w:t xml:space="preserve"> (Priloga II tem </w:t>
      </w:r>
      <w:r w:rsidR="00B91FEE">
        <w:rPr>
          <w:rFonts w:ascii="Cambria" w:hAnsi="Cambria"/>
        </w:rPr>
        <w:t>P</w:t>
      </w:r>
      <w:r w:rsidR="00174C3A" w:rsidRPr="000C6F13">
        <w:rPr>
          <w:rFonts w:ascii="Cambria" w:hAnsi="Cambria"/>
        </w:rPr>
        <w:t>ravilom)</w:t>
      </w:r>
    </w:p>
    <w:p w14:paraId="7B4B7EA4" w14:textId="77777777" w:rsidR="00013DE1" w:rsidRDefault="000E2CB1" w:rsidP="00174C3A">
      <w:pPr>
        <w:pStyle w:val="Odstavekseznama"/>
        <w:numPr>
          <w:ilvl w:val="0"/>
          <w:numId w:val="5"/>
        </w:numPr>
        <w:jc w:val="both"/>
        <w:rPr>
          <w:rFonts w:ascii="Cambria" w:hAnsi="Cambria"/>
        </w:rPr>
      </w:pPr>
      <w:r w:rsidRPr="000C6F13">
        <w:rPr>
          <w:rFonts w:ascii="Cambria" w:hAnsi="Cambria"/>
        </w:rPr>
        <w:t>Priporočil za prehod iz izobraževanja na daljavo v izobraževanje na šoli oziroma v oddelku za učence 1. triade v OŠ (ZRSŠ, št. 091-13/2020-1 z dne 8.5.2020)</w:t>
      </w:r>
    </w:p>
    <w:p w14:paraId="457D1349" w14:textId="7A9CD0E0" w:rsidR="000E2CB1" w:rsidRDefault="00013DE1" w:rsidP="00174C3A">
      <w:pPr>
        <w:pStyle w:val="Odstavekseznama"/>
        <w:numPr>
          <w:ilvl w:val="0"/>
          <w:numId w:val="5"/>
        </w:numPr>
        <w:jc w:val="both"/>
        <w:rPr>
          <w:rFonts w:ascii="Cambria" w:hAnsi="Cambria"/>
        </w:rPr>
      </w:pPr>
      <w:r>
        <w:rPr>
          <w:rFonts w:ascii="Cambria" w:hAnsi="Cambria"/>
        </w:rPr>
        <w:t xml:space="preserve">Priporočila za prehod iz </w:t>
      </w:r>
      <w:r w:rsidR="00FB6A9D">
        <w:rPr>
          <w:rFonts w:ascii="Cambria" w:hAnsi="Cambria"/>
        </w:rPr>
        <w:t xml:space="preserve">izobraževanja </w:t>
      </w:r>
      <w:r w:rsidR="00FB6A9D" w:rsidRPr="000C6F13">
        <w:rPr>
          <w:rFonts w:ascii="Cambria" w:hAnsi="Cambria"/>
        </w:rPr>
        <w:t xml:space="preserve">na daljavo v izobraževanje na </w:t>
      </w:r>
      <w:r w:rsidR="00FB6A9D">
        <w:rPr>
          <w:rFonts w:ascii="Cambria" w:hAnsi="Cambria"/>
        </w:rPr>
        <w:t xml:space="preserve">osnovni </w:t>
      </w:r>
      <w:r w:rsidR="00FB6A9D" w:rsidRPr="000C6F13">
        <w:rPr>
          <w:rFonts w:ascii="Cambria" w:hAnsi="Cambria"/>
        </w:rPr>
        <w:t>šoli</w:t>
      </w:r>
      <w:r w:rsidR="00FB6A9D">
        <w:rPr>
          <w:rFonts w:ascii="Cambria" w:hAnsi="Cambria"/>
        </w:rPr>
        <w:t xml:space="preserve"> (ZRSŠ, št. 091-17/2020-1 z dne 28. 5. 2020)</w:t>
      </w:r>
      <w:r w:rsidR="00174C3A" w:rsidRPr="000C6F13">
        <w:rPr>
          <w:rFonts w:ascii="Cambria" w:hAnsi="Cambria"/>
        </w:rPr>
        <w:t>.</w:t>
      </w:r>
    </w:p>
    <w:p w14:paraId="23DE523C" w14:textId="77777777" w:rsidR="00BB0326" w:rsidRDefault="00BB0326" w:rsidP="00BB0326">
      <w:pPr>
        <w:jc w:val="both"/>
        <w:rPr>
          <w:rFonts w:ascii="Cambria" w:hAnsi="Cambria"/>
        </w:rPr>
      </w:pPr>
    </w:p>
    <w:p w14:paraId="52E56223" w14:textId="77777777" w:rsidR="00BB0326" w:rsidRDefault="00BB0326" w:rsidP="00BB0326">
      <w:pPr>
        <w:jc w:val="both"/>
        <w:rPr>
          <w:rFonts w:ascii="Cambria" w:hAnsi="Cambria"/>
        </w:rPr>
      </w:pPr>
    </w:p>
    <w:p w14:paraId="07547A01" w14:textId="77777777" w:rsidR="00FB093F" w:rsidRDefault="00FB093F" w:rsidP="00BB0326">
      <w:pPr>
        <w:jc w:val="both"/>
        <w:rPr>
          <w:rFonts w:ascii="Cambria" w:hAnsi="Cambria"/>
        </w:rPr>
      </w:pPr>
    </w:p>
    <w:p w14:paraId="5043CB0F" w14:textId="77777777" w:rsidR="00FB093F" w:rsidRDefault="00FB093F" w:rsidP="00BB0326">
      <w:pPr>
        <w:jc w:val="both"/>
        <w:rPr>
          <w:rFonts w:ascii="Cambria" w:hAnsi="Cambria"/>
        </w:rPr>
      </w:pPr>
    </w:p>
    <w:p w14:paraId="07459315" w14:textId="77777777" w:rsidR="00FB093F" w:rsidRDefault="00FB093F" w:rsidP="00BB0326">
      <w:pPr>
        <w:jc w:val="both"/>
        <w:rPr>
          <w:rFonts w:ascii="Cambria" w:hAnsi="Cambria"/>
        </w:rPr>
      </w:pPr>
    </w:p>
    <w:p w14:paraId="6537F28F" w14:textId="77777777" w:rsidR="00BB0326" w:rsidRPr="00BB0326" w:rsidRDefault="00BB0326" w:rsidP="00BB0326">
      <w:pPr>
        <w:jc w:val="both"/>
        <w:rPr>
          <w:rFonts w:ascii="Cambria" w:hAnsi="Cambria"/>
          <w:i/>
          <w:iCs/>
        </w:rPr>
      </w:pPr>
    </w:p>
    <w:p w14:paraId="6DFB9E20" w14:textId="77777777" w:rsidR="00221354" w:rsidRDefault="00221354" w:rsidP="00221354">
      <w:pPr>
        <w:ind w:left="360"/>
        <w:jc w:val="both"/>
        <w:rPr>
          <w:rFonts w:ascii="Cambria" w:hAnsi="Cambria"/>
          <w:b/>
          <w:bCs/>
          <w:i/>
          <w:iCs/>
          <w:sz w:val="16"/>
          <w:szCs w:val="16"/>
        </w:rPr>
      </w:pPr>
    </w:p>
    <w:p w14:paraId="70DF9E56" w14:textId="77777777" w:rsidR="00B259C3" w:rsidRDefault="00B259C3" w:rsidP="00221354">
      <w:pPr>
        <w:ind w:left="360"/>
        <w:jc w:val="both"/>
        <w:rPr>
          <w:rFonts w:ascii="Cambria" w:hAnsi="Cambria"/>
          <w:b/>
          <w:bCs/>
          <w:i/>
          <w:iCs/>
          <w:sz w:val="16"/>
          <w:szCs w:val="16"/>
        </w:rPr>
      </w:pPr>
    </w:p>
    <w:p w14:paraId="44E871BC" w14:textId="77777777" w:rsidR="00221354" w:rsidRDefault="00221354" w:rsidP="00221354">
      <w:pPr>
        <w:ind w:left="360"/>
        <w:jc w:val="both"/>
        <w:rPr>
          <w:rFonts w:ascii="Cambria" w:hAnsi="Cambria"/>
          <w:b/>
          <w:bCs/>
          <w:i/>
          <w:iCs/>
          <w:sz w:val="16"/>
          <w:szCs w:val="16"/>
        </w:rPr>
      </w:pPr>
    </w:p>
    <w:p w14:paraId="144A5D23" w14:textId="77777777" w:rsidR="00221354" w:rsidRDefault="00221354" w:rsidP="00221354">
      <w:pPr>
        <w:ind w:left="360"/>
        <w:jc w:val="both"/>
        <w:rPr>
          <w:rFonts w:ascii="Cambria" w:hAnsi="Cambria"/>
          <w:b/>
          <w:bCs/>
          <w:i/>
          <w:iCs/>
          <w:sz w:val="16"/>
          <w:szCs w:val="16"/>
        </w:rPr>
      </w:pPr>
    </w:p>
    <w:p w14:paraId="5C1ECC9A" w14:textId="77777777" w:rsidR="00B91FEE" w:rsidRPr="00B259C3" w:rsidRDefault="00BB0326" w:rsidP="00B259C3">
      <w:pPr>
        <w:pStyle w:val="Odstavekseznama"/>
        <w:numPr>
          <w:ilvl w:val="0"/>
          <w:numId w:val="10"/>
        </w:numPr>
        <w:jc w:val="both"/>
        <w:rPr>
          <w:rFonts w:ascii="Cambria" w:hAnsi="Cambria"/>
          <w:b/>
          <w:bCs/>
          <w:i/>
          <w:iCs/>
          <w:sz w:val="16"/>
          <w:szCs w:val="16"/>
        </w:rPr>
      </w:pPr>
      <w:r w:rsidRPr="00221354">
        <w:rPr>
          <w:rFonts w:ascii="Cambria" w:hAnsi="Cambria"/>
          <w:b/>
          <w:bCs/>
          <w:i/>
          <w:iCs/>
          <w:sz w:val="16"/>
          <w:szCs w:val="16"/>
        </w:rPr>
        <w:t>.</w:t>
      </w:r>
      <w:r w:rsidR="00B259C3" w:rsidRPr="00B259C3">
        <w:rPr>
          <w:rFonts w:ascii="Cambria" w:hAnsi="Cambria"/>
          <w:b/>
          <w:bCs/>
          <w:i/>
          <w:iCs/>
          <w:sz w:val="16"/>
          <w:szCs w:val="16"/>
        </w:rPr>
        <w:t xml:space="preserve"> </w:t>
      </w:r>
      <w:r w:rsidR="00B259C3" w:rsidRPr="00FB093F">
        <w:rPr>
          <w:rFonts w:ascii="Cambria" w:hAnsi="Cambria"/>
          <w:b/>
          <w:bCs/>
          <w:i/>
          <w:iCs/>
          <w:sz w:val="16"/>
          <w:szCs w:val="16"/>
        </w:rPr>
        <w:t>V času pisanja teh P</w:t>
      </w:r>
      <w:r w:rsidR="00B259C3">
        <w:rPr>
          <w:rFonts w:ascii="Cambria" w:hAnsi="Cambria"/>
          <w:b/>
          <w:bCs/>
          <w:i/>
          <w:iCs/>
          <w:sz w:val="16"/>
          <w:szCs w:val="16"/>
        </w:rPr>
        <w:t>rotokolov</w:t>
      </w:r>
      <w:r w:rsidR="00B259C3" w:rsidRPr="00FB093F">
        <w:rPr>
          <w:rFonts w:ascii="Cambria" w:hAnsi="Cambria"/>
          <w:b/>
          <w:bCs/>
          <w:i/>
          <w:iCs/>
          <w:sz w:val="16"/>
          <w:szCs w:val="16"/>
        </w:rPr>
        <w:t xml:space="preserve"> izvedbeni pravni akti, navedeni v točki 2.1, in označeni z zvezdico, še niso sprejeti. Besedilo bo dopolnjeno po sprejetju le teh</w:t>
      </w:r>
    </w:p>
    <w:p w14:paraId="35A50012" w14:textId="77777777" w:rsidR="000E2CB1" w:rsidRPr="000C6F13" w:rsidRDefault="000E2CB1" w:rsidP="00174C3A">
      <w:pPr>
        <w:pStyle w:val="Naslov1"/>
        <w:numPr>
          <w:ilvl w:val="0"/>
          <w:numId w:val="4"/>
        </w:numPr>
        <w:jc w:val="both"/>
        <w:rPr>
          <w:rFonts w:ascii="Cambria" w:hAnsi="Cambria"/>
        </w:rPr>
      </w:pPr>
      <w:bookmarkStart w:id="4" w:name="_Toc40112644"/>
      <w:r w:rsidRPr="000C6F13">
        <w:rPr>
          <w:rFonts w:ascii="Cambria" w:hAnsi="Cambria"/>
        </w:rPr>
        <w:t xml:space="preserve">DELEŽNIKI VIZ </w:t>
      </w:r>
      <w:r w:rsidR="00174C3A" w:rsidRPr="000C6F13">
        <w:rPr>
          <w:rFonts w:ascii="Cambria" w:hAnsi="Cambria"/>
        </w:rPr>
        <w:t xml:space="preserve"> (vzgojno - izobraževalnega ) </w:t>
      </w:r>
      <w:r w:rsidRPr="000C6F13">
        <w:rPr>
          <w:rFonts w:ascii="Cambria" w:hAnsi="Cambria"/>
        </w:rPr>
        <w:t>PROCESA</w:t>
      </w:r>
      <w:bookmarkEnd w:id="4"/>
    </w:p>
    <w:p w14:paraId="738610EB" w14:textId="77777777" w:rsidR="000E2CB1" w:rsidRPr="000C6F13" w:rsidRDefault="000E2CB1" w:rsidP="00174C3A">
      <w:pPr>
        <w:jc w:val="both"/>
        <w:rPr>
          <w:rFonts w:ascii="Cambria" w:hAnsi="Cambria"/>
        </w:rPr>
      </w:pPr>
    </w:p>
    <w:p w14:paraId="24294AE4" w14:textId="77777777" w:rsidR="00174C3A" w:rsidRPr="000C6F13" w:rsidRDefault="000E2CB1" w:rsidP="00174C3A">
      <w:pPr>
        <w:jc w:val="both"/>
        <w:rPr>
          <w:rFonts w:ascii="Cambria" w:hAnsi="Cambria"/>
        </w:rPr>
      </w:pPr>
      <w:r w:rsidRPr="000C6F13">
        <w:rPr>
          <w:rFonts w:ascii="Cambria" w:hAnsi="Cambria"/>
        </w:rPr>
        <w:t xml:space="preserve">Organizacija dela v času </w:t>
      </w:r>
      <w:proofErr w:type="spellStart"/>
      <w:r w:rsidRPr="000C6F13">
        <w:rPr>
          <w:rFonts w:ascii="Cambria" w:hAnsi="Cambria"/>
        </w:rPr>
        <w:t>razbremenitvenih</w:t>
      </w:r>
      <w:proofErr w:type="spellEnd"/>
      <w:r w:rsidRPr="000C6F13">
        <w:rPr>
          <w:rFonts w:ascii="Cambria" w:hAnsi="Cambria"/>
        </w:rPr>
        <w:t xml:space="preserve"> ukrepov epidemije COVID – 19  zajema vse deležnike VIZ procesa: učence, učitelje, druge strokovne delavce, druge zaposlene v šoli, starše, tretje osebe, ki so v stiku s šolo (dobavitelji,… </w:t>
      </w:r>
      <w:proofErr w:type="spellStart"/>
      <w:r w:rsidRPr="000C6F13">
        <w:rPr>
          <w:rFonts w:ascii="Cambria" w:hAnsi="Cambria"/>
        </w:rPr>
        <w:t>itd</w:t>
      </w:r>
      <w:proofErr w:type="spellEnd"/>
      <w:r w:rsidRPr="000C6F13">
        <w:rPr>
          <w:rFonts w:ascii="Cambria" w:hAnsi="Cambria"/>
        </w:rPr>
        <w:t xml:space="preserve">). </w:t>
      </w:r>
    </w:p>
    <w:p w14:paraId="637805D2" w14:textId="77777777" w:rsidR="00174C3A" w:rsidRPr="000C6F13" w:rsidRDefault="00174C3A" w:rsidP="00174C3A">
      <w:pPr>
        <w:jc w:val="both"/>
        <w:rPr>
          <w:rFonts w:ascii="Cambria" w:hAnsi="Cambria"/>
        </w:rPr>
      </w:pPr>
    </w:p>
    <w:p w14:paraId="676E3CDA" w14:textId="77777777" w:rsidR="00F70043" w:rsidRDefault="000E2CB1" w:rsidP="00F70043">
      <w:pPr>
        <w:pStyle w:val="Naslov1"/>
        <w:numPr>
          <w:ilvl w:val="0"/>
          <w:numId w:val="4"/>
        </w:numPr>
        <w:rPr>
          <w:rFonts w:ascii="Cambria" w:hAnsi="Cambria"/>
        </w:rPr>
      </w:pPr>
      <w:bookmarkStart w:id="5" w:name="_Toc40112645"/>
      <w:r w:rsidRPr="000C6F13">
        <w:rPr>
          <w:rFonts w:ascii="Cambria" w:hAnsi="Cambria"/>
        </w:rPr>
        <w:t>IZVAJANJE VIZ</w:t>
      </w:r>
      <w:r w:rsidR="00174C3A" w:rsidRPr="000C6F13">
        <w:rPr>
          <w:rFonts w:ascii="Cambria" w:hAnsi="Cambria"/>
        </w:rPr>
        <w:t xml:space="preserve"> (vzgojno – izobraževalnega) </w:t>
      </w:r>
      <w:r w:rsidR="00944214" w:rsidRPr="000C6F13">
        <w:rPr>
          <w:rFonts w:ascii="Cambria" w:hAnsi="Cambria"/>
        </w:rPr>
        <w:t>DELA</w:t>
      </w:r>
      <w:bookmarkEnd w:id="5"/>
      <w:r w:rsidR="00944214" w:rsidRPr="000C6F13">
        <w:rPr>
          <w:rFonts w:ascii="Cambria" w:hAnsi="Cambria"/>
        </w:rPr>
        <w:t xml:space="preserve"> </w:t>
      </w:r>
    </w:p>
    <w:p w14:paraId="463F29E8" w14:textId="77777777" w:rsidR="00B91FEE" w:rsidRPr="00B91FEE" w:rsidRDefault="00B91FEE" w:rsidP="00B91FEE"/>
    <w:p w14:paraId="5950F8DC" w14:textId="77777777" w:rsidR="000E2CB1" w:rsidRPr="000C6F13" w:rsidRDefault="00F70043" w:rsidP="00F70043">
      <w:pPr>
        <w:pStyle w:val="Naslov2"/>
        <w:numPr>
          <w:ilvl w:val="1"/>
          <w:numId w:val="8"/>
        </w:numPr>
        <w:rPr>
          <w:rFonts w:ascii="Cambria" w:hAnsi="Cambria"/>
        </w:rPr>
      </w:pPr>
      <w:r w:rsidRPr="000C6F13">
        <w:rPr>
          <w:rFonts w:ascii="Cambria" w:hAnsi="Cambria"/>
        </w:rPr>
        <w:t xml:space="preserve">  </w:t>
      </w:r>
      <w:bookmarkStart w:id="6" w:name="_Toc40112646"/>
      <w:r w:rsidR="00944214" w:rsidRPr="000C6F13">
        <w:rPr>
          <w:rFonts w:ascii="Cambria" w:hAnsi="Cambria"/>
        </w:rPr>
        <w:t>Izvajanje VIZ dela v prostorih  OŠ</w:t>
      </w:r>
      <w:r w:rsidR="00FB2C1B">
        <w:rPr>
          <w:rFonts w:ascii="Cambria" w:hAnsi="Cambria"/>
        </w:rPr>
        <w:t xml:space="preserve"> </w:t>
      </w:r>
      <w:r w:rsidR="00C57CA9">
        <w:rPr>
          <w:rFonts w:ascii="Cambria" w:hAnsi="Cambria"/>
        </w:rPr>
        <w:t>Škofja Loka-Mesto</w:t>
      </w:r>
      <w:bookmarkEnd w:id="6"/>
    </w:p>
    <w:p w14:paraId="3B7B4B86" w14:textId="77777777" w:rsidR="00F70043" w:rsidRPr="000C6F13" w:rsidRDefault="00F70043" w:rsidP="00F70043">
      <w:pPr>
        <w:rPr>
          <w:rFonts w:ascii="Cambria" w:hAnsi="Cambria"/>
        </w:rPr>
      </w:pPr>
    </w:p>
    <w:p w14:paraId="17F202D9" w14:textId="05898945" w:rsidR="000E2CB1" w:rsidRDefault="00944214" w:rsidP="003A1083">
      <w:pPr>
        <w:jc w:val="both"/>
        <w:rPr>
          <w:rFonts w:ascii="Cambria" w:hAnsi="Cambria"/>
        </w:rPr>
      </w:pPr>
      <w:r w:rsidRPr="000C6F13">
        <w:rPr>
          <w:rFonts w:ascii="Cambria" w:hAnsi="Cambria"/>
        </w:rPr>
        <w:t>Od predvidoma 18.</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 (datum se lahko spremeni v odvisnosti od določb Sklepa iz točke 2.1. teh Pravil</w:t>
      </w:r>
      <w:r w:rsidR="00827A93">
        <w:rPr>
          <w:rFonts w:ascii="Cambria" w:hAnsi="Cambria"/>
        </w:rPr>
        <w:t xml:space="preserve"> ali organizacijskih in izvedbenih težav šole</w:t>
      </w:r>
      <w:r w:rsidRPr="000C6F13">
        <w:rPr>
          <w:rFonts w:ascii="Cambria" w:hAnsi="Cambria"/>
        </w:rPr>
        <w:t xml:space="preserve">) se VIZ delo za učence 1., 2. in 3. razreda izvaja v prostorih OŠ </w:t>
      </w:r>
      <w:r w:rsidR="00C57CA9">
        <w:rPr>
          <w:rFonts w:ascii="Cambria" w:hAnsi="Cambria"/>
        </w:rPr>
        <w:t>Škofja Loka-Mesto</w:t>
      </w:r>
      <w:r w:rsidR="00AC4175">
        <w:rPr>
          <w:rFonts w:ascii="Cambria" w:hAnsi="Cambria"/>
        </w:rPr>
        <w:t xml:space="preserve"> na Šolski ulici 1</w:t>
      </w:r>
      <w:r w:rsidR="00C57CA9">
        <w:rPr>
          <w:rFonts w:ascii="Cambria" w:hAnsi="Cambria"/>
        </w:rPr>
        <w:t xml:space="preserve"> (v nadaljevanju šola).</w:t>
      </w:r>
      <w:r w:rsidRPr="000C6F13">
        <w:rPr>
          <w:rFonts w:ascii="Cambria" w:hAnsi="Cambria"/>
        </w:rPr>
        <w:t xml:space="preserve"> Od predvidoma 25.</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 (datum se lahko spremeni v odvisnosti od določb Sklepa iz točke 2.1. teh Pravil</w:t>
      </w:r>
      <w:r w:rsidR="00827A93" w:rsidRPr="00827A93">
        <w:rPr>
          <w:rFonts w:ascii="Cambria" w:hAnsi="Cambria"/>
        </w:rPr>
        <w:t xml:space="preserve"> </w:t>
      </w:r>
      <w:r w:rsidR="00827A93">
        <w:rPr>
          <w:rFonts w:ascii="Cambria" w:hAnsi="Cambria"/>
        </w:rPr>
        <w:t>ali organizacijskih in izvedbenih težav šole</w:t>
      </w:r>
      <w:r w:rsidRPr="000C6F13">
        <w:rPr>
          <w:rFonts w:ascii="Cambria" w:hAnsi="Cambria"/>
        </w:rPr>
        <w:t xml:space="preserve">) se VIZ delo za učence 9. razreda izvaja v prostorih </w:t>
      </w:r>
      <w:r w:rsidR="00C57CA9">
        <w:rPr>
          <w:rFonts w:ascii="Cambria" w:hAnsi="Cambria"/>
        </w:rPr>
        <w:t>šole</w:t>
      </w:r>
      <w:r w:rsidR="00FB2C1B">
        <w:rPr>
          <w:rFonts w:ascii="Cambria" w:hAnsi="Cambria"/>
        </w:rPr>
        <w:t>.</w:t>
      </w:r>
      <w:r w:rsidRPr="000C6F13">
        <w:rPr>
          <w:rFonts w:ascii="Cambria" w:hAnsi="Cambria"/>
        </w:rPr>
        <w:t xml:space="preserve"> Predvidoma od 25.</w:t>
      </w:r>
      <w:r w:rsidR="001266B9">
        <w:rPr>
          <w:rFonts w:ascii="Cambria" w:hAnsi="Cambria"/>
        </w:rPr>
        <w:t xml:space="preserve"> </w:t>
      </w:r>
      <w:r w:rsidRPr="000C6F13">
        <w:rPr>
          <w:rFonts w:ascii="Cambria" w:hAnsi="Cambria"/>
        </w:rPr>
        <w:t>5.</w:t>
      </w:r>
      <w:r w:rsidR="001266B9">
        <w:rPr>
          <w:rFonts w:ascii="Cambria" w:hAnsi="Cambria"/>
        </w:rPr>
        <w:t xml:space="preserve"> </w:t>
      </w:r>
      <w:r w:rsidRPr="000C6F13">
        <w:rPr>
          <w:rFonts w:ascii="Cambria" w:hAnsi="Cambria"/>
        </w:rPr>
        <w:t xml:space="preserve">2020 dalje se lahko izvaja dopolnilni pouk in druge oblike individualne in skupinske pomoči za učence od 4. </w:t>
      </w:r>
      <w:r w:rsidR="00C57CA9">
        <w:rPr>
          <w:rFonts w:ascii="Cambria" w:hAnsi="Cambria"/>
        </w:rPr>
        <w:t>do</w:t>
      </w:r>
      <w:r w:rsidRPr="000C6F13">
        <w:rPr>
          <w:rFonts w:ascii="Cambria" w:hAnsi="Cambria"/>
        </w:rPr>
        <w:t xml:space="preserve"> 8. r, ki imajo učne težave in težko dosegajo standarde znanja.</w:t>
      </w:r>
    </w:p>
    <w:p w14:paraId="0863E08E" w14:textId="64C7D224" w:rsidR="0020635E" w:rsidRDefault="0020635E" w:rsidP="003A1083">
      <w:pPr>
        <w:jc w:val="both"/>
        <w:rPr>
          <w:rFonts w:ascii="Cambria" w:hAnsi="Cambria"/>
        </w:rPr>
      </w:pPr>
      <w:r>
        <w:rPr>
          <w:rFonts w:ascii="Cambria" w:hAnsi="Cambria"/>
        </w:rPr>
        <w:t>Od 1. 6. 2020 se izvaja pouka za učence in učenke 4. in 5. razreda.</w:t>
      </w:r>
    </w:p>
    <w:p w14:paraId="2F9B9572" w14:textId="1950B8C5" w:rsidR="0020635E" w:rsidRPr="000C6F13" w:rsidRDefault="0020635E" w:rsidP="003A1083">
      <w:pPr>
        <w:jc w:val="both"/>
        <w:rPr>
          <w:rFonts w:ascii="Cambria" w:hAnsi="Cambria"/>
        </w:rPr>
      </w:pPr>
      <w:r>
        <w:rPr>
          <w:rFonts w:ascii="Cambria" w:hAnsi="Cambria"/>
        </w:rPr>
        <w:t>Predvidoma od srede, 3. 6. 2020 se izvaja pouk za učence in učenke 6., 7. 8. razreda.</w:t>
      </w:r>
    </w:p>
    <w:p w14:paraId="3A0FF5F2" w14:textId="77777777" w:rsidR="00944214" w:rsidRPr="000C6F13" w:rsidRDefault="00944214" w:rsidP="003A1083">
      <w:pPr>
        <w:jc w:val="both"/>
        <w:rPr>
          <w:rFonts w:ascii="Cambria" w:hAnsi="Cambria"/>
        </w:rPr>
      </w:pPr>
    </w:p>
    <w:p w14:paraId="5630AD66" w14:textId="77777777" w:rsidR="00944214" w:rsidRPr="000C6F13" w:rsidRDefault="00944214" w:rsidP="00F70043">
      <w:pPr>
        <w:pStyle w:val="Naslov2"/>
        <w:rPr>
          <w:rFonts w:ascii="Cambria" w:hAnsi="Cambria"/>
        </w:rPr>
      </w:pPr>
    </w:p>
    <w:p w14:paraId="5FF6A55F" w14:textId="77777777" w:rsidR="00944214" w:rsidRPr="000C6F13" w:rsidRDefault="00944214" w:rsidP="00F70043">
      <w:pPr>
        <w:pStyle w:val="Naslov2"/>
        <w:rPr>
          <w:rFonts w:ascii="Cambria" w:hAnsi="Cambria"/>
        </w:rPr>
      </w:pPr>
      <w:r w:rsidRPr="000C6F13">
        <w:rPr>
          <w:rFonts w:ascii="Cambria" w:hAnsi="Cambria"/>
        </w:rPr>
        <w:t xml:space="preserve"> </w:t>
      </w:r>
      <w:bookmarkStart w:id="7" w:name="_Toc40112647"/>
      <w:r w:rsidR="00F70043" w:rsidRPr="000C6F13">
        <w:rPr>
          <w:rFonts w:ascii="Cambria" w:hAnsi="Cambria"/>
        </w:rPr>
        <w:t xml:space="preserve">4.2.  </w:t>
      </w:r>
      <w:r w:rsidRPr="000C6F13">
        <w:rPr>
          <w:rFonts w:ascii="Cambria" w:hAnsi="Cambria"/>
        </w:rPr>
        <w:t>Izvajanje VIZ dela na daljavo</w:t>
      </w:r>
      <w:bookmarkEnd w:id="7"/>
    </w:p>
    <w:p w14:paraId="61829076" w14:textId="77777777" w:rsidR="00944214" w:rsidRPr="000C6F13" w:rsidRDefault="00944214" w:rsidP="00944214">
      <w:pPr>
        <w:rPr>
          <w:rFonts w:ascii="Cambria" w:hAnsi="Cambria"/>
        </w:rPr>
      </w:pPr>
    </w:p>
    <w:p w14:paraId="6671A413" w14:textId="56BD3BC8" w:rsidR="00944214" w:rsidRDefault="00944214" w:rsidP="003A1083">
      <w:pPr>
        <w:jc w:val="both"/>
        <w:rPr>
          <w:rFonts w:ascii="Cambria" w:hAnsi="Cambria"/>
        </w:rPr>
      </w:pPr>
      <w:r w:rsidRPr="000C6F13">
        <w:rPr>
          <w:rFonts w:ascii="Cambria" w:hAnsi="Cambria"/>
        </w:rPr>
        <w:t xml:space="preserve">Za učence od 4. </w:t>
      </w:r>
      <w:r w:rsidR="00C57CA9">
        <w:rPr>
          <w:rFonts w:ascii="Cambria" w:hAnsi="Cambria"/>
        </w:rPr>
        <w:t>do</w:t>
      </w:r>
      <w:r w:rsidRPr="000C6F13">
        <w:rPr>
          <w:rFonts w:ascii="Cambria" w:hAnsi="Cambria"/>
        </w:rPr>
        <w:t xml:space="preserve"> 8. razreda tudi od (predvidoma) 18.</w:t>
      </w:r>
      <w:r w:rsidR="00C57CA9">
        <w:rPr>
          <w:rFonts w:ascii="Cambria" w:hAnsi="Cambria"/>
        </w:rPr>
        <w:t xml:space="preserve"> </w:t>
      </w:r>
      <w:r w:rsidRPr="000C6F13">
        <w:rPr>
          <w:rFonts w:ascii="Cambria" w:hAnsi="Cambria"/>
        </w:rPr>
        <w:t>5.</w:t>
      </w:r>
      <w:r w:rsidR="00C57CA9">
        <w:rPr>
          <w:rFonts w:ascii="Cambria" w:hAnsi="Cambria"/>
        </w:rPr>
        <w:t xml:space="preserve"> </w:t>
      </w:r>
      <w:r w:rsidRPr="000C6F13">
        <w:rPr>
          <w:rFonts w:ascii="Cambria" w:hAnsi="Cambria"/>
        </w:rPr>
        <w:t>2020</w:t>
      </w:r>
      <w:r w:rsidR="00F70043" w:rsidRPr="000C6F13">
        <w:rPr>
          <w:rFonts w:ascii="Cambria" w:hAnsi="Cambria"/>
        </w:rPr>
        <w:t xml:space="preserve"> bo VIZ delo še naprej potekalo na daljavo</w:t>
      </w:r>
      <w:r w:rsidR="003A1083" w:rsidRPr="000C6F13">
        <w:rPr>
          <w:rFonts w:ascii="Cambria" w:hAnsi="Cambria"/>
        </w:rPr>
        <w:t>.</w:t>
      </w:r>
    </w:p>
    <w:p w14:paraId="34AB4505" w14:textId="58ECD908" w:rsidR="0020635E" w:rsidRPr="000C6F13" w:rsidRDefault="0020635E" w:rsidP="003A1083">
      <w:pPr>
        <w:jc w:val="both"/>
        <w:rPr>
          <w:rFonts w:ascii="Cambria" w:hAnsi="Cambria"/>
        </w:rPr>
      </w:pPr>
      <w:r>
        <w:rPr>
          <w:rFonts w:ascii="Cambria" w:hAnsi="Cambria"/>
        </w:rPr>
        <w:t>S 1. 6. preneha delo na daljavo za učence 4. in 5. razreda, s 3. 6. 2020 za učence od 6. do 8. razreda.</w:t>
      </w:r>
    </w:p>
    <w:p w14:paraId="2BA226A1" w14:textId="77777777" w:rsidR="00F70043" w:rsidRPr="000C6F13" w:rsidRDefault="00F70043" w:rsidP="00944214">
      <w:pPr>
        <w:rPr>
          <w:rFonts w:ascii="Cambria" w:hAnsi="Cambria"/>
        </w:rPr>
      </w:pPr>
    </w:p>
    <w:p w14:paraId="038C8986" w14:textId="77777777" w:rsidR="00F70043" w:rsidRPr="000C6F13" w:rsidRDefault="00F70043" w:rsidP="00F70043">
      <w:pPr>
        <w:pStyle w:val="Naslov2"/>
        <w:rPr>
          <w:rFonts w:ascii="Cambria" w:hAnsi="Cambria"/>
        </w:rPr>
      </w:pPr>
      <w:bookmarkStart w:id="8" w:name="_Toc40112648"/>
      <w:r w:rsidRPr="000C6F13">
        <w:rPr>
          <w:rFonts w:ascii="Cambria" w:hAnsi="Cambria"/>
        </w:rPr>
        <w:t>4.3.  Izvajanje VIZ dela za učence z zdravstvenimi omejitvami</w:t>
      </w:r>
      <w:bookmarkEnd w:id="8"/>
    </w:p>
    <w:p w14:paraId="17AD93B2" w14:textId="77777777" w:rsidR="00F70043" w:rsidRPr="000C6F13" w:rsidRDefault="00F70043" w:rsidP="003A1083">
      <w:pPr>
        <w:jc w:val="both"/>
        <w:rPr>
          <w:rFonts w:ascii="Cambria" w:hAnsi="Cambria"/>
        </w:rPr>
      </w:pPr>
    </w:p>
    <w:p w14:paraId="57649146" w14:textId="35A4D8B4" w:rsidR="00F70043" w:rsidRPr="000C6F13" w:rsidRDefault="0020635E" w:rsidP="003A1083">
      <w:pPr>
        <w:jc w:val="both"/>
        <w:rPr>
          <w:rFonts w:ascii="Cambria" w:hAnsi="Cambria"/>
        </w:rPr>
      </w:pPr>
      <w:r>
        <w:rPr>
          <w:rFonts w:ascii="Cambria" w:hAnsi="Cambria"/>
        </w:rPr>
        <w:t>Oblike in metode</w:t>
      </w:r>
      <w:r w:rsidRPr="000C6F13">
        <w:rPr>
          <w:rFonts w:ascii="Cambria" w:hAnsi="Cambria"/>
        </w:rPr>
        <w:t xml:space="preserve"> del</w:t>
      </w:r>
      <w:r>
        <w:rPr>
          <w:rFonts w:ascii="Cambria" w:hAnsi="Cambria"/>
        </w:rPr>
        <w:t>a</w:t>
      </w:r>
      <w:r w:rsidRPr="000C6F13">
        <w:rPr>
          <w:rFonts w:ascii="Cambria" w:hAnsi="Cambria"/>
        </w:rPr>
        <w:t xml:space="preserve"> </w:t>
      </w:r>
      <w:r w:rsidR="00F70043" w:rsidRPr="000C6F13">
        <w:rPr>
          <w:rFonts w:ascii="Cambria" w:hAnsi="Cambria"/>
        </w:rPr>
        <w:t xml:space="preserve">za učence </w:t>
      </w:r>
      <w:r>
        <w:rPr>
          <w:rFonts w:ascii="Cambria" w:hAnsi="Cambria"/>
        </w:rPr>
        <w:t xml:space="preserve">od </w:t>
      </w:r>
      <w:r w:rsidR="00F70043" w:rsidRPr="000C6F13">
        <w:rPr>
          <w:rFonts w:ascii="Cambria" w:hAnsi="Cambria"/>
        </w:rPr>
        <w:t>1.,</w:t>
      </w:r>
      <w:r>
        <w:rPr>
          <w:rFonts w:ascii="Cambria" w:hAnsi="Cambria"/>
        </w:rPr>
        <w:t>do</w:t>
      </w:r>
      <w:r w:rsidR="00F70043" w:rsidRPr="000C6F13">
        <w:rPr>
          <w:rFonts w:ascii="Cambria" w:hAnsi="Cambria"/>
        </w:rPr>
        <w:t xml:space="preserve"> 9. r, ki pouka v šolskih prostorih ne morejo obiskovati zaradi zdravstvenih omejitev</w:t>
      </w:r>
      <w:r w:rsidR="00B91FEE">
        <w:rPr>
          <w:rFonts w:ascii="Cambria" w:hAnsi="Cambria"/>
        </w:rPr>
        <w:t xml:space="preserve"> (Priloga II)</w:t>
      </w:r>
      <w:r w:rsidR="00F70043" w:rsidRPr="000C6F13">
        <w:rPr>
          <w:rFonts w:ascii="Cambria" w:hAnsi="Cambria"/>
        </w:rPr>
        <w:t xml:space="preserve">, </w:t>
      </w:r>
      <w:r w:rsidRPr="0020635E">
        <w:rPr>
          <w:rFonts w:ascii="Cambria" w:hAnsi="Cambria"/>
        </w:rPr>
        <w:t>bo šola smiselno prilagodila</w:t>
      </w:r>
      <w:r>
        <w:rPr>
          <w:rFonts w:asciiTheme="minorHAnsi" w:hAnsiTheme="minorHAnsi" w:cstheme="minorHAnsi"/>
          <w:sz w:val="22"/>
          <w:szCs w:val="22"/>
        </w:rPr>
        <w:t>.</w:t>
      </w:r>
      <w:r w:rsidRPr="0060268E">
        <w:rPr>
          <w:rFonts w:asciiTheme="minorHAnsi" w:hAnsiTheme="minorHAnsi" w:cstheme="minorHAnsi"/>
          <w:sz w:val="22"/>
          <w:szCs w:val="22"/>
        </w:rPr>
        <w:t xml:space="preserve"> </w:t>
      </w:r>
      <w:r w:rsidR="00F70043" w:rsidRPr="000C6F13">
        <w:rPr>
          <w:rFonts w:ascii="Cambria" w:hAnsi="Cambria"/>
        </w:rPr>
        <w:t>.</w:t>
      </w:r>
      <w:r w:rsidR="00174C3A" w:rsidRPr="000C6F13">
        <w:rPr>
          <w:rFonts w:ascii="Cambria" w:hAnsi="Cambria"/>
        </w:rPr>
        <w:t xml:space="preserve"> </w:t>
      </w:r>
    </w:p>
    <w:p w14:paraId="0DE4B5B7" w14:textId="77777777" w:rsidR="00174C3A" w:rsidRPr="000C6F13" w:rsidRDefault="00174C3A" w:rsidP="00174C3A">
      <w:pPr>
        <w:pStyle w:val="Naslov3"/>
        <w:rPr>
          <w:rFonts w:ascii="Cambria" w:hAnsi="Cambria"/>
        </w:rPr>
      </w:pPr>
    </w:p>
    <w:p w14:paraId="21D3C86D" w14:textId="77777777" w:rsidR="00174C3A" w:rsidRPr="000C6F13" w:rsidRDefault="00174C3A" w:rsidP="00174C3A">
      <w:pPr>
        <w:pStyle w:val="Naslov2"/>
        <w:rPr>
          <w:rFonts w:ascii="Cambria" w:hAnsi="Cambria"/>
        </w:rPr>
      </w:pPr>
      <w:bookmarkStart w:id="9" w:name="_Toc40112649"/>
      <w:r w:rsidRPr="000C6F13">
        <w:rPr>
          <w:rFonts w:ascii="Cambria" w:hAnsi="Cambria"/>
        </w:rPr>
        <w:t>4.4. Izvajanje VIZ dela za zaposlene z zdravstvenimi omejitvami</w:t>
      </w:r>
      <w:bookmarkEnd w:id="9"/>
    </w:p>
    <w:p w14:paraId="66204FF1" w14:textId="77777777" w:rsidR="00174C3A" w:rsidRPr="000C6F13" w:rsidRDefault="00174C3A" w:rsidP="003A1083">
      <w:pPr>
        <w:jc w:val="both"/>
        <w:rPr>
          <w:rFonts w:ascii="Cambria" w:hAnsi="Cambria"/>
        </w:rPr>
      </w:pPr>
    </w:p>
    <w:p w14:paraId="5310FD29" w14:textId="602FF9F0" w:rsidR="00174C3A" w:rsidRPr="000C6F13" w:rsidRDefault="00174C3A" w:rsidP="003A1083">
      <w:pPr>
        <w:jc w:val="both"/>
        <w:rPr>
          <w:rFonts w:ascii="Cambria" w:hAnsi="Cambria"/>
        </w:rPr>
      </w:pPr>
      <w:r w:rsidRPr="000C6F13">
        <w:rPr>
          <w:rFonts w:ascii="Cambria" w:hAnsi="Cambria"/>
        </w:rPr>
        <w:t xml:space="preserve">VIZ delo za zaposlene, ki podajo </w:t>
      </w:r>
      <w:r w:rsidR="00AC4175">
        <w:rPr>
          <w:rFonts w:ascii="Cambria" w:hAnsi="Cambria"/>
        </w:rPr>
        <w:t>odločbo zdravnika – specialista medicine dela</w:t>
      </w:r>
      <w:r w:rsidRPr="000C6F13">
        <w:rPr>
          <w:rFonts w:ascii="Cambria" w:hAnsi="Cambria"/>
        </w:rPr>
        <w:t>, da so v rizični skupini (skladno z določili Priloge I k tem Pravilom), se organizira skladno s potrebami delovnega procesa in skladno z veljavno zakonodajo s področja delovnih razmerij.</w:t>
      </w:r>
    </w:p>
    <w:p w14:paraId="2DBF0D7D" w14:textId="77777777" w:rsidR="00F70043" w:rsidRPr="000C6F13" w:rsidRDefault="00F70043" w:rsidP="00F70043">
      <w:pPr>
        <w:rPr>
          <w:rFonts w:ascii="Cambria" w:hAnsi="Cambria"/>
        </w:rPr>
      </w:pPr>
    </w:p>
    <w:p w14:paraId="118A99A0" w14:textId="77777777" w:rsidR="00F70043" w:rsidRPr="000C6F13" w:rsidRDefault="00F70043" w:rsidP="003A1083">
      <w:pPr>
        <w:pStyle w:val="Naslov2"/>
        <w:rPr>
          <w:rFonts w:ascii="Cambria" w:hAnsi="Cambria"/>
        </w:rPr>
      </w:pPr>
      <w:bookmarkStart w:id="10" w:name="_Toc40112650"/>
      <w:r w:rsidRPr="000C6F13">
        <w:rPr>
          <w:rFonts w:ascii="Cambria" w:hAnsi="Cambria"/>
        </w:rPr>
        <w:t>4.</w:t>
      </w:r>
      <w:r w:rsidR="00174C3A" w:rsidRPr="000C6F13">
        <w:rPr>
          <w:rFonts w:ascii="Cambria" w:hAnsi="Cambria"/>
        </w:rPr>
        <w:t>5</w:t>
      </w:r>
      <w:r w:rsidRPr="000C6F13">
        <w:rPr>
          <w:rFonts w:ascii="Cambria" w:hAnsi="Cambria"/>
        </w:rPr>
        <w:t xml:space="preserve">. </w:t>
      </w:r>
      <w:r w:rsidR="003A1083" w:rsidRPr="000C6F13">
        <w:rPr>
          <w:rFonts w:ascii="Cambria" w:hAnsi="Cambria"/>
        </w:rPr>
        <w:t xml:space="preserve">  </w:t>
      </w:r>
      <w:r w:rsidRPr="000C6F13">
        <w:rPr>
          <w:rFonts w:ascii="Cambria" w:hAnsi="Cambria"/>
        </w:rPr>
        <w:t>Pridobivanje podatkov za izvedbo VIZ dela</w:t>
      </w:r>
      <w:bookmarkEnd w:id="10"/>
    </w:p>
    <w:p w14:paraId="6B62F1B3" w14:textId="77777777" w:rsidR="00F70043" w:rsidRPr="000C6F13" w:rsidRDefault="00F70043" w:rsidP="003A1083">
      <w:pPr>
        <w:jc w:val="both"/>
        <w:rPr>
          <w:rFonts w:ascii="Cambria" w:hAnsi="Cambria"/>
        </w:rPr>
      </w:pPr>
    </w:p>
    <w:p w14:paraId="76B8FAE6" w14:textId="20A5ABBF" w:rsidR="00F70043" w:rsidRPr="000C6F13" w:rsidRDefault="00C57CA9" w:rsidP="003A1083">
      <w:pPr>
        <w:jc w:val="both"/>
        <w:rPr>
          <w:rFonts w:ascii="Cambria" w:hAnsi="Cambria"/>
        </w:rPr>
      </w:pPr>
      <w:r>
        <w:rPr>
          <w:rFonts w:ascii="Cambria" w:hAnsi="Cambria"/>
        </w:rPr>
        <w:t>Šola</w:t>
      </w:r>
      <w:r w:rsidR="00F70043" w:rsidRPr="000C6F13">
        <w:rPr>
          <w:rFonts w:ascii="Cambria" w:hAnsi="Cambria"/>
        </w:rPr>
        <w:t xml:space="preserve"> mora pred prvim dnem, torej pred pričetkom izvajanja VIZ dela v prostorih šole, od staršev učencev</w:t>
      </w:r>
      <w:r w:rsidR="0020635E">
        <w:rPr>
          <w:rFonts w:ascii="Cambria" w:hAnsi="Cambria"/>
        </w:rPr>
        <w:t>, ki so se ponovno všolali pred 1. 6. 2020,</w:t>
      </w:r>
      <w:r w:rsidR="00F70043" w:rsidRPr="000C6F13">
        <w:rPr>
          <w:rFonts w:ascii="Cambria" w:hAnsi="Cambria"/>
        </w:rPr>
        <w:t xml:space="preserve"> iz točke 4.1</w:t>
      </w:r>
      <w:r w:rsidR="003A1083" w:rsidRPr="000C6F13">
        <w:rPr>
          <w:rFonts w:ascii="Cambria" w:hAnsi="Cambria"/>
        </w:rPr>
        <w:t>.</w:t>
      </w:r>
      <w:r w:rsidR="00F70043" w:rsidRPr="000C6F13">
        <w:rPr>
          <w:rFonts w:ascii="Cambria" w:hAnsi="Cambria"/>
        </w:rPr>
        <w:t xml:space="preserve"> teh </w:t>
      </w:r>
      <w:r w:rsidR="00AC4175">
        <w:rPr>
          <w:rFonts w:ascii="Cambria" w:hAnsi="Cambria"/>
        </w:rPr>
        <w:t>p</w:t>
      </w:r>
      <w:r w:rsidR="00F70043" w:rsidRPr="000C6F13">
        <w:rPr>
          <w:rFonts w:ascii="Cambria" w:hAnsi="Cambria"/>
        </w:rPr>
        <w:t>r</w:t>
      </w:r>
      <w:r w:rsidR="00AC4175">
        <w:rPr>
          <w:rFonts w:ascii="Cambria" w:hAnsi="Cambria"/>
        </w:rPr>
        <w:t>otokolov</w:t>
      </w:r>
      <w:r w:rsidR="00F70043" w:rsidRPr="000C6F13">
        <w:rPr>
          <w:rFonts w:ascii="Cambria" w:hAnsi="Cambria"/>
        </w:rPr>
        <w:t xml:space="preserve"> pridobiti pisne izjave o zdravstvenem stanju posameznega otroka kakor tudi podatke o številu otrok, ki se bodo v navedenem času vključili v pouk, jutranje varstvo in podaljšano bivanje. Starši otrok, ki se VIZ dela v prostorih šole ne bodo udeležili, čeprav sodijo v kategorijo učencev iz točke 4.1</w:t>
      </w:r>
      <w:r w:rsidR="003A1083" w:rsidRPr="000C6F13">
        <w:rPr>
          <w:rFonts w:ascii="Cambria" w:hAnsi="Cambria"/>
        </w:rPr>
        <w:t>.</w:t>
      </w:r>
      <w:r w:rsidR="00F70043" w:rsidRPr="000C6F13">
        <w:rPr>
          <w:rFonts w:ascii="Cambria" w:hAnsi="Cambria"/>
        </w:rPr>
        <w:t xml:space="preserve"> </w:t>
      </w:r>
      <w:r w:rsidR="00AC4175">
        <w:rPr>
          <w:rFonts w:ascii="Cambria" w:hAnsi="Cambria"/>
        </w:rPr>
        <w:t>teh protokolov</w:t>
      </w:r>
      <w:r w:rsidR="00F70043" w:rsidRPr="000C6F13">
        <w:rPr>
          <w:rFonts w:ascii="Cambria" w:hAnsi="Cambria"/>
        </w:rPr>
        <w:t xml:space="preserve">, morajo </w:t>
      </w:r>
      <w:r>
        <w:rPr>
          <w:rFonts w:ascii="Cambria" w:hAnsi="Cambria"/>
        </w:rPr>
        <w:t>razredniku</w:t>
      </w:r>
      <w:r w:rsidR="00F70043" w:rsidRPr="000C6F13">
        <w:rPr>
          <w:rFonts w:ascii="Cambria" w:hAnsi="Cambria"/>
        </w:rPr>
        <w:t xml:space="preserve"> pred prvim dnem, torej pred pričetkom izvajanja VIZ dela v prostorih šole, </w:t>
      </w:r>
      <w:r w:rsidR="00665298">
        <w:rPr>
          <w:rFonts w:ascii="Cambria" w:hAnsi="Cambria"/>
        </w:rPr>
        <w:t>sporoči</w:t>
      </w:r>
      <w:r>
        <w:rPr>
          <w:rFonts w:ascii="Cambria" w:hAnsi="Cambria"/>
        </w:rPr>
        <w:t>ti</w:t>
      </w:r>
      <w:r w:rsidR="00665298">
        <w:rPr>
          <w:rFonts w:ascii="Cambria" w:hAnsi="Cambria"/>
        </w:rPr>
        <w:t xml:space="preserve"> razloge</w:t>
      </w:r>
      <w:r w:rsidR="00F70043" w:rsidRPr="000C6F13">
        <w:rPr>
          <w:rFonts w:ascii="Cambria" w:hAnsi="Cambria"/>
        </w:rPr>
        <w:t xml:space="preserve">, da obstajajo utemeljeni zdravstveni razlogi pri učencih ali njihovih družinskih članov, </w:t>
      </w:r>
      <w:r w:rsidR="003A1083" w:rsidRPr="000C6F13">
        <w:rPr>
          <w:rFonts w:ascii="Cambria" w:hAnsi="Cambria"/>
        </w:rPr>
        <w:t>ki pomenijo rizično stanje in pri katerih bi obstoj v izjavi navedenih okoliščin pomenil, da je preveč rizično, da se otroci udeležijo VIZ dela v prostorih šole.</w:t>
      </w:r>
    </w:p>
    <w:p w14:paraId="48FCBDA2" w14:textId="77777777" w:rsidR="003A1083" w:rsidRPr="00AC4175" w:rsidRDefault="00C57CA9" w:rsidP="003A1083">
      <w:pPr>
        <w:jc w:val="both"/>
        <w:rPr>
          <w:rFonts w:ascii="Cambria" w:hAnsi="Cambria"/>
        </w:rPr>
      </w:pPr>
      <w:r>
        <w:rPr>
          <w:rFonts w:ascii="Cambria" w:hAnsi="Cambria"/>
        </w:rPr>
        <w:t>Šola</w:t>
      </w:r>
      <w:r w:rsidR="003A1083" w:rsidRPr="000C6F13">
        <w:rPr>
          <w:rFonts w:ascii="Cambria" w:hAnsi="Cambria"/>
        </w:rPr>
        <w:t xml:space="preserve"> je starše otrok, ki sodijo v točko 4.1. teh pr</w:t>
      </w:r>
      <w:r w:rsidR="00AC4175">
        <w:rPr>
          <w:rFonts w:ascii="Cambria" w:hAnsi="Cambria"/>
        </w:rPr>
        <w:t>otokolov</w:t>
      </w:r>
      <w:r w:rsidR="003A1083" w:rsidRPr="000C6F13">
        <w:rPr>
          <w:rFonts w:ascii="Cambria" w:hAnsi="Cambria"/>
        </w:rPr>
        <w:t xml:space="preserve">, dne </w:t>
      </w:r>
      <w:r w:rsidR="00AC4175">
        <w:rPr>
          <w:rFonts w:ascii="Cambria" w:hAnsi="Cambria"/>
        </w:rPr>
        <w:t>13. 5. 2020</w:t>
      </w:r>
      <w:r w:rsidR="003A1083" w:rsidRPr="000C6F13">
        <w:rPr>
          <w:rFonts w:ascii="Cambria" w:hAnsi="Cambria"/>
        </w:rPr>
        <w:t xml:space="preserve"> </w:t>
      </w:r>
      <w:r w:rsidR="003A1083" w:rsidRPr="00AC4175">
        <w:rPr>
          <w:rFonts w:ascii="Cambria" w:hAnsi="Cambria"/>
        </w:rPr>
        <w:t xml:space="preserve">po </w:t>
      </w:r>
      <w:proofErr w:type="spellStart"/>
      <w:r w:rsidR="003A1083" w:rsidRPr="00AC4175">
        <w:rPr>
          <w:rFonts w:ascii="Cambria" w:hAnsi="Cambria"/>
        </w:rPr>
        <w:t>eAsistentu</w:t>
      </w:r>
      <w:proofErr w:type="spellEnd"/>
      <w:r w:rsidR="003A1083" w:rsidRPr="00AC4175">
        <w:rPr>
          <w:rFonts w:ascii="Cambria" w:hAnsi="Cambria"/>
        </w:rPr>
        <w:t xml:space="preserve"> in preko elektronske pošte pozvala k oddaji izjav iz te točke; </w:t>
      </w:r>
      <w:r w:rsidR="00AC4175" w:rsidRPr="00AC4175">
        <w:rPr>
          <w:rFonts w:ascii="Cambria" w:hAnsi="Cambria"/>
        </w:rPr>
        <w:t xml:space="preserve">dne 10. 5. 2020 pa </w:t>
      </w:r>
      <w:r w:rsidR="003A1083" w:rsidRPr="00AC4175">
        <w:rPr>
          <w:rFonts w:ascii="Cambria" w:hAnsi="Cambria"/>
        </w:rPr>
        <w:t>k oddaji izjav glede potreb po jutranjem</w:t>
      </w:r>
      <w:r w:rsidR="00AC4175" w:rsidRPr="00AC4175">
        <w:rPr>
          <w:rFonts w:ascii="Cambria" w:hAnsi="Cambria"/>
        </w:rPr>
        <w:t xml:space="preserve"> varstvu in podaljšanem bivanju.</w:t>
      </w:r>
    </w:p>
    <w:p w14:paraId="02F2C34E" w14:textId="77777777" w:rsidR="000C6F13" w:rsidRPr="000C6F13" w:rsidRDefault="000C6F13" w:rsidP="003A1083">
      <w:pPr>
        <w:jc w:val="both"/>
        <w:rPr>
          <w:rFonts w:ascii="Cambria" w:hAnsi="Cambria"/>
        </w:rPr>
      </w:pPr>
    </w:p>
    <w:p w14:paraId="49D98C36" w14:textId="77777777" w:rsidR="003A1083" w:rsidRPr="00B259C3" w:rsidRDefault="003A1083" w:rsidP="00B259C3">
      <w:pPr>
        <w:pStyle w:val="Naslov1"/>
        <w:numPr>
          <w:ilvl w:val="0"/>
          <w:numId w:val="4"/>
        </w:numPr>
        <w:rPr>
          <w:rFonts w:ascii="Cambria" w:hAnsi="Cambria" w:cstheme="minorHAnsi"/>
        </w:rPr>
      </w:pPr>
      <w:bookmarkStart w:id="11" w:name="_Toc40112651"/>
      <w:r w:rsidRPr="00B259C3">
        <w:rPr>
          <w:rFonts w:ascii="Cambria" w:hAnsi="Cambria" w:cstheme="minorHAnsi"/>
        </w:rPr>
        <w:t>OBSEG VIZ DELA</w:t>
      </w:r>
      <w:bookmarkEnd w:id="11"/>
    </w:p>
    <w:p w14:paraId="680A4E5D" w14:textId="77777777" w:rsidR="003A1083" w:rsidRPr="00FB2C1B" w:rsidRDefault="003A1083" w:rsidP="003A1083">
      <w:pPr>
        <w:jc w:val="both"/>
        <w:rPr>
          <w:rFonts w:ascii="Cambria" w:hAnsi="Cambria"/>
        </w:rPr>
      </w:pPr>
    </w:p>
    <w:p w14:paraId="1A98E936" w14:textId="37D1AAD4" w:rsidR="003A1083" w:rsidRPr="00AC4175" w:rsidRDefault="003A1083" w:rsidP="003A1083">
      <w:pPr>
        <w:jc w:val="both"/>
        <w:rPr>
          <w:rFonts w:ascii="Cambria" w:hAnsi="Cambria"/>
        </w:rPr>
      </w:pPr>
      <w:r w:rsidRPr="28B4F23F">
        <w:rPr>
          <w:rFonts w:ascii="Cambria" w:hAnsi="Cambria"/>
        </w:rPr>
        <w:t>V času veljavnosti teh pr</w:t>
      </w:r>
      <w:r w:rsidR="00AC4175" w:rsidRPr="28B4F23F">
        <w:rPr>
          <w:rFonts w:ascii="Cambria" w:hAnsi="Cambria"/>
        </w:rPr>
        <w:t>otokolov</w:t>
      </w:r>
      <w:r w:rsidRPr="28B4F23F">
        <w:rPr>
          <w:rFonts w:ascii="Cambria" w:hAnsi="Cambria"/>
        </w:rPr>
        <w:t xml:space="preserve"> se VIZ delo</w:t>
      </w:r>
      <w:r w:rsidR="00F66EA2" w:rsidRPr="28B4F23F">
        <w:rPr>
          <w:rFonts w:ascii="Cambria" w:hAnsi="Cambria"/>
        </w:rPr>
        <w:t xml:space="preserve"> v prostorih </w:t>
      </w:r>
      <w:r w:rsidR="00AC4175" w:rsidRPr="28B4F23F">
        <w:rPr>
          <w:rFonts w:ascii="Cambria" w:hAnsi="Cambria"/>
        </w:rPr>
        <w:t>šole na Šolski ulici</w:t>
      </w:r>
      <w:r w:rsidRPr="28B4F23F">
        <w:rPr>
          <w:rFonts w:ascii="Cambria" w:hAnsi="Cambria"/>
        </w:rPr>
        <w:t xml:space="preserve"> izvaja po obveznem in razširjenem programu</w:t>
      </w:r>
      <w:r w:rsidR="4F713A93" w:rsidRPr="28B4F23F">
        <w:rPr>
          <w:rFonts w:ascii="Cambria" w:hAnsi="Cambria"/>
        </w:rPr>
        <w:t xml:space="preserve"> za 1. triado in 9. razred</w:t>
      </w:r>
      <w:r w:rsidRPr="28B4F23F">
        <w:rPr>
          <w:rFonts w:ascii="Cambria" w:hAnsi="Cambria"/>
        </w:rPr>
        <w:t>.</w:t>
      </w:r>
      <w:r w:rsidR="00F66EA2" w:rsidRPr="28B4F23F">
        <w:rPr>
          <w:rFonts w:ascii="Cambria" w:hAnsi="Cambria"/>
        </w:rPr>
        <w:t xml:space="preserve"> </w:t>
      </w:r>
      <w:r w:rsidR="005628CB">
        <w:rPr>
          <w:rFonts w:ascii="Cambria" w:hAnsi="Cambria"/>
        </w:rPr>
        <w:t xml:space="preserve">Od 1. 6. 2020 še za učence 4. in 5. razreda in od 3. 6. 2020 za učence od 6. do 8. razreda. Od 1. 6. se za učence 1. razreda izvaja program na Novem svetu. </w:t>
      </w:r>
    </w:p>
    <w:p w14:paraId="19219836" w14:textId="6446CDB9" w:rsidR="003A1083" w:rsidRPr="000C6F13" w:rsidRDefault="003A1083" w:rsidP="003A1083">
      <w:pPr>
        <w:jc w:val="both"/>
        <w:rPr>
          <w:rFonts w:ascii="Cambria" w:hAnsi="Cambria"/>
        </w:rPr>
      </w:pPr>
    </w:p>
    <w:p w14:paraId="296FEF7D" w14:textId="183167BD" w:rsidR="003A1083" w:rsidRDefault="003A1083" w:rsidP="003A1083">
      <w:pPr>
        <w:jc w:val="both"/>
        <w:rPr>
          <w:rFonts w:ascii="Cambria" w:hAnsi="Cambria"/>
          <w:u w:val="single"/>
        </w:rPr>
      </w:pPr>
    </w:p>
    <w:p w14:paraId="3A65788E" w14:textId="22EB78C0" w:rsidR="005628CB" w:rsidRPr="00013DE1" w:rsidRDefault="005628CB" w:rsidP="003A1083">
      <w:pPr>
        <w:jc w:val="both"/>
        <w:rPr>
          <w:rFonts w:ascii="Cambria" w:hAnsi="Cambria"/>
        </w:rPr>
      </w:pPr>
      <w:r w:rsidRPr="00013DE1">
        <w:rPr>
          <w:rFonts w:ascii="Cambria" w:hAnsi="Cambria"/>
        </w:rPr>
        <w:t>Od 1. 6</w:t>
      </w:r>
      <w:r w:rsidR="00013DE1" w:rsidRPr="00013DE1">
        <w:rPr>
          <w:rFonts w:ascii="Cambria" w:hAnsi="Cambria"/>
        </w:rPr>
        <w:t xml:space="preserve"> oziroma od 3. 6. 2020</w:t>
      </w:r>
      <w:r w:rsidRPr="00013DE1">
        <w:rPr>
          <w:rFonts w:ascii="Cambria" w:hAnsi="Cambria"/>
        </w:rPr>
        <w:t xml:space="preserve"> se </w:t>
      </w:r>
      <w:r w:rsidR="00013DE1" w:rsidRPr="00013DE1">
        <w:rPr>
          <w:rFonts w:ascii="Cambria" w:hAnsi="Cambria"/>
        </w:rPr>
        <w:t xml:space="preserve">obvezni (pouk, izbirni predmeti) in razširjeni program (podaljšano bivanje, jutranje varstvo) </w:t>
      </w:r>
      <w:r w:rsidRPr="00013DE1">
        <w:rPr>
          <w:rFonts w:ascii="Cambria" w:hAnsi="Cambria"/>
        </w:rPr>
        <w:t>izvaja po urniku, ki je bil v veljavi do 13. 3. 2020.</w:t>
      </w:r>
    </w:p>
    <w:p w14:paraId="650BCACB" w14:textId="10FC5EEE" w:rsidR="005628CB" w:rsidRPr="00013DE1" w:rsidRDefault="005628CB" w:rsidP="003A1083">
      <w:pPr>
        <w:jc w:val="both"/>
        <w:rPr>
          <w:rFonts w:ascii="Cambria" w:hAnsi="Cambria"/>
        </w:rPr>
      </w:pPr>
      <w:r w:rsidRPr="00013DE1">
        <w:rPr>
          <w:rFonts w:ascii="Cambria" w:hAnsi="Cambria"/>
        </w:rPr>
        <w:t>Od 3. 6. 2020 se varstvo vozačev izvaja po urniku, kot je bil v veljavi do 13. 3. 2020</w:t>
      </w:r>
    </w:p>
    <w:p w14:paraId="3F0B9612" w14:textId="77777777" w:rsidR="005628CB" w:rsidRPr="000C6F13" w:rsidRDefault="005628CB" w:rsidP="003A1083">
      <w:pPr>
        <w:jc w:val="both"/>
        <w:rPr>
          <w:rFonts w:ascii="Cambria" w:hAnsi="Cambria"/>
          <w:u w:val="single"/>
        </w:rPr>
      </w:pPr>
    </w:p>
    <w:p w14:paraId="259B6872" w14:textId="77777777" w:rsidR="003A1083" w:rsidRPr="000C6F13" w:rsidRDefault="003A1083" w:rsidP="003A1083">
      <w:pPr>
        <w:jc w:val="both"/>
        <w:rPr>
          <w:rFonts w:ascii="Cambria" w:hAnsi="Cambria"/>
          <w:u w:val="single"/>
        </w:rPr>
      </w:pPr>
      <w:r w:rsidRPr="000C6F13">
        <w:rPr>
          <w:rFonts w:ascii="Cambria" w:hAnsi="Cambria"/>
          <w:u w:val="single"/>
        </w:rPr>
        <w:t xml:space="preserve">Ne izvajajo se: </w:t>
      </w:r>
    </w:p>
    <w:p w14:paraId="40ADAB56"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Šole v naravi</w:t>
      </w:r>
    </w:p>
    <w:p w14:paraId="57564A9C"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Plavalni tečaj</w:t>
      </w:r>
    </w:p>
    <w:p w14:paraId="6C80BA75" w14:textId="77777777" w:rsidR="003A1083" w:rsidRPr="00013DE1" w:rsidRDefault="003A1083" w:rsidP="003A1083">
      <w:pPr>
        <w:pStyle w:val="Odstavekseznama"/>
        <w:numPr>
          <w:ilvl w:val="0"/>
          <w:numId w:val="5"/>
        </w:numPr>
        <w:jc w:val="both"/>
        <w:rPr>
          <w:rFonts w:ascii="Cambria" w:hAnsi="Cambria"/>
          <w:b/>
        </w:rPr>
      </w:pPr>
      <w:r w:rsidRPr="00013DE1">
        <w:rPr>
          <w:rFonts w:ascii="Cambria" w:hAnsi="Cambria"/>
          <w:b/>
        </w:rPr>
        <w:t>Kolesarski izpit</w:t>
      </w:r>
    </w:p>
    <w:p w14:paraId="02E6040A" w14:textId="77777777" w:rsidR="00F66EA2" w:rsidRPr="00013DE1" w:rsidRDefault="00F66EA2" w:rsidP="003A1083">
      <w:pPr>
        <w:pStyle w:val="Odstavekseznama"/>
        <w:numPr>
          <w:ilvl w:val="0"/>
          <w:numId w:val="5"/>
        </w:numPr>
        <w:jc w:val="both"/>
        <w:rPr>
          <w:rFonts w:ascii="Cambria" w:hAnsi="Cambria"/>
          <w:b/>
        </w:rPr>
      </w:pPr>
      <w:r w:rsidRPr="00013DE1">
        <w:rPr>
          <w:rFonts w:ascii="Cambria" w:hAnsi="Cambria"/>
          <w:b/>
        </w:rPr>
        <w:t>Interesne dejavnosti</w:t>
      </w:r>
    </w:p>
    <w:p w14:paraId="5A60AC9D" w14:textId="77777777" w:rsidR="003A1083" w:rsidRPr="00013DE1" w:rsidRDefault="003A1083" w:rsidP="003A1083">
      <w:pPr>
        <w:pStyle w:val="Odstavekseznama"/>
        <w:numPr>
          <w:ilvl w:val="0"/>
          <w:numId w:val="5"/>
        </w:numPr>
        <w:jc w:val="both"/>
        <w:rPr>
          <w:rFonts w:ascii="Cambria" w:hAnsi="Cambria"/>
          <w:b/>
        </w:rPr>
      </w:pPr>
      <w:r w:rsidRPr="00013DE1">
        <w:rPr>
          <w:rFonts w:ascii="Cambria" w:hAnsi="Cambria"/>
          <w:b/>
        </w:rPr>
        <w:t>Proslave</w:t>
      </w:r>
    </w:p>
    <w:p w14:paraId="7ADEA1FD" w14:textId="28736ABC" w:rsidR="00013DE1" w:rsidRPr="00013DE1" w:rsidRDefault="003A1083" w:rsidP="003A1083">
      <w:pPr>
        <w:pStyle w:val="Odstavekseznama"/>
        <w:numPr>
          <w:ilvl w:val="0"/>
          <w:numId w:val="5"/>
        </w:numPr>
        <w:jc w:val="both"/>
        <w:rPr>
          <w:rFonts w:ascii="Cambria" w:hAnsi="Cambria"/>
        </w:rPr>
      </w:pPr>
      <w:r w:rsidRPr="00A90506">
        <w:rPr>
          <w:rFonts w:ascii="Cambria" w:hAnsi="Cambria"/>
          <w:b/>
        </w:rPr>
        <w:t>Valeta</w:t>
      </w:r>
    </w:p>
    <w:p w14:paraId="5457C56A" w14:textId="40E70CB0" w:rsidR="003A1083" w:rsidRPr="000C6F13" w:rsidRDefault="003A1083" w:rsidP="003A1083">
      <w:pPr>
        <w:pStyle w:val="Odstavekseznama"/>
        <w:numPr>
          <w:ilvl w:val="0"/>
          <w:numId w:val="5"/>
        </w:numPr>
        <w:jc w:val="both"/>
        <w:rPr>
          <w:rFonts w:ascii="Cambria" w:hAnsi="Cambria"/>
        </w:rPr>
      </w:pPr>
      <w:r w:rsidRPr="000C6F13">
        <w:rPr>
          <w:rFonts w:ascii="Cambria" w:hAnsi="Cambria"/>
        </w:rPr>
        <w:t>Razstave</w:t>
      </w:r>
    </w:p>
    <w:p w14:paraId="269694AE"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Koncerti</w:t>
      </w:r>
    </w:p>
    <w:p w14:paraId="2C54DF9D"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Drugi množični dogodki</w:t>
      </w:r>
    </w:p>
    <w:p w14:paraId="36D60B05"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Ekskurzije</w:t>
      </w:r>
      <w:r w:rsidR="002B048D">
        <w:rPr>
          <w:rFonts w:ascii="Cambria" w:hAnsi="Cambria"/>
        </w:rPr>
        <w:t xml:space="preserve"> (ne za učence ne za učitelje)</w:t>
      </w:r>
    </w:p>
    <w:p w14:paraId="7ED7884C"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Izleti</w:t>
      </w:r>
    </w:p>
    <w:p w14:paraId="3EF46F4F" w14:textId="77777777" w:rsidR="003A1083" w:rsidRPr="000C6F13" w:rsidRDefault="003A1083" w:rsidP="003A1083">
      <w:pPr>
        <w:pStyle w:val="Odstavekseznama"/>
        <w:numPr>
          <w:ilvl w:val="0"/>
          <w:numId w:val="5"/>
        </w:numPr>
        <w:jc w:val="both"/>
        <w:rPr>
          <w:rFonts w:ascii="Cambria" w:hAnsi="Cambria"/>
        </w:rPr>
      </w:pPr>
      <w:r w:rsidRPr="000C6F13">
        <w:rPr>
          <w:rFonts w:ascii="Cambria" w:hAnsi="Cambria"/>
        </w:rPr>
        <w:t>Tabori</w:t>
      </w:r>
    </w:p>
    <w:p w14:paraId="03A23C6B"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Govorilne ure</w:t>
      </w:r>
    </w:p>
    <w:p w14:paraId="2880999D"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Roditeljski sestanki</w:t>
      </w:r>
    </w:p>
    <w:p w14:paraId="72B49360"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Seje organov šol in učiteljskega zbora</w:t>
      </w:r>
    </w:p>
    <w:p w14:paraId="7AFD734D"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Sestanki aktivov</w:t>
      </w:r>
    </w:p>
    <w:p w14:paraId="34CC416A" w14:textId="77777777" w:rsidR="003A1083" w:rsidRPr="000C6F13" w:rsidRDefault="003A1083" w:rsidP="003A1083">
      <w:pPr>
        <w:pStyle w:val="Odstavekseznama"/>
        <w:numPr>
          <w:ilvl w:val="0"/>
          <w:numId w:val="5"/>
        </w:numPr>
        <w:jc w:val="both"/>
        <w:rPr>
          <w:rFonts w:ascii="Cambria" w:hAnsi="Cambria"/>
          <w:b/>
          <w:bCs/>
        </w:rPr>
      </w:pPr>
      <w:r w:rsidRPr="000C6F13">
        <w:rPr>
          <w:rFonts w:ascii="Cambria" w:hAnsi="Cambria"/>
          <w:b/>
          <w:bCs/>
        </w:rPr>
        <w:t>Drugi sestanki</w:t>
      </w:r>
      <w:r w:rsidR="0018345D" w:rsidRPr="000C6F13">
        <w:rPr>
          <w:rFonts w:ascii="Cambria" w:hAnsi="Cambria"/>
          <w:b/>
          <w:bCs/>
        </w:rPr>
        <w:t>, zbori, seje, srečanja</w:t>
      </w:r>
    </w:p>
    <w:p w14:paraId="7194DBDC" w14:textId="77777777" w:rsidR="00174C3A" w:rsidRPr="000C6F13" w:rsidRDefault="00174C3A" w:rsidP="00174C3A">
      <w:pPr>
        <w:jc w:val="both"/>
        <w:rPr>
          <w:rFonts w:ascii="Cambria" w:hAnsi="Cambria"/>
        </w:rPr>
      </w:pPr>
    </w:p>
    <w:p w14:paraId="08D7D815" w14:textId="3AF569EE" w:rsidR="00174C3A" w:rsidRPr="000C6F13" w:rsidRDefault="00174C3A" w:rsidP="00174C3A">
      <w:pPr>
        <w:jc w:val="both"/>
        <w:rPr>
          <w:rFonts w:ascii="Cambria" w:hAnsi="Cambria"/>
        </w:rPr>
      </w:pPr>
      <w:r w:rsidRPr="000C6F13">
        <w:rPr>
          <w:rFonts w:ascii="Cambria" w:hAnsi="Cambria"/>
        </w:rPr>
        <w:t>Dejavnosti, zapisane v odebeljenem besedilu, se smiselno v odvisnosti od narave posameznega primera in zmožnosti udeležencev ob vsakokratni presoji učinkovitosti in ekonomičnosti procesa  izvajajo na daljavo, z uporabo informacijske tehnologije, ali v dopisni obliki (po elektronski pošti)</w:t>
      </w:r>
      <w:r w:rsidR="00940216">
        <w:rPr>
          <w:rFonts w:ascii="Cambria" w:hAnsi="Cambria"/>
        </w:rPr>
        <w:t>, ali v živo, v kolikor to dopuščajo prostorske zmožnosti.</w:t>
      </w:r>
      <w:r w:rsidRPr="000C6F13">
        <w:rPr>
          <w:rFonts w:ascii="Cambria" w:hAnsi="Cambria"/>
        </w:rPr>
        <w:t xml:space="preserve">. </w:t>
      </w:r>
    </w:p>
    <w:p w14:paraId="558438C3" w14:textId="77777777" w:rsidR="00174C3A" w:rsidRPr="000C6F13" w:rsidRDefault="00174C3A" w:rsidP="00174C3A">
      <w:pPr>
        <w:jc w:val="both"/>
        <w:rPr>
          <w:rFonts w:ascii="Cambria" w:hAnsi="Cambria"/>
        </w:rPr>
      </w:pPr>
      <w:r w:rsidRPr="000C6F13">
        <w:rPr>
          <w:rFonts w:ascii="Cambria" w:hAnsi="Cambria"/>
        </w:rPr>
        <w:t xml:space="preserve">Starši lahko informacije od razrednikov in drugih učiteljev pridobivajo tako znotraj aplikacije </w:t>
      </w:r>
      <w:proofErr w:type="spellStart"/>
      <w:r w:rsidRPr="000C6F13">
        <w:rPr>
          <w:rFonts w:ascii="Cambria" w:hAnsi="Cambria"/>
        </w:rPr>
        <w:t>eAsistent</w:t>
      </w:r>
      <w:proofErr w:type="spellEnd"/>
      <w:r w:rsidRPr="000C6F13">
        <w:rPr>
          <w:rFonts w:ascii="Cambria" w:hAnsi="Cambria"/>
        </w:rPr>
        <w:t xml:space="preserve"> kot po elektronski pošti.</w:t>
      </w:r>
    </w:p>
    <w:p w14:paraId="769D0D3C" w14:textId="77777777" w:rsidR="00915949" w:rsidRPr="000C6F13" w:rsidRDefault="00915949" w:rsidP="00174C3A">
      <w:pPr>
        <w:jc w:val="both"/>
        <w:rPr>
          <w:rFonts w:ascii="Cambria" w:hAnsi="Cambria"/>
        </w:rPr>
      </w:pPr>
    </w:p>
    <w:p w14:paraId="7EFF7C11" w14:textId="77777777" w:rsidR="00915949" w:rsidRPr="000C6F13" w:rsidRDefault="00915949" w:rsidP="00915949">
      <w:pPr>
        <w:pStyle w:val="Naslov1"/>
        <w:numPr>
          <w:ilvl w:val="0"/>
          <w:numId w:val="4"/>
        </w:numPr>
        <w:rPr>
          <w:rFonts w:ascii="Cambria" w:hAnsi="Cambria"/>
        </w:rPr>
      </w:pPr>
      <w:bookmarkStart w:id="12" w:name="_Toc40112652"/>
      <w:r w:rsidRPr="000C6F13">
        <w:rPr>
          <w:rFonts w:ascii="Cambria" w:hAnsi="Cambria"/>
        </w:rPr>
        <w:t>OBLIKOVANJE UČNIH SKUPIN</w:t>
      </w:r>
      <w:bookmarkEnd w:id="12"/>
    </w:p>
    <w:p w14:paraId="54CD245A" w14:textId="77777777" w:rsidR="00915949" w:rsidRPr="000C6F13" w:rsidRDefault="00915949" w:rsidP="00915949">
      <w:pPr>
        <w:jc w:val="both"/>
        <w:rPr>
          <w:rFonts w:ascii="Cambria" w:hAnsi="Cambria"/>
        </w:rPr>
      </w:pPr>
    </w:p>
    <w:p w14:paraId="1231BE67" w14:textId="74DE4360" w:rsidR="00915949" w:rsidRPr="000C6F13" w:rsidRDefault="005628CB" w:rsidP="00915949">
      <w:pPr>
        <w:jc w:val="both"/>
        <w:rPr>
          <w:rFonts w:ascii="Cambria" w:hAnsi="Cambria"/>
        </w:rPr>
      </w:pPr>
      <w:r>
        <w:rPr>
          <w:rFonts w:ascii="Cambria" w:hAnsi="Cambria"/>
        </w:rPr>
        <w:t>Pouk bo potekal v normativno določenih oddelkih, kot pred 13. 3. 2020. Pouka v manjših skupinah ne bomo izvajali (niti pri TJA, SLJ, MAT v 8. in 9. razredu) razen pri ŠPO (6. – 9. r), TIT (6. razred), GOS.</w:t>
      </w:r>
    </w:p>
    <w:p w14:paraId="7A5975D9" w14:textId="77777777" w:rsidR="00915949" w:rsidRPr="000C6F13" w:rsidRDefault="00915949" w:rsidP="00915949">
      <w:pPr>
        <w:pStyle w:val="Naslov1"/>
        <w:numPr>
          <w:ilvl w:val="0"/>
          <w:numId w:val="4"/>
        </w:numPr>
        <w:rPr>
          <w:rFonts w:ascii="Cambria" w:hAnsi="Cambria"/>
        </w:rPr>
      </w:pPr>
      <w:bookmarkStart w:id="13" w:name="_Toc40112653"/>
      <w:r w:rsidRPr="000C6F13">
        <w:rPr>
          <w:rFonts w:ascii="Cambria" w:hAnsi="Cambria"/>
        </w:rPr>
        <w:t>OSEBNA VAROVALNA OPREMA</w:t>
      </w:r>
      <w:bookmarkEnd w:id="13"/>
    </w:p>
    <w:p w14:paraId="36FEB5B0" w14:textId="77777777" w:rsidR="00915949" w:rsidRPr="000C6F13" w:rsidRDefault="00915949" w:rsidP="00915949">
      <w:pPr>
        <w:jc w:val="both"/>
        <w:rPr>
          <w:rFonts w:ascii="Cambria" w:hAnsi="Cambria"/>
        </w:rPr>
      </w:pPr>
    </w:p>
    <w:p w14:paraId="4344484C" w14:textId="0829186B" w:rsidR="00915949" w:rsidRDefault="00013DE1" w:rsidP="00915949">
      <w:pPr>
        <w:jc w:val="both"/>
        <w:rPr>
          <w:rFonts w:ascii="Cambria" w:hAnsi="Cambria"/>
        </w:rPr>
      </w:pPr>
      <w:r>
        <w:rPr>
          <w:rFonts w:ascii="Cambria" w:hAnsi="Cambria"/>
        </w:rPr>
        <w:t xml:space="preserve">V skladu </w:t>
      </w:r>
      <w:r w:rsidR="00915949" w:rsidRPr="5D030B2E">
        <w:rPr>
          <w:rFonts w:ascii="Cambria" w:hAnsi="Cambria"/>
        </w:rPr>
        <w:t xml:space="preserve">Učitelji in vsi drugi zaposleni v šoli nosijo zaščitne maske </w:t>
      </w:r>
      <w:r w:rsidR="00940216">
        <w:rPr>
          <w:rFonts w:ascii="Cambria" w:hAnsi="Cambria"/>
        </w:rPr>
        <w:t xml:space="preserve">vsaj v skupnih prostorih šole, kjer se srečujemo z več različnimi uporabniki. </w:t>
      </w:r>
      <w:r w:rsidR="00F84AE6">
        <w:rPr>
          <w:rFonts w:ascii="Cambria" w:hAnsi="Cambria"/>
        </w:rPr>
        <w:t>V učilnicah se uporablja zdravorazumsko.</w:t>
      </w:r>
      <w:r w:rsidR="009F5CCF">
        <w:rPr>
          <w:rFonts w:ascii="Cambria" w:hAnsi="Cambria"/>
        </w:rPr>
        <w:t xml:space="preserve"> Namen uporabe maske je, da </w:t>
      </w:r>
      <w:r w:rsidR="00932324">
        <w:rPr>
          <w:rFonts w:ascii="Cambria" w:hAnsi="Cambria"/>
        </w:rPr>
        <w:t>se zmanjša možnost prenosa virusa.</w:t>
      </w:r>
    </w:p>
    <w:p w14:paraId="1F2B3C77" w14:textId="70AC618B" w:rsidR="00940216" w:rsidRDefault="00940216" w:rsidP="00915949">
      <w:pPr>
        <w:jc w:val="both"/>
        <w:rPr>
          <w:rFonts w:ascii="Cambria" w:hAnsi="Cambria"/>
        </w:rPr>
      </w:pPr>
      <w:r>
        <w:rPr>
          <w:rFonts w:ascii="Cambria" w:hAnsi="Cambria"/>
        </w:rPr>
        <w:t>Maska se nosi ves čas, kadar je kihanje in/ali izcedek iz nosu posledica alergij(e).</w:t>
      </w:r>
    </w:p>
    <w:p w14:paraId="14702B50" w14:textId="77777777" w:rsidR="00940216" w:rsidRPr="00FB2C1B" w:rsidRDefault="00940216" w:rsidP="00915949">
      <w:pPr>
        <w:jc w:val="both"/>
        <w:rPr>
          <w:rFonts w:ascii="Cambria" w:hAnsi="Cambria"/>
        </w:rPr>
      </w:pPr>
    </w:p>
    <w:p w14:paraId="585C5E00" w14:textId="3642677F" w:rsidR="00915949" w:rsidRDefault="00915949" w:rsidP="00915949">
      <w:pPr>
        <w:jc w:val="both"/>
        <w:rPr>
          <w:rFonts w:ascii="Cambria" w:hAnsi="Cambria"/>
        </w:rPr>
      </w:pPr>
      <w:r w:rsidRPr="00FB2C1B">
        <w:rPr>
          <w:rFonts w:ascii="Cambria" w:hAnsi="Cambria"/>
        </w:rPr>
        <w:t xml:space="preserve">Učenci </w:t>
      </w:r>
      <w:r w:rsidRPr="00FB2C1B">
        <w:rPr>
          <w:rFonts w:ascii="Cambria" w:hAnsi="Cambria"/>
        </w:rPr>
        <w:t>1., 2. in 3. razreda</w:t>
      </w:r>
      <w:r w:rsidRPr="00FB2C1B">
        <w:rPr>
          <w:rFonts w:ascii="Cambria" w:hAnsi="Cambria"/>
        </w:rPr>
        <w:t xml:space="preserve"> zaščitnih mask ne nosijo.</w:t>
      </w:r>
    </w:p>
    <w:p w14:paraId="2C894542" w14:textId="5C816DD6" w:rsidR="00FB6A9D" w:rsidRPr="00FB2C1B" w:rsidRDefault="00FB6A9D" w:rsidP="00915949">
      <w:pPr>
        <w:jc w:val="both"/>
        <w:rPr>
          <w:rFonts w:ascii="Cambria" w:hAnsi="Cambria"/>
        </w:rPr>
      </w:pPr>
      <w:r>
        <w:rPr>
          <w:rFonts w:ascii="Cambria" w:hAnsi="Cambria"/>
        </w:rPr>
        <w:t>Za učence od 4. do 6. razreda je priporočljivo nošenje zaščitnih mask v skupnih prostorih šole izven vzgojno-izobraževalnega procesa.</w:t>
      </w:r>
    </w:p>
    <w:p w14:paraId="30D7AA69" w14:textId="77777777" w:rsidR="00915949" w:rsidRPr="000C6F13" w:rsidRDefault="00915949" w:rsidP="00915949">
      <w:pPr>
        <w:jc w:val="both"/>
        <w:rPr>
          <w:rFonts w:ascii="Cambria" w:hAnsi="Cambria"/>
        </w:rPr>
      </w:pPr>
    </w:p>
    <w:p w14:paraId="7196D064" w14:textId="6DDC39FC" w:rsidR="00915949" w:rsidRDefault="00915949" w:rsidP="00915949">
      <w:pPr>
        <w:jc w:val="both"/>
        <w:rPr>
          <w:rFonts w:ascii="Cambria" w:hAnsi="Cambria"/>
        </w:rPr>
      </w:pPr>
      <w:r w:rsidRPr="28B4F23F">
        <w:rPr>
          <w:rFonts w:ascii="Cambria" w:hAnsi="Cambria"/>
        </w:rPr>
        <w:t xml:space="preserve">Učenci </w:t>
      </w:r>
      <w:r w:rsidR="00816BC4">
        <w:rPr>
          <w:rFonts w:ascii="Cambria" w:hAnsi="Cambria"/>
        </w:rPr>
        <w:t>7., 8. in 9. razreda</w:t>
      </w:r>
      <w:r w:rsidRPr="28B4F23F">
        <w:rPr>
          <w:rFonts w:ascii="Cambria" w:hAnsi="Cambria"/>
        </w:rPr>
        <w:t xml:space="preserve"> nosijo zaščitne maske ali drugo obliko zaščite ustnega in nosnega predela (šal, ruta, podobna oblika zaščite) izven matične učilnice učne skupine.</w:t>
      </w:r>
      <w:r w:rsidR="002B048D" w:rsidRPr="28B4F23F">
        <w:rPr>
          <w:rFonts w:ascii="Cambria" w:hAnsi="Cambria"/>
        </w:rPr>
        <w:t xml:space="preserve"> </w:t>
      </w:r>
      <w:r w:rsidR="00A74287">
        <w:rPr>
          <w:rFonts w:ascii="Cambria" w:hAnsi="Cambria"/>
        </w:rPr>
        <w:t>Če</w:t>
      </w:r>
      <w:r w:rsidR="6AB8ED46" w:rsidRPr="28B4F23F">
        <w:rPr>
          <w:rFonts w:ascii="Cambria" w:hAnsi="Cambria"/>
        </w:rPr>
        <w:t xml:space="preserve"> </w:t>
      </w:r>
      <w:r w:rsidR="00940216">
        <w:rPr>
          <w:rFonts w:ascii="Cambria" w:hAnsi="Cambria"/>
        </w:rPr>
        <w:t xml:space="preserve">zaščite </w:t>
      </w:r>
      <w:r w:rsidR="6AB8ED46" w:rsidRPr="28B4F23F">
        <w:rPr>
          <w:rFonts w:ascii="Cambria" w:hAnsi="Cambria"/>
        </w:rPr>
        <w:t>ustnega in nosn</w:t>
      </w:r>
      <w:r w:rsidR="00A5504B" w:rsidRPr="28B4F23F">
        <w:rPr>
          <w:rFonts w:ascii="Cambria" w:hAnsi="Cambria"/>
        </w:rPr>
        <w:t>e</w:t>
      </w:r>
      <w:r w:rsidR="6AB8ED46" w:rsidRPr="28B4F23F">
        <w:rPr>
          <w:rFonts w:ascii="Cambria" w:hAnsi="Cambria"/>
        </w:rPr>
        <w:t>ga predela</w:t>
      </w:r>
      <w:r w:rsidR="00940216">
        <w:rPr>
          <w:rFonts w:ascii="Cambria" w:hAnsi="Cambria"/>
        </w:rPr>
        <w:t xml:space="preserve"> nima</w:t>
      </w:r>
      <w:r w:rsidR="6AB8ED46" w:rsidRPr="28B4F23F">
        <w:rPr>
          <w:rFonts w:ascii="Cambria" w:hAnsi="Cambria"/>
        </w:rPr>
        <w:t xml:space="preserve">, mu zaščito omogoči šola. </w:t>
      </w:r>
    </w:p>
    <w:p w14:paraId="58AD720A" w14:textId="77777777" w:rsidR="00940216" w:rsidRPr="000C6F13" w:rsidRDefault="00940216" w:rsidP="00915949">
      <w:pPr>
        <w:jc w:val="both"/>
        <w:rPr>
          <w:rFonts w:ascii="Cambria" w:hAnsi="Cambria"/>
        </w:rPr>
      </w:pPr>
    </w:p>
    <w:p w14:paraId="34761DB5" w14:textId="39A64DFC" w:rsidR="00706278" w:rsidRDefault="00915949" w:rsidP="000C6F13">
      <w:pPr>
        <w:jc w:val="both"/>
        <w:rPr>
          <w:rFonts w:ascii="Cambria" w:hAnsi="Cambria"/>
        </w:rPr>
      </w:pPr>
      <w:r w:rsidRPr="000C6F13">
        <w:rPr>
          <w:rFonts w:ascii="Cambria" w:hAnsi="Cambria"/>
        </w:rPr>
        <w:t xml:space="preserve">Vsi zaposleni in učenci  se seznanijo z načinom pravilne namestitve, uporabe in odstranitve zaščitne maske z </w:t>
      </w:r>
      <w:proofErr w:type="spellStart"/>
      <w:r w:rsidRPr="000C6F13">
        <w:rPr>
          <w:rFonts w:ascii="Cambria" w:hAnsi="Cambria"/>
        </w:rPr>
        <w:t>infografiko</w:t>
      </w:r>
      <w:proofErr w:type="spellEnd"/>
      <w:r w:rsidRPr="000C6F13">
        <w:rPr>
          <w:rFonts w:ascii="Cambria" w:hAnsi="Cambria"/>
        </w:rPr>
        <w:t>, nameščeno v učilnicah, na hodnikih, v skupnih prostorih.</w:t>
      </w:r>
      <w:r w:rsidR="00706278" w:rsidRPr="000C6F13">
        <w:rPr>
          <w:rFonts w:ascii="Cambria" w:hAnsi="Cambria"/>
        </w:rPr>
        <w:t xml:space="preserve"> Pred namestitvijo maske si je potrebno temeljito umiti ali razkužiti roke.</w:t>
      </w:r>
    </w:p>
    <w:p w14:paraId="34FF1C98" w14:textId="77777777" w:rsidR="00C0707B" w:rsidRDefault="00C0707B" w:rsidP="000C6F13">
      <w:pPr>
        <w:jc w:val="both"/>
        <w:rPr>
          <w:rFonts w:ascii="Cambria" w:hAnsi="Cambria"/>
        </w:rPr>
      </w:pPr>
    </w:p>
    <w:p w14:paraId="6D072C0D" w14:textId="77777777" w:rsidR="00C0707B" w:rsidRPr="000C6F13" w:rsidRDefault="00C0707B" w:rsidP="000C6F13">
      <w:pPr>
        <w:jc w:val="both"/>
        <w:rPr>
          <w:rFonts w:ascii="Cambria" w:hAnsi="Cambria"/>
        </w:rPr>
      </w:pPr>
    </w:p>
    <w:p w14:paraId="47AD3630" w14:textId="480CA755" w:rsidR="00706278" w:rsidRPr="000C6F13" w:rsidRDefault="00706278" w:rsidP="000C6F13">
      <w:pPr>
        <w:pStyle w:val="Naslov2"/>
        <w:numPr>
          <w:ilvl w:val="0"/>
          <w:numId w:val="4"/>
        </w:numPr>
        <w:rPr>
          <w:rFonts w:ascii="Cambria" w:hAnsi="Cambria"/>
          <w:sz w:val="32"/>
          <w:szCs w:val="32"/>
        </w:rPr>
      </w:pPr>
      <w:bookmarkStart w:id="14" w:name="_Toc40112654"/>
      <w:r w:rsidRPr="000C6F13">
        <w:rPr>
          <w:rFonts w:ascii="Cambria" w:hAnsi="Cambria"/>
          <w:sz w:val="32"/>
          <w:szCs w:val="32"/>
        </w:rPr>
        <w:t xml:space="preserve">RAZPORED </w:t>
      </w:r>
      <w:r w:rsidR="00816BC4">
        <w:rPr>
          <w:rFonts w:ascii="Cambria" w:hAnsi="Cambria"/>
          <w:sz w:val="32"/>
          <w:szCs w:val="32"/>
        </w:rPr>
        <w:t>UČENCEV</w:t>
      </w:r>
      <w:r w:rsidRPr="000C6F13">
        <w:rPr>
          <w:rFonts w:ascii="Cambria" w:hAnsi="Cambria"/>
          <w:sz w:val="32"/>
          <w:szCs w:val="32"/>
        </w:rPr>
        <w:t xml:space="preserve"> PO RAZREDIH</w:t>
      </w:r>
      <w:bookmarkEnd w:id="14"/>
    </w:p>
    <w:p w14:paraId="48A21919" w14:textId="77777777" w:rsidR="00706278" w:rsidRPr="000C6F13" w:rsidRDefault="00706278" w:rsidP="00706278">
      <w:pPr>
        <w:jc w:val="both"/>
        <w:rPr>
          <w:rFonts w:ascii="Cambria" w:hAnsi="Cambria"/>
        </w:rPr>
      </w:pPr>
    </w:p>
    <w:p w14:paraId="42A5CEBC" w14:textId="7812E3E5" w:rsidR="00706278" w:rsidRDefault="00706278" w:rsidP="00706278">
      <w:pPr>
        <w:jc w:val="both"/>
        <w:rPr>
          <w:rFonts w:ascii="Cambria" w:hAnsi="Cambria"/>
        </w:rPr>
      </w:pPr>
      <w:r w:rsidRPr="5D030B2E">
        <w:rPr>
          <w:rFonts w:ascii="Cambria" w:hAnsi="Cambria"/>
        </w:rPr>
        <w:t>Učenci so ves čas trajanja pouka v isti učilnici</w:t>
      </w:r>
      <w:r w:rsidR="00A0784D" w:rsidRPr="5D030B2E">
        <w:rPr>
          <w:rFonts w:ascii="Cambria" w:hAnsi="Cambria"/>
        </w:rPr>
        <w:t xml:space="preserve"> – to je za posamez</w:t>
      </w:r>
      <w:r w:rsidR="00816BC4">
        <w:rPr>
          <w:rFonts w:ascii="Cambria" w:hAnsi="Cambria"/>
        </w:rPr>
        <w:t>e</w:t>
      </w:r>
      <w:r w:rsidR="00A0784D" w:rsidRPr="5D030B2E">
        <w:rPr>
          <w:rFonts w:ascii="Cambria" w:hAnsi="Cambria"/>
        </w:rPr>
        <w:t>n</w:t>
      </w:r>
      <w:r w:rsidR="00816BC4">
        <w:rPr>
          <w:rFonts w:ascii="Cambria" w:hAnsi="Cambria"/>
        </w:rPr>
        <w:t xml:space="preserve"> oddelek</w:t>
      </w:r>
      <w:r w:rsidR="00A0784D" w:rsidRPr="5D030B2E">
        <w:rPr>
          <w:rFonts w:ascii="Cambria" w:hAnsi="Cambria"/>
        </w:rPr>
        <w:t xml:space="preserve"> matična učilnica</w:t>
      </w:r>
      <w:r w:rsidRPr="5D030B2E">
        <w:rPr>
          <w:rFonts w:ascii="Cambria" w:hAnsi="Cambria"/>
        </w:rPr>
        <w:t xml:space="preserve">. V učilnici </w:t>
      </w:r>
      <w:r w:rsidR="005E5BF2" w:rsidRPr="5D030B2E">
        <w:rPr>
          <w:rFonts w:ascii="Cambria" w:hAnsi="Cambria"/>
        </w:rPr>
        <w:t>je sedežni red stalen</w:t>
      </w:r>
      <w:r w:rsidRPr="5D030B2E">
        <w:rPr>
          <w:rFonts w:ascii="Cambria" w:hAnsi="Cambria"/>
        </w:rPr>
        <w:t xml:space="preserve">. </w:t>
      </w:r>
    </w:p>
    <w:p w14:paraId="6BD18F9B" w14:textId="77777777" w:rsidR="00300644" w:rsidRPr="00FB2C1B" w:rsidRDefault="00300644" w:rsidP="00706278">
      <w:pPr>
        <w:jc w:val="both"/>
        <w:rPr>
          <w:rFonts w:ascii="Cambria" w:hAnsi="Cambria"/>
        </w:rPr>
      </w:pPr>
    </w:p>
    <w:p w14:paraId="414D689B" w14:textId="6C0371C9" w:rsidR="3E06BE29" w:rsidRDefault="3E06BE29" w:rsidP="7EEBD308">
      <w:pPr>
        <w:jc w:val="both"/>
        <w:rPr>
          <w:rFonts w:ascii="Cambria" w:hAnsi="Cambria"/>
        </w:rPr>
      </w:pPr>
      <w:r w:rsidRPr="7EEBD308">
        <w:rPr>
          <w:rFonts w:ascii="Cambria" w:hAnsi="Cambria"/>
        </w:rPr>
        <w:t xml:space="preserve">V OPB so učenci </w:t>
      </w:r>
      <w:r w:rsidR="00FB6A9D">
        <w:rPr>
          <w:rFonts w:ascii="Cambria" w:hAnsi="Cambria"/>
        </w:rPr>
        <w:t xml:space="preserve">praviloma </w:t>
      </w:r>
      <w:r w:rsidR="00816BC4">
        <w:rPr>
          <w:rFonts w:ascii="Cambria" w:hAnsi="Cambria"/>
        </w:rPr>
        <w:t>v skupinah, kot so bile postavljene pred 13. 3 2020.</w:t>
      </w:r>
    </w:p>
    <w:p w14:paraId="27046AEB" w14:textId="4C6389F6" w:rsidR="7EEBD308" w:rsidRDefault="7EEBD308" w:rsidP="7EEBD308">
      <w:pPr>
        <w:jc w:val="both"/>
        <w:rPr>
          <w:rFonts w:ascii="Cambria" w:hAnsi="Cambria"/>
        </w:rPr>
      </w:pPr>
    </w:p>
    <w:p w14:paraId="061862FF" w14:textId="554C1D90" w:rsidR="00300644" w:rsidRPr="00FB2C1B" w:rsidRDefault="005E5BF2" w:rsidP="00706278">
      <w:pPr>
        <w:jc w:val="both"/>
        <w:rPr>
          <w:rFonts w:ascii="Cambria" w:hAnsi="Cambria"/>
        </w:rPr>
      </w:pPr>
      <w:r w:rsidRPr="5D030B2E">
        <w:rPr>
          <w:rFonts w:ascii="Cambria" w:hAnsi="Cambria"/>
        </w:rPr>
        <w:t>Razrednik</w:t>
      </w:r>
      <w:r w:rsidR="00300644" w:rsidRPr="5D030B2E">
        <w:rPr>
          <w:rFonts w:ascii="Cambria" w:hAnsi="Cambria"/>
        </w:rPr>
        <w:t xml:space="preserve"> najkasneje 2 dni pred ponovnim pričetkom pouka obvesti vse starše učencev 1., 2. in 3. r, v kateri matični učilnici je njihov otrok.  Starše zaprosi, da informacijo predajo otroku. To stori </w:t>
      </w:r>
      <w:r w:rsidR="0030566E" w:rsidRPr="5D030B2E">
        <w:rPr>
          <w:rFonts w:ascii="Cambria" w:hAnsi="Cambria"/>
        </w:rPr>
        <w:t>na s starši dogovorjen način obveščanja.</w:t>
      </w:r>
    </w:p>
    <w:p w14:paraId="238601FE" w14:textId="77777777" w:rsidR="00300644" w:rsidRPr="00FB2C1B" w:rsidRDefault="00300644" w:rsidP="00706278">
      <w:pPr>
        <w:jc w:val="both"/>
        <w:rPr>
          <w:rFonts w:ascii="Cambria" w:hAnsi="Cambria"/>
        </w:rPr>
      </w:pPr>
    </w:p>
    <w:p w14:paraId="2B2BC2D7" w14:textId="56D6656C" w:rsidR="00300644" w:rsidRPr="00FB2C1B" w:rsidRDefault="0030566E" w:rsidP="00300644">
      <w:pPr>
        <w:jc w:val="both"/>
        <w:rPr>
          <w:rFonts w:ascii="Cambria" w:hAnsi="Cambria"/>
        </w:rPr>
      </w:pPr>
      <w:r w:rsidRPr="5D030B2E">
        <w:rPr>
          <w:rFonts w:ascii="Cambria" w:hAnsi="Cambria"/>
        </w:rPr>
        <w:t>Razrednik</w:t>
      </w:r>
      <w:r w:rsidR="00300644" w:rsidRPr="5D030B2E">
        <w:rPr>
          <w:rFonts w:ascii="Cambria" w:hAnsi="Cambria"/>
        </w:rPr>
        <w:t xml:space="preserve"> najkasneje 2 dni pred ponovnim pričetkom pouka obvesti vse starše učencev </w:t>
      </w:r>
      <w:r w:rsidR="00816BC4">
        <w:rPr>
          <w:rFonts w:ascii="Cambria" w:hAnsi="Cambria"/>
        </w:rPr>
        <w:t xml:space="preserve">6., 7. 8. in </w:t>
      </w:r>
      <w:r w:rsidR="00300644" w:rsidRPr="5D030B2E">
        <w:rPr>
          <w:rFonts w:ascii="Cambria" w:hAnsi="Cambria"/>
        </w:rPr>
        <w:t xml:space="preserve">9.r, v kateri matični učilnici je njihov otrok. Starše zaprosi, da informacijo predajo otroku. To stori </w:t>
      </w:r>
      <w:r w:rsidRPr="5D030B2E">
        <w:rPr>
          <w:rFonts w:ascii="Cambria" w:hAnsi="Cambria"/>
        </w:rPr>
        <w:t>na s starši dogovorjen način obveščanja</w:t>
      </w:r>
      <w:r w:rsidR="00300644" w:rsidRPr="5D030B2E">
        <w:rPr>
          <w:rFonts w:ascii="Cambria" w:hAnsi="Cambria"/>
        </w:rPr>
        <w:t>.</w:t>
      </w:r>
    </w:p>
    <w:p w14:paraId="0F3CABC7" w14:textId="77777777" w:rsidR="00300644" w:rsidRPr="00FB2C1B" w:rsidRDefault="00300644" w:rsidP="00300644">
      <w:pPr>
        <w:jc w:val="both"/>
        <w:rPr>
          <w:rFonts w:ascii="Cambria" w:hAnsi="Cambria"/>
        </w:rPr>
      </w:pPr>
    </w:p>
    <w:p w14:paraId="6910A009" w14:textId="5D465CDA" w:rsidR="00706278" w:rsidRPr="000C6F13" w:rsidRDefault="00706278" w:rsidP="00706278">
      <w:pPr>
        <w:jc w:val="both"/>
        <w:rPr>
          <w:rFonts w:ascii="Cambria" w:hAnsi="Cambria"/>
        </w:rPr>
      </w:pPr>
      <w:r w:rsidRPr="7EEBD308">
        <w:rPr>
          <w:rFonts w:ascii="Cambria" w:hAnsi="Cambria"/>
        </w:rPr>
        <w:t xml:space="preserve">Učenci so </w:t>
      </w:r>
      <w:r w:rsidR="00816BC4">
        <w:rPr>
          <w:rFonts w:ascii="Cambria" w:hAnsi="Cambria"/>
        </w:rPr>
        <w:t xml:space="preserve">bili od 15. 3. do 29. 6. 2020 </w:t>
      </w:r>
      <w:r w:rsidR="7039EC62" w:rsidRPr="7EEBD308">
        <w:rPr>
          <w:rFonts w:ascii="Cambria" w:hAnsi="Cambria"/>
        </w:rPr>
        <w:t xml:space="preserve">pri obveznem programu </w:t>
      </w:r>
      <w:r w:rsidRPr="7EEBD308">
        <w:rPr>
          <w:rFonts w:ascii="Cambria" w:hAnsi="Cambria"/>
        </w:rPr>
        <w:t>razporejeni sledeče:</w:t>
      </w:r>
      <w:r w:rsidR="001B6476" w:rsidRPr="7EEBD308">
        <w:rPr>
          <w:rFonts w:ascii="Cambria" w:hAnsi="Cambria"/>
        </w:rPr>
        <w:t xml:space="preserve"> - </w:t>
      </w:r>
    </w:p>
    <w:tbl>
      <w:tblPr>
        <w:tblStyle w:val="Tabelamrea"/>
        <w:tblW w:w="9062" w:type="dxa"/>
        <w:tblLook w:val="04A0" w:firstRow="1" w:lastRow="0" w:firstColumn="1" w:lastColumn="0" w:noHBand="0" w:noVBand="1"/>
      </w:tblPr>
      <w:tblGrid>
        <w:gridCol w:w="1611"/>
        <w:gridCol w:w="2145"/>
        <w:gridCol w:w="1578"/>
        <w:gridCol w:w="2130"/>
        <w:gridCol w:w="1598"/>
      </w:tblGrid>
      <w:tr w:rsidR="001B6476" w14:paraId="50374015" w14:textId="77777777" w:rsidTr="7EEBD308">
        <w:tc>
          <w:tcPr>
            <w:tcW w:w="1611" w:type="dxa"/>
          </w:tcPr>
          <w:p w14:paraId="5B08B5D1" w14:textId="77777777" w:rsidR="001B6476" w:rsidRDefault="001B6476" w:rsidP="00B259C3"/>
        </w:tc>
        <w:tc>
          <w:tcPr>
            <w:tcW w:w="2145" w:type="dxa"/>
          </w:tcPr>
          <w:p w14:paraId="297B8145" w14:textId="77777777" w:rsidR="001B6476" w:rsidRDefault="001B6476" w:rsidP="00B259C3">
            <w:r>
              <w:t>Oddelek 1. pol</w:t>
            </w:r>
          </w:p>
        </w:tc>
        <w:tc>
          <w:tcPr>
            <w:tcW w:w="1578" w:type="dxa"/>
          </w:tcPr>
          <w:p w14:paraId="526BFC45" w14:textId="77777777" w:rsidR="001B6476" w:rsidRDefault="001B6476" w:rsidP="00B259C3">
            <w:r>
              <w:t>učilnica</w:t>
            </w:r>
          </w:p>
        </w:tc>
        <w:tc>
          <w:tcPr>
            <w:tcW w:w="2130" w:type="dxa"/>
          </w:tcPr>
          <w:p w14:paraId="11387A86" w14:textId="77777777" w:rsidR="001B6476" w:rsidRDefault="001B6476" w:rsidP="00B259C3">
            <w:r>
              <w:t>oddelek 2. polovica</w:t>
            </w:r>
          </w:p>
        </w:tc>
        <w:tc>
          <w:tcPr>
            <w:tcW w:w="1598" w:type="dxa"/>
          </w:tcPr>
          <w:p w14:paraId="21EA3706" w14:textId="77777777" w:rsidR="001B6476" w:rsidRDefault="001B6476" w:rsidP="00B259C3">
            <w:r>
              <w:t>učilnica</w:t>
            </w:r>
          </w:p>
        </w:tc>
      </w:tr>
      <w:tr w:rsidR="001B6476" w14:paraId="26E8C71E" w14:textId="77777777" w:rsidTr="00A5504B">
        <w:tc>
          <w:tcPr>
            <w:tcW w:w="1611" w:type="dxa"/>
          </w:tcPr>
          <w:p w14:paraId="5E7FAF7A" w14:textId="77777777" w:rsidR="001B6476" w:rsidRDefault="001B6476" w:rsidP="00B259C3">
            <w:r>
              <w:t>1. a</w:t>
            </w:r>
          </w:p>
        </w:tc>
        <w:tc>
          <w:tcPr>
            <w:tcW w:w="2145" w:type="dxa"/>
          </w:tcPr>
          <w:p w14:paraId="0E3D409A" w14:textId="77777777" w:rsidR="001B6476" w:rsidRDefault="001B6476" w:rsidP="00B259C3">
            <w:r>
              <w:t>Podobnik Simona</w:t>
            </w:r>
          </w:p>
        </w:tc>
        <w:tc>
          <w:tcPr>
            <w:tcW w:w="1578" w:type="dxa"/>
          </w:tcPr>
          <w:p w14:paraId="2A5B8C8B" w14:textId="77777777" w:rsidR="001B6476" w:rsidRDefault="001B6476" w:rsidP="00B259C3">
            <w:r>
              <w:t>K 15</w:t>
            </w:r>
          </w:p>
        </w:tc>
        <w:tc>
          <w:tcPr>
            <w:tcW w:w="2130" w:type="dxa"/>
          </w:tcPr>
          <w:p w14:paraId="58318007" w14:textId="4ED22D79" w:rsidR="001B6476" w:rsidRDefault="0285031B" w:rsidP="00B259C3">
            <w:r w:rsidRPr="5D030B2E">
              <w:t xml:space="preserve">Krstič </w:t>
            </w:r>
            <w:r w:rsidR="001B6476">
              <w:t>Rant Natalija</w:t>
            </w:r>
          </w:p>
        </w:tc>
        <w:tc>
          <w:tcPr>
            <w:tcW w:w="1598" w:type="dxa"/>
          </w:tcPr>
          <w:p w14:paraId="3BD22350" w14:textId="77777777" w:rsidR="001B6476" w:rsidRDefault="001B6476" w:rsidP="00B259C3">
            <w:r>
              <w:t>K 16</w:t>
            </w:r>
          </w:p>
        </w:tc>
      </w:tr>
      <w:tr w:rsidR="001B6476" w14:paraId="523F9CA1" w14:textId="77777777" w:rsidTr="7EEBD308">
        <w:tc>
          <w:tcPr>
            <w:tcW w:w="1611" w:type="dxa"/>
          </w:tcPr>
          <w:p w14:paraId="654EF75C" w14:textId="77777777" w:rsidR="001B6476" w:rsidRDefault="001B6476" w:rsidP="00B259C3">
            <w:r>
              <w:t>1. b</w:t>
            </w:r>
          </w:p>
        </w:tc>
        <w:tc>
          <w:tcPr>
            <w:tcW w:w="2145" w:type="dxa"/>
          </w:tcPr>
          <w:p w14:paraId="0A18A9DE" w14:textId="79987AE8" w:rsidR="001B6476" w:rsidRDefault="733189AF" w:rsidP="00B259C3">
            <w:r>
              <w:t xml:space="preserve">Aleša </w:t>
            </w:r>
            <w:r w:rsidR="00A5504B">
              <w:t>Z</w:t>
            </w:r>
            <w:r>
              <w:t>rimšek</w:t>
            </w:r>
          </w:p>
        </w:tc>
        <w:tc>
          <w:tcPr>
            <w:tcW w:w="1578" w:type="dxa"/>
          </w:tcPr>
          <w:p w14:paraId="2D4FDE97" w14:textId="77777777" w:rsidR="001B6476" w:rsidRDefault="001B6476" w:rsidP="00B259C3">
            <w:r>
              <w:t>P 7</w:t>
            </w:r>
          </w:p>
        </w:tc>
        <w:tc>
          <w:tcPr>
            <w:tcW w:w="2130" w:type="dxa"/>
          </w:tcPr>
          <w:p w14:paraId="275BC4C9" w14:textId="214E8987" w:rsidR="001B6476" w:rsidRDefault="27D2FCC5">
            <w:r>
              <w:t xml:space="preserve">Andreja </w:t>
            </w:r>
            <w:proofErr w:type="spellStart"/>
            <w:r>
              <w:t>Panjtar</w:t>
            </w:r>
            <w:proofErr w:type="spellEnd"/>
          </w:p>
        </w:tc>
        <w:tc>
          <w:tcPr>
            <w:tcW w:w="1598" w:type="dxa"/>
          </w:tcPr>
          <w:p w14:paraId="3DF96070" w14:textId="77777777" w:rsidR="001B6476" w:rsidRDefault="001B6476" w:rsidP="00B259C3">
            <w:r>
              <w:t>P 8</w:t>
            </w:r>
          </w:p>
        </w:tc>
      </w:tr>
      <w:tr w:rsidR="001B6476" w14:paraId="2776B1BE" w14:textId="77777777" w:rsidTr="7EEBD308">
        <w:tc>
          <w:tcPr>
            <w:tcW w:w="1611" w:type="dxa"/>
          </w:tcPr>
          <w:p w14:paraId="17382147" w14:textId="77777777" w:rsidR="001B6476" w:rsidRDefault="001B6476" w:rsidP="00B259C3">
            <w:r>
              <w:t>1. c</w:t>
            </w:r>
          </w:p>
        </w:tc>
        <w:tc>
          <w:tcPr>
            <w:tcW w:w="2145" w:type="dxa"/>
          </w:tcPr>
          <w:p w14:paraId="7B1BEC0E" w14:textId="77777777" w:rsidR="001B6476" w:rsidRDefault="001B6476" w:rsidP="00B259C3">
            <w:r>
              <w:t>Kuhar Helena</w:t>
            </w:r>
          </w:p>
        </w:tc>
        <w:tc>
          <w:tcPr>
            <w:tcW w:w="1578" w:type="dxa"/>
          </w:tcPr>
          <w:p w14:paraId="4517C42C" w14:textId="77777777" w:rsidR="001B6476" w:rsidRDefault="001B6476" w:rsidP="00B259C3">
            <w:r>
              <w:t>P 9</w:t>
            </w:r>
          </w:p>
        </w:tc>
        <w:tc>
          <w:tcPr>
            <w:tcW w:w="2130" w:type="dxa"/>
          </w:tcPr>
          <w:p w14:paraId="289C6FF8" w14:textId="77777777" w:rsidR="001B6476" w:rsidRDefault="001B6476" w:rsidP="00B259C3">
            <w:r>
              <w:t>Oman Nina</w:t>
            </w:r>
          </w:p>
        </w:tc>
        <w:tc>
          <w:tcPr>
            <w:tcW w:w="1598" w:type="dxa"/>
          </w:tcPr>
          <w:p w14:paraId="5E878DD6" w14:textId="77777777" w:rsidR="001B6476" w:rsidRDefault="001B6476" w:rsidP="00B259C3">
            <w:r>
              <w:t>P 10</w:t>
            </w:r>
          </w:p>
        </w:tc>
      </w:tr>
      <w:tr w:rsidR="001B6476" w14:paraId="5E6D522F" w14:textId="77777777" w:rsidTr="7EEBD308">
        <w:tc>
          <w:tcPr>
            <w:tcW w:w="1611" w:type="dxa"/>
          </w:tcPr>
          <w:p w14:paraId="160550F5" w14:textId="77777777" w:rsidR="001B6476" w:rsidRDefault="001B6476" w:rsidP="00B259C3">
            <w:r>
              <w:t>1. d</w:t>
            </w:r>
          </w:p>
        </w:tc>
        <w:tc>
          <w:tcPr>
            <w:tcW w:w="2145" w:type="dxa"/>
          </w:tcPr>
          <w:p w14:paraId="307DF5CF" w14:textId="77777777" w:rsidR="001B6476" w:rsidRDefault="001B6476" w:rsidP="00B259C3">
            <w:r>
              <w:t>Vozelj Mateja</w:t>
            </w:r>
          </w:p>
        </w:tc>
        <w:tc>
          <w:tcPr>
            <w:tcW w:w="1578" w:type="dxa"/>
          </w:tcPr>
          <w:p w14:paraId="730795C1" w14:textId="77777777" w:rsidR="001B6476" w:rsidRDefault="001B6476" w:rsidP="00B259C3">
            <w:r>
              <w:t>P 1</w:t>
            </w:r>
          </w:p>
        </w:tc>
        <w:tc>
          <w:tcPr>
            <w:tcW w:w="2130" w:type="dxa"/>
          </w:tcPr>
          <w:p w14:paraId="043A7909" w14:textId="77777777" w:rsidR="001B6476" w:rsidRDefault="001B6476" w:rsidP="00B259C3">
            <w:r>
              <w:t>Benedik Marjetka</w:t>
            </w:r>
          </w:p>
        </w:tc>
        <w:tc>
          <w:tcPr>
            <w:tcW w:w="1598" w:type="dxa"/>
          </w:tcPr>
          <w:p w14:paraId="5A24C48B" w14:textId="77777777" w:rsidR="001B6476" w:rsidRDefault="001B6476" w:rsidP="00B259C3">
            <w:r>
              <w:t>P 2</w:t>
            </w:r>
          </w:p>
        </w:tc>
      </w:tr>
      <w:tr w:rsidR="001B6476" w14:paraId="3AD31042" w14:textId="77777777" w:rsidTr="7EEBD308">
        <w:tc>
          <w:tcPr>
            <w:tcW w:w="1611" w:type="dxa"/>
          </w:tcPr>
          <w:p w14:paraId="119D8A71" w14:textId="77777777" w:rsidR="001B6476" w:rsidRDefault="001B6476" w:rsidP="00B259C3">
            <w:r>
              <w:t>2. a</w:t>
            </w:r>
          </w:p>
        </w:tc>
        <w:tc>
          <w:tcPr>
            <w:tcW w:w="2145" w:type="dxa"/>
          </w:tcPr>
          <w:p w14:paraId="7430CB41" w14:textId="77777777" w:rsidR="001B6476" w:rsidRDefault="001B6476" w:rsidP="00B259C3">
            <w:r>
              <w:t>Jesenko Tadeja</w:t>
            </w:r>
          </w:p>
        </w:tc>
        <w:tc>
          <w:tcPr>
            <w:tcW w:w="1578" w:type="dxa"/>
          </w:tcPr>
          <w:p w14:paraId="7AE99E28" w14:textId="77777777" w:rsidR="001B6476" w:rsidRDefault="001B6476" w:rsidP="00B259C3">
            <w:r>
              <w:t>209</w:t>
            </w:r>
          </w:p>
        </w:tc>
        <w:tc>
          <w:tcPr>
            <w:tcW w:w="2130" w:type="dxa"/>
          </w:tcPr>
          <w:p w14:paraId="16DEB4AB" w14:textId="0EB63528" w:rsidR="001B6476" w:rsidRDefault="247BB637" w:rsidP="00B259C3">
            <w:r>
              <w:t>Pina Gorišek</w:t>
            </w:r>
          </w:p>
        </w:tc>
        <w:tc>
          <w:tcPr>
            <w:tcW w:w="1598" w:type="dxa"/>
          </w:tcPr>
          <w:p w14:paraId="1C9AB277" w14:textId="77777777" w:rsidR="001B6476" w:rsidRDefault="001B6476" w:rsidP="00B259C3">
            <w:r>
              <w:t>210</w:t>
            </w:r>
          </w:p>
        </w:tc>
      </w:tr>
      <w:tr w:rsidR="001B6476" w14:paraId="1C3E71FB" w14:textId="77777777" w:rsidTr="7EEBD308">
        <w:tc>
          <w:tcPr>
            <w:tcW w:w="1611" w:type="dxa"/>
          </w:tcPr>
          <w:p w14:paraId="130AA029" w14:textId="77777777" w:rsidR="001B6476" w:rsidRDefault="001B6476" w:rsidP="00B259C3">
            <w:r>
              <w:t>2. b</w:t>
            </w:r>
          </w:p>
        </w:tc>
        <w:tc>
          <w:tcPr>
            <w:tcW w:w="2145" w:type="dxa"/>
          </w:tcPr>
          <w:p w14:paraId="2C79FDAB" w14:textId="77777777" w:rsidR="001B6476" w:rsidRDefault="001B6476" w:rsidP="00B259C3">
            <w:r>
              <w:t>Hafner Lidija</w:t>
            </w:r>
          </w:p>
        </w:tc>
        <w:tc>
          <w:tcPr>
            <w:tcW w:w="1578" w:type="dxa"/>
          </w:tcPr>
          <w:p w14:paraId="43BC5005" w14:textId="77777777" w:rsidR="001B6476" w:rsidRDefault="001B6476" w:rsidP="00B259C3">
            <w:r>
              <w:t>211</w:t>
            </w:r>
          </w:p>
        </w:tc>
        <w:tc>
          <w:tcPr>
            <w:tcW w:w="2130" w:type="dxa"/>
          </w:tcPr>
          <w:p w14:paraId="0AD9C6F4" w14:textId="1AC25270" w:rsidR="001B6476" w:rsidRDefault="3CA2C49F" w:rsidP="00B259C3">
            <w:r>
              <w:t xml:space="preserve">Ema </w:t>
            </w:r>
            <w:proofErr w:type="spellStart"/>
            <w:r>
              <w:t>Koplan</w:t>
            </w:r>
            <w:proofErr w:type="spellEnd"/>
          </w:p>
        </w:tc>
        <w:tc>
          <w:tcPr>
            <w:tcW w:w="1598" w:type="dxa"/>
          </w:tcPr>
          <w:p w14:paraId="1A790F9D" w14:textId="77777777" w:rsidR="001B6476" w:rsidRDefault="001B6476" w:rsidP="00B259C3">
            <w:r>
              <w:t>212</w:t>
            </w:r>
          </w:p>
        </w:tc>
      </w:tr>
      <w:tr w:rsidR="001B6476" w14:paraId="765693AD" w14:textId="77777777" w:rsidTr="7EEBD308">
        <w:tc>
          <w:tcPr>
            <w:tcW w:w="1611" w:type="dxa"/>
          </w:tcPr>
          <w:p w14:paraId="0187B7BC" w14:textId="77777777" w:rsidR="001B6476" w:rsidRDefault="001B6476" w:rsidP="00B259C3">
            <w:r>
              <w:t>2. c</w:t>
            </w:r>
          </w:p>
        </w:tc>
        <w:tc>
          <w:tcPr>
            <w:tcW w:w="2145" w:type="dxa"/>
          </w:tcPr>
          <w:p w14:paraId="3E10EEDB" w14:textId="77777777" w:rsidR="001B6476" w:rsidRDefault="001B6476" w:rsidP="00B259C3">
            <w:r>
              <w:t>Benedik Andreja</w:t>
            </w:r>
          </w:p>
        </w:tc>
        <w:tc>
          <w:tcPr>
            <w:tcW w:w="1578" w:type="dxa"/>
          </w:tcPr>
          <w:p w14:paraId="3E4741B9" w14:textId="77777777" w:rsidR="001B6476" w:rsidRDefault="001B6476" w:rsidP="00B259C3">
            <w:r>
              <w:t>207</w:t>
            </w:r>
          </w:p>
        </w:tc>
        <w:tc>
          <w:tcPr>
            <w:tcW w:w="2130" w:type="dxa"/>
          </w:tcPr>
          <w:p w14:paraId="4B1F511A" w14:textId="497DB98E" w:rsidR="001B6476" w:rsidRDefault="427D2EB6" w:rsidP="00B259C3">
            <w:r>
              <w:t>Nina H., Jana J.</w:t>
            </w:r>
          </w:p>
        </w:tc>
        <w:tc>
          <w:tcPr>
            <w:tcW w:w="1598" w:type="dxa"/>
          </w:tcPr>
          <w:p w14:paraId="252A9252" w14:textId="77777777" w:rsidR="001B6476" w:rsidRDefault="001B6476" w:rsidP="00B259C3">
            <w:r>
              <w:t>206</w:t>
            </w:r>
          </w:p>
        </w:tc>
      </w:tr>
      <w:tr w:rsidR="001B6476" w14:paraId="30172682" w14:textId="77777777" w:rsidTr="7EEBD308">
        <w:tc>
          <w:tcPr>
            <w:tcW w:w="1611" w:type="dxa"/>
          </w:tcPr>
          <w:p w14:paraId="78B945A1" w14:textId="77777777" w:rsidR="001B6476" w:rsidRDefault="001B6476" w:rsidP="00B259C3">
            <w:r>
              <w:t>2. d</w:t>
            </w:r>
          </w:p>
        </w:tc>
        <w:tc>
          <w:tcPr>
            <w:tcW w:w="2145" w:type="dxa"/>
          </w:tcPr>
          <w:p w14:paraId="2FB4F42E" w14:textId="77777777" w:rsidR="001B6476" w:rsidRDefault="001B6476" w:rsidP="00B259C3">
            <w:r>
              <w:t>Žlebir Katja</w:t>
            </w:r>
          </w:p>
        </w:tc>
        <w:tc>
          <w:tcPr>
            <w:tcW w:w="1578" w:type="dxa"/>
          </w:tcPr>
          <w:p w14:paraId="7BE8521C" w14:textId="77777777" w:rsidR="001B6476" w:rsidRDefault="001B6476" w:rsidP="00B259C3">
            <w:r>
              <w:t>213</w:t>
            </w:r>
          </w:p>
        </w:tc>
        <w:tc>
          <w:tcPr>
            <w:tcW w:w="2130" w:type="dxa"/>
          </w:tcPr>
          <w:p w14:paraId="65F9C3DC" w14:textId="76EE2925" w:rsidR="001B6476" w:rsidRDefault="741E10CE" w:rsidP="00B259C3">
            <w:r>
              <w:t>Ana Urh</w:t>
            </w:r>
          </w:p>
        </w:tc>
        <w:tc>
          <w:tcPr>
            <w:tcW w:w="1598" w:type="dxa"/>
          </w:tcPr>
          <w:p w14:paraId="66A632B1" w14:textId="77777777" w:rsidR="001B6476" w:rsidRPr="002E75FA" w:rsidRDefault="001B6476" w:rsidP="00B259C3">
            <w:r w:rsidRPr="002E75FA">
              <w:t>203</w:t>
            </w:r>
          </w:p>
        </w:tc>
      </w:tr>
      <w:tr w:rsidR="001B6476" w14:paraId="5862B4A0" w14:textId="77777777" w:rsidTr="7EEBD308">
        <w:tc>
          <w:tcPr>
            <w:tcW w:w="1611" w:type="dxa"/>
          </w:tcPr>
          <w:p w14:paraId="142E1611" w14:textId="77777777" w:rsidR="001B6476" w:rsidRDefault="001B6476" w:rsidP="00B259C3">
            <w:r>
              <w:t>3. a</w:t>
            </w:r>
          </w:p>
        </w:tc>
        <w:tc>
          <w:tcPr>
            <w:tcW w:w="2145" w:type="dxa"/>
          </w:tcPr>
          <w:p w14:paraId="2EDE6234" w14:textId="77777777" w:rsidR="001B6476" w:rsidRDefault="001B6476" w:rsidP="00B259C3">
            <w:r>
              <w:t>Rojc Pintar Janja</w:t>
            </w:r>
          </w:p>
        </w:tc>
        <w:tc>
          <w:tcPr>
            <w:tcW w:w="1578" w:type="dxa"/>
          </w:tcPr>
          <w:p w14:paraId="15A025E3" w14:textId="77777777" w:rsidR="001B6476" w:rsidRDefault="001B6476" w:rsidP="00B259C3">
            <w:r>
              <w:t>109</w:t>
            </w:r>
          </w:p>
        </w:tc>
        <w:tc>
          <w:tcPr>
            <w:tcW w:w="2130" w:type="dxa"/>
          </w:tcPr>
          <w:p w14:paraId="5023141B" w14:textId="01470635" w:rsidR="001B6476" w:rsidRDefault="35DDD291" w:rsidP="00B259C3">
            <w:r>
              <w:t>Petra Globočnik</w:t>
            </w:r>
          </w:p>
        </w:tc>
        <w:tc>
          <w:tcPr>
            <w:tcW w:w="1598" w:type="dxa"/>
          </w:tcPr>
          <w:p w14:paraId="1C213BED" w14:textId="77777777" w:rsidR="001B6476" w:rsidRDefault="001B6476" w:rsidP="00B259C3">
            <w:r>
              <w:t>110</w:t>
            </w:r>
          </w:p>
        </w:tc>
      </w:tr>
      <w:tr w:rsidR="001B6476" w14:paraId="51F3878A" w14:textId="77777777" w:rsidTr="7EEBD308">
        <w:tc>
          <w:tcPr>
            <w:tcW w:w="1611" w:type="dxa"/>
          </w:tcPr>
          <w:p w14:paraId="481F5349" w14:textId="77777777" w:rsidR="001B6476" w:rsidRDefault="001B6476" w:rsidP="00B259C3">
            <w:r>
              <w:t>3. b</w:t>
            </w:r>
          </w:p>
        </w:tc>
        <w:tc>
          <w:tcPr>
            <w:tcW w:w="2145" w:type="dxa"/>
          </w:tcPr>
          <w:p w14:paraId="338A0643" w14:textId="77777777" w:rsidR="001B6476" w:rsidRDefault="001B6476" w:rsidP="00B259C3">
            <w:r>
              <w:t>Radič Tina</w:t>
            </w:r>
          </w:p>
        </w:tc>
        <w:tc>
          <w:tcPr>
            <w:tcW w:w="1578" w:type="dxa"/>
          </w:tcPr>
          <w:p w14:paraId="4F5DFF28" w14:textId="77777777" w:rsidR="001B6476" w:rsidRDefault="001B6476" w:rsidP="00B259C3">
            <w:r>
              <w:t>111</w:t>
            </w:r>
          </w:p>
        </w:tc>
        <w:tc>
          <w:tcPr>
            <w:tcW w:w="2130" w:type="dxa"/>
          </w:tcPr>
          <w:p w14:paraId="1F3B1409" w14:textId="6D2C8A1B" w:rsidR="001B6476" w:rsidRDefault="75B99005" w:rsidP="00B259C3">
            <w:r>
              <w:t>Nina Sladič</w:t>
            </w:r>
          </w:p>
        </w:tc>
        <w:tc>
          <w:tcPr>
            <w:tcW w:w="1598" w:type="dxa"/>
          </w:tcPr>
          <w:p w14:paraId="5F0CA593" w14:textId="77777777" w:rsidR="001B6476" w:rsidRDefault="001B6476" w:rsidP="00B259C3">
            <w:r>
              <w:t>112</w:t>
            </w:r>
          </w:p>
        </w:tc>
      </w:tr>
      <w:tr w:rsidR="001B6476" w14:paraId="2CE43B15" w14:textId="77777777" w:rsidTr="7EEBD308">
        <w:tc>
          <w:tcPr>
            <w:tcW w:w="1611" w:type="dxa"/>
          </w:tcPr>
          <w:p w14:paraId="0B191977" w14:textId="77777777" w:rsidR="001B6476" w:rsidRDefault="001B6476" w:rsidP="00B259C3">
            <w:r>
              <w:t>3. c</w:t>
            </w:r>
          </w:p>
        </w:tc>
        <w:tc>
          <w:tcPr>
            <w:tcW w:w="2145" w:type="dxa"/>
          </w:tcPr>
          <w:p w14:paraId="77300871" w14:textId="77777777" w:rsidR="001B6476" w:rsidRDefault="001B6476" w:rsidP="00B259C3">
            <w:r>
              <w:t>Pesjak Nataša</w:t>
            </w:r>
          </w:p>
        </w:tc>
        <w:tc>
          <w:tcPr>
            <w:tcW w:w="1578" w:type="dxa"/>
          </w:tcPr>
          <w:p w14:paraId="49FB466E" w14:textId="77777777" w:rsidR="001B6476" w:rsidRDefault="001B6476" w:rsidP="00B259C3">
            <w:r>
              <w:t>103</w:t>
            </w:r>
          </w:p>
        </w:tc>
        <w:tc>
          <w:tcPr>
            <w:tcW w:w="2130" w:type="dxa"/>
          </w:tcPr>
          <w:p w14:paraId="562C75D1" w14:textId="4C4FC04C" w:rsidR="001B6476" w:rsidRDefault="06A1908A" w:rsidP="00B259C3">
            <w:r>
              <w:t>Maja L., Gordana</w:t>
            </w:r>
          </w:p>
        </w:tc>
        <w:tc>
          <w:tcPr>
            <w:tcW w:w="1598" w:type="dxa"/>
          </w:tcPr>
          <w:p w14:paraId="0F3167D2" w14:textId="77777777" w:rsidR="001B6476" w:rsidRDefault="001B6476" w:rsidP="00B259C3">
            <w:r>
              <w:t>104</w:t>
            </w:r>
          </w:p>
        </w:tc>
      </w:tr>
      <w:tr w:rsidR="001B6476" w14:paraId="117BB5AB" w14:textId="77777777" w:rsidTr="7EEBD308">
        <w:tc>
          <w:tcPr>
            <w:tcW w:w="1611" w:type="dxa"/>
          </w:tcPr>
          <w:p w14:paraId="6F048D77" w14:textId="77777777" w:rsidR="001B6476" w:rsidRDefault="001B6476" w:rsidP="00B259C3">
            <w:r>
              <w:t>3. d</w:t>
            </w:r>
          </w:p>
        </w:tc>
        <w:tc>
          <w:tcPr>
            <w:tcW w:w="2145" w:type="dxa"/>
          </w:tcPr>
          <w:p w14:paraId="30C6AD40" w14:textId="77777777" w:rsidR="001B6476" w:rsidRDefault="001B6476" w:rsidP="00B259C3">
            <w:r>
              <w:t>Turk Maja</w:t>
            </w:r>
          </w:p>
        </w:tc>
        <w:tc>
          <w:tcPr>
            <w:tcW w:w="1578" w:type="dxa"/>
          </w:tcPr>
          <w:p w14:paraId="30CBA9E8" w14:textId="77777777" w:rsidR="001B6476" w:rsidRDefault="001B6476" w:rsidP="00B259C3">
            <w:r>
              <w:t>106</w:t>
            </w:r>
          </w:p>
        </w:tc>
        <w:tc>
          <w:tcPr>
            <w:tcW w:w="2130" w:type="dxa"/>
          </w:tcPr>
          <w:p w14:paraId="664355AD" w14:textId="2CB43E0A" w:rsidR="001B6476" w:rsidRDefault="7E69BADB" w:rsidP="00B259C3">
            <w:r>
              <w:t>Simona Celarc</w:t>
            </w:r>
          </w:p>
        </w:tc>
        <w:tc>
          <w:tcPr>
            <w:tcW w:w="1598" w:type="dxa"/>
          </w:tcPr>
          <w:p w14:paraId="4C3C3ED4" w14:textId="77777777" w:rsidR="001B6476" w:rsidRDefault="001B6476" w:rsidP="00B259C3">
            <w:r>
              <w:t>107</w:t>
            </w:r>
          </w:p>
        </w:tc>
      </w:tr>
      <w:tr w:rsidR="001B6476" w14:paraId="406F9034" w14:textId="77777777" w:rsidTr="7EEBD308">
        <w:tc>
          <w:tcPr>
            <w:tcW w:w="1611" w:type="dxa"/>
          </w:tcPr>
          <w:p w14:paraId="7A7D45A0" w14:textId="77777777" w:rsidR="001B6476" w:rsidRDefault="001B6476" w:rsidP="00B259C3">
            <w:r>
              <w:t>3. e</w:t>
            </w:r>
          </w:p>
        </w:tc>
        <w:tc>
          <w:tcPr>
            <w:tcW w:w="2145" w:type="dxa"/>
          </w:tcPr>
          <w:p w14:paraId="499EA6FC" w14:textId="77777777" w:rsidR="001B6476" w:rsidRDefault="001B6476" w:rsidP="00B259C3">
            <w:r>
              <w:t>Kavčič Marjeta</w:t>
            </w:r>
          </w:p>
        </w:tc>
        <w:tc>
          <w:tcPr>
            <w:tcW w:w="1578" w:type="dxa"/>
          </w:tcPr>
          <w:p w14:paraId="0A38F7BF" w14:textId="77777777" w:rsidR="001B6476" w:rsidRDefault="001B6476" w:rsidP="00B259C3">
            <w:r>
              <w:t>M 11</w:t>
            </w:r>
          </w:p>
        </w:tc>
        <w:tc>
          <w:tcPr>
            <w:tcW w:w="2130" w:type="dxa"/>
          </w:tcPr>
          <w:p w14:paraId="1661A87B" w14:textId="77777777" w:rsidR="001B6476" w:rsidRDefault="001B6476" w:rsidP="00B259C3">
            <w:r w:rsidRPr="49159AB8">
              <w:t xml:space="preserve">Sandra </w:t>
            </w:r>
            <w:proofErr w:type="spellStart"/>
            <w:r w:rsidRPr="49159AB8">
              <w:t>Murgič</w:t>
            </w:r>
            <w:proofErr w:type="spellEnd"/>
          </w:p>
        </w:tc>
        <w:tc>
          <w:tcPr>
            <w:tcW w:w="1598" w:type="dxa"/>
          </w:tcPr>
          <w:p w14:paraId="36D720DC" w14:textId="77777777" w:rsidR="001B6476" w:rsidRDefault="001B6476" w:rsidP="00B259C3">
            <w:r>
              <w:t>M 7</w:t>
            </w:r>
          </w:p>
        </w:tc>
      </w:tr>
    </w:tbl>
    <w:p w14:paraId="2F75D30F" w14:textId="77777777" w:rsidR="00FB6A9D" w:rsidRDefault="00816BC4" w:rsidP="00FB6A9D">
      <w:pPr>
        <w:spacing w:before="240" w:after="240"/>
        <w:jc w:val="both"/>
        <w:rPr>
          <w:rFonts w:ascii="Cambria" w:hAnsi="Cambria"/>
        </w:rPr>
      </w:pPr>
      <w:r>
        <w:rPr>
          <w:rFonts w:ascii="Cambria" w:hAnsi="Cambria"/>
        </w:rPr>
        <w:t>Od 1. 6. 2020 so učenci od 1. do 5. razreda v učilnicah, kot so bili pred 13. 3. 2020.</w:t>
      </w:r>
    </w:p>
    <w:p w14:paraId="7DF4E37C" w14:textId="584A24E2" w:rsidR="00570ED1" w:rsidRDefault="00816BC4" w:rsidP="00FB6A9D">
      <w:pPr>
        <w:spacing w:before="240" w:after="240"/>
        <w:jc w:val="both"/>
        <w:rPr>
          <w:rFonts w:ascii="Cambria" w:hAnsi="Cambria"/>
        </w:rPr>
      </w:pPr>
      <w:r>
        <w:rPr>
          <w:rFonts w:ascii="Cambria" w:hAnsi="Cambria"/>
        </w:rPr>
        <w:t>Učenci od 6. do 9. razreda so razporejeni od 3. 6. 2020:</w:t>
      </w:r>
    </w:p>
    <w:tbl>
      <w:tblPr>
        <w:tblW w:w="7130" w:type="dxa"/>
        <w:jc w:val="center"/>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1176"/>
        <w:gridCol w:w="2001"/>
        <w:gridCol w:w="3953"/>
      </w:tblGrid>
      <w:tr w:rsidR="00816BC4" w14:paraId="77E258DF"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43EC961" w14:textId="77777777" w:rsidR="00816BC4" w:rsidRDefault="00816BC4" w:rsidP="00013DE1">
            <w:pPr>
              <w:jc w:val="center"/>
              <w:rPr>
                <w:rFonts w:ascii="Arial" w:eastAsia="Arial" w:hAnsi="Arial" w:cs="Arial"/>
              </w:rPr>
            </w:pPr>
            <w:r>
              <w:rPr>
                <w:rFonts w:ascii="Arial" w:eastAsia="Arial" w:hAnsi="Arial" w:cs="Arial"/>
                <w:sz w:val="14"/>
                <w:szCs w:val="14"/>
              </w:rPr>
              <w:t>Razred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C06682" w14:textId="77777777" w:rsidR="00816BC4" w:rsidRDefault="00816BC4" w:rsidP="00013DE1">
            <w:pPr>
              <w:jc w:val="center"/>
              <w:rPr>
                <w:rFonts w:ascii="Arial" w:eastAsia="Arial" w:hAnsi="Arial" w:cs="Arial"/>
              </w:rPr>
            </w:pPr>
            <w:r>
              <w:rPr>
                <w:rFonts w:ascii="Arial" w:eastAsia="Arial" w:hAnsi="Arial" w:cs="Arial"/>
                <w:sz w:val="20"/>
                <w:szCs w:val="20"/>
              </w:rPr>
              <w:t>Učilnica</w:t>
            </w:r>
          </w:p>
        </w:tc>
        <w:tc>
          <w:tcPr>
            <w:tcW w:w="3953" w:type="dxa"/>
            <w:tcBorders>
              <w:top w:val="single" w:sz="4" w:space="0" w:color="000000"/>
              <w:left w:val="single" w:sz="4" w:space="0" w:color="000000"/>
              <w:bottom w:val="single" w:sz="4" w:space="0" w:color="000000"/>
              <w:right w:val="single" w:sz="4" w:space="0" w:color="000000"/>
            </w:tcBorders>
            <w:vAlign w:val="center"/>
          </w:tcPr>
          <w:p w14:paraId="7B293BA6" w14:textId="77777777" w:rsidR="00816BC4" w:rsidRDefault="00816BC4" w:rsidP="00013DE1">
            <w:pPr>
              <w:jc w:val="center"/>
              <w:rPr>
                <w:rFonts w:ascii="Arial" w:eastAsia="Arial" w:hAnsi="Arial" w:cs="Arial"/>
                <w:sz w:val="20"/>
                <w:szCs w:val="20"/>
              </w:rPr>
            </w:pPr>
            <w:r>
              <w:rPr>
                <w:rFonts w:ascii="Arial" w:eastAsia="Arial" w:hAnsi="Arial" w:cs="Arial"/>
                <w:sz w:val="20"/>
                <w:szCs w:val="20"/>
              </w:rPr>
              <w:t>Razrednik</w:t>
            </w:r>
          </w:p>
        </w:tc>
      </w:tr>
      <w:tr w:rsidR="00816BC4" w14:paraId="1A2418D9" w14:textId="77777777" w:rsidTr="00013DE1">
        <w:trPr>
          <w:trHeight w:val="273"/>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784FBC" w14:textId="77777777" w:rsidR="00816BC4" w:rsidRDefault="00816BC4" w:rsidP="00013DE1">
            <w:pPr>
              <w:jc w:val="center"/>
              <w:rPr>
                <w:rFonts w:ascii="Arial" w:eastAsia="Arial" w:hAnsi="Arial" w:cs="Arial"/>
                <w:b/>
              </w:rPr>
            </w:pPr>
            <w:r>
              <w:rPr>
                <w:rFonts w:ascii="Arial" w:eastAsia="Arial" w:hAnsi="Arial" w:cs="Arial"/>
                <w:b/>
              </w:rPr>
              <w:t>6.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F97A85A" w14:textId="77777777" w:rsidR="00816BC4" w:rsidRDefault="00816BC4" w:rsidP="00013DE1">
            <w:pPr>
              <w:jc w:val="center"/>
              <w:rPr>
                <w:rFonts w:ascii="Arial" w:eastAsia="Arial" w:hAnsi="Arial" w:cs="Arial"/>
              </w:rPr>
            </w:pPr>
            <w:r>
              <w:rPr>
                <w:rFonts w:ascii="Arial" w:eastAsia="Arial" w:hAnsi="Arial" w:cs="Arial"/>
              </w:rPr>
              <w:t>202</w:t>
            </w:r>
          </w:p>
        </w:tc>
        <w:tc>
          <w:tcPr>
            <w:tcW w:w="3953" w:type="dxa"/>
            <w:tcBorders>
              <w:top w:val="single" w:sz="4" w:space="0" w:color="000000"/>
              <w:left w:val="single" w:sz="4" w:space="0" w:color="000000"/>
              <w:bottom w:val="single" w:sz="4" w:space="0" w:color="000000"/>
              <w:right w:val="single" w:sz="4" w:space="0" w:color="000000"/>
            </w:tcBorders>
            <w:vAlign w:val="center"/>
          </w:tcPr>
          <w:p w14:paraId="3822625B" w14:textId="77777777" w:rsidR="00816BC4" w:rsidRDefault="00816BC4" w:rsidP="00013DE1">
            <w:pPr>
              <w:jc w:val="center"/>
              <w:rPr>
                <w:rFonts w:ascii="Arial" w:eastAsia="Arial" w:hAnsi="Arial" w:cs="Arial"/>
              </w:rPr>
            </w:pPr>
            <w:r>
              <w:rPr>
                <w:rFonts w:ascii="Arial" w:eastAsia="Arial" w:hAnsi="Arial" w:cs="Arial"/>
              </w:rPr>
              <w:t>Kristina Erznožnik/Katarina Peternelj</w:t>
            </w:r>
          </w:p>
        </w:tc>
      </w:tr>
      <w:tr w:rsidR="00816BC4" w14:paraId="091A49F1" w14:textId="77777777" w:rsidTr="00013DE1">
        <w:trPr>
          <w:trHeight w:val="234"/>
          <w:jc w:val="center"/>
        </w:trPr>
        <w:tc>
          <w:tcPr>
            <w:tcW w:w="1176" w:type="dxa"/>
            <w:tcBorders>
              <w:top w:val="single" w:sz="4"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75DA03DC" w14:textId="77777777" w:rsidR="00816BC4" w:rsidRDefault="00816BC4" w:rsidP="00013DE1">
            <w:pPr>
              <w:jc w:val="center"/>
              <w:rPr>
                <w:rFonts w:ascii="Arial" w:eastAsia="Arial" w:hAnsi="Arial" w:cs="Arial"/>
                <w:b/>
              </w:rPr>
            </w:pPr>
            <w:r>
              <w:rPr>
                <w:rFonts w:ascii="Arial" w:eastAsia="Arial" w:hAnsi="Arial" w:cs="Arial"/>
                <w:b/>
              </w:rPr>
              <w:t>6.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D3169E" w14:textId="77777777" w:rsidR="00816BC4" w:rsidRDefault="00816BC4" w:rsidP="00013DE1">
            <w:pPr>
              <w:jc w:val="center"/>
              <w:rPr>
                <w:rFonts w:ascii="Arial" w:eastAsia="Arial" w:hAnsi="Arial" w:cs="Arial"/>
              </w:rPr>
            </w:pPr>
            <w:r>
              <w:rPr>
                <w:rFonts w:ascii="Arial" w:eastAsia="Arial" w:hAnsi="Arial" w:cs="Arial"/>
              </w:rPr>
              <w:t>217</w:t>
            </w:r>
          </w:p>
        </w:tc>
        <w:tc>
          <w:tcPr>
            <w:tcW w:w="3953" w:type="dxa"/>
            <w:tcBorders>
              <w:top w:val="single" w:sz="4" w:space="0" w:color="000000"/>
              <w:left w:val="single" w:sz="4" w:space="0" w:color="000000"/>
              <w:bottom w:val="single" w:sz="4" w:space="0" w:color="000000"/>
              <w:right w:val="single" w:sz="4" w:space="0" w:color="000000"/>
            </w:tcBorders>
            <w:vAlign w:val="center"/>
          </w:tcPr>
          <w:p w14:paraId="08178371" w14:textId="77777777" w:rsidR="00816BC4" w:rsidRDefault="00816BC4" w:rsidP="00013DE1">
            <w:pPr>
              <w:jc w:val="center"/>
              <w:rPr>
                <w:rFonts w:ascii="Arial" w:eastAsia="Arial" w:hAnsi="Arial" w:cs="Arial"/>
              </w:rPr>
            </w:pPr>
            <w:r>
              <w:rPr>
                <w:rFonts w:ascii="Arial" w:eastAsia="Arial" w:hAnsi="Arial" w:cs="Arial"/>
              </w:rPr>
              <w:t>Ana Bergant</w:t>
            </w:r>
          </w:p>
        </w:tc>
      </w:tr>
      <w:tr w:rsidR="00816BC4" w14:paraId="63DAD4B9"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0934564" w14:textId="77777777" w:rsidR="00816BC4" w:rsidRDefault="00816BC4" w:rsidP="00013DE1">
            <w:pPr>
              <w:jc w:val="center"/>
              <w:rPr>
                <w:rFonts w:ascii="Arial" w:eastAsia="Arial" w:hAnsi="Arial" w:cs="Arial"/>
                <w:b/>
              </w:rPr>
            </w:pPr>
            <w:r>
              <w:rPr>
                <w:rFonts w:ascii="Arial" w:eastAsia="Arial" w:hAnsi="Arial" w:cs="Arial"/>
                <w:b/>
              </w:rPr>
              <w:t>6. c</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D9F8ED" w14:textId="77777777" w:rsidR="00816BC4" w:rsidRDefault="00816BC4" w:rsidP="00013DE1">
            <w:pPr>
              <w:jc w:val="center"/>
              <w:rPr>
                <w:rFonts w:ascii="Arial" w:eastAsia="Arial" w:hAnsi="Arial" w:cs="Arial"/>
              </w:rPr>
            </w:pPr>
            <w:r>
              <w:rPr>
                <w:rFonts w:ascii="Arial" w:eastAsia="Arial" w:hAnsi="Arial" w:cs="Arial"/>
              </w:rPr>
              <w:t>101</w:t>
            </w:r>
          </w:p>
        </w:tc>
        <w:tc>
          <w:tcPr>
            <w:tcW w:w="3953" w:type="dxa"/>
            <w:tcBorders>
              <w:top w:val="single" w:sz="4" w:space="0" w:color="000000"/>
              <w:left w:val="single" w:sz="4" w:space="0" w:color="000000"/>
              <w:bottom w:val="single" w:sz="4" w:space="0" w:color="000000"/>
              <w:right w:val="single" w:sz="4" w:space="0" w:color="000000"/>
            </w:tcBorders>
            <w:vAlign w:val="center"/>
          </w:tcPr>
          <w:p w14:paraId="112F6FA5" w14:textId="77777777" w:rsidR="00816BC4" w:rsidRDefault="00816BC4" w:rsidP="00013DE1">
            <w:pPr>
              <w:jc w:val="center"/>
              <w:rPr>
                <w:rFonts w:ascii="Arial" w:eastAsia="Arial" w:hAnsi="Arial" w:cs="Arial"/>
              </w:rPr>
            </w:pPr>
            <w:r>
              <w:rPr>
                <w:rFonts w:ascii="Arial" w:eastAsia="Arial" w:hAnsi="Arial" w:cs="Arial"/>
              </w:rPr>
              <w:t>Tanja Potočnik</w:t>
            </w:r>
          </w:p>
        </w:tc>
      </w:tr>
      <w:tr w:rsidR="00816BC4" w14:paraId="787A700C"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D1F977F" w14:textId="77777777" w:rsidR="00816BC4" w:rsidRDefault="00816BC4" w:rsidP="00013DE1">
            <w:pPr>
              <w:jc w:val="center"/>
              <w:rPr>
                <w:rFonts w:ascii="Arial" w:eastAsia="Arial" w:hAnsi="Arial" w:cs="Arial"/>
                <w:b/>
              </w:rPr>
            </w:pPr>
            <w:r>
              <w:rPr>
                <w:rFonts w:ascii="Arial" w:eastAsia="Arial" w:hAnsi="Arial" w:cs="Arial"/>
                <w:b/>
              </w:rPr>
              <w:t>6. 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03B842" w14:textId="77777777" w:rsidR="00816BC4" w:rsidRDefault="00816BC4" w:rsidP="00013DE1">
            <w:pPr>
              <w:jc w:val="center"/>
              <w:rPr>
                <w:rFonts w:ascii="Arial" w:eastAsia="Arial" w:hAnsi="Arial" w:cs="Arial"/>
              </w:rPr>
            </w:pPr>
            <w:r>
              <w:rPr>
                <w:rFonts w:ascii="Arial" w:eastAsia="Arial" w:hAnsi="Arial" w:cs="Arial"/>
              </w:rPr>
              <w:t>K1</w:t>
            </w:r>
          </w:p>
        </w:tc>
        <w:tc>
          <w:tcPr>
            <w:tcW w:w="3953" w:type="dxa"/>
            <w:tcBorders>
              <w:top w:val="single" w:sz="4" w:space="0" w:color="000000"/>
              <w:left w:val="single" w:sz="4" w:space="0" w:color="000000"/>
              <w:bottom w:val="single" w:sz="4" w:space="0" w:color="000000"/>
              <w:right w:val="single" w:sz="4" w:space="0" w:color="000000"/>
            </w:tcBorders>
            <w:vAlign w:val="center"/>
          </w:tcPr>
          <w:p w14:paraId="49C07CA4" w14:textId="77777777" w:rsidR="00816BC4" w:rsidRDefault="00816BC4" w:rsidP="00013DE1">
            <w:pPr>
              <w:jc w:val="center"/>
              <w:rPr>
                <w:rFonts w:ascii="Arial" w:eastAsia="Arial" w:hAnsi="Arial" w:cs="Arial"/>
              </w:rPr>
            </w:pPr>
            <w:r>
              <w:rPr>
                <w:rFonts w:ascii="Arial" w:eastAsia="Arial" w:hAnsi="Arial" w:cs="Arial"/>
              </w:rPr>
              <w:t>Petra Veber</w:t>
            </w:r>
          </w:p>
        </w:tc>
      </w:tr>
      <w:tr w:rsidR="00816BC4" w14:paraId="5FC8BCD1"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C297FB6" w14:textId="77777777" w:rsidR="00816BC4" w:rsidRDefault="00816BC4" w:rsidP="00013DE1">
            <w:pPr>
              <w:jc w:val="center"/>
              <w:rPr>
                <w:rFonts w:ascii="Arial" w:eastAsia="Arial" w:hAnsi="Arial" w:cs="Arial"/>
                <w:b/>
              </w:rPr>
            </w:pPr>
            <w:r>
              <w:rPr>
                <w:rFonts w:ascii="Arial" w:eastAsia="Arial" w:hAnsi="Arial" w:cs="Arial"/>
                <w:b/>
              </w:rPr>
              <w:t>7.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152CA1" w14:textId="77777777" w:rsidR="00816BC4" w:rsidRDefault="00816BC4" w:rsidP="00013DE1">
            <w:pPr>
              <w:jc w:val="center"/>
              <w:rPr>
                <w:rFonts w:ascii="Arial" w:eastAsia="Arial" w:hAnsi="Arial" w:cs="Arial"/>
              </w:rPr>
            </w:pPr>
            <w:r>
              <w:rPr>
                <w:rFonts w:ascii="Arial" w:eastAsia="Arial" w:hAnsi="Arial" w:cs="Arial"/>
              </w:rPr>
              <w:t>203</w:t>
            </w:r>
          </w:p>
        </w:tc>
        <w:tc>
          <w:tcPr>
            <w:tcW w:w="3953" w:type="dxa"/>
            <w:tcBorders>
              <w:top w:val="single" w:sz="4" w:space="0" w:color="000000"/>
              <w:left w:val="single" w:sz="4" w:space="0" w:color="000000"/>
              <w:bottom w:val="single" w:sz="4" w:space="0" w:color="000000"/>
              <w:right w:val="single" w:sz="4" w:space="0" w:color="000000"/>
            </w:tcBorders>
            <w:vAlign w:val="center"/>
          </w:tcPr>
          <w:p w14:paraId="5A5DE937" w14:textId="77777777" w:rsidR="00816BC4" w:rsidRDefault="00816BC4" w:rsidP="00013DE1">
            <w:pPr>
              <w:jc w:val="center"/>
              <w:rPr>
                <w:rFonts w:ascii="Arial" w:eastAsia="Arial" w:hAnsi="Arial" w:cs="Arial"/>
              </w:rPr>
            </w:pPr>
            <w:r>
              <w:rPr>
                <w:rFonts w:ascii="Arial" w:eastAsia="Arial" w:hAnsi="Arial" w:cs="Arial"/>
              </w:rPr>
              <w:t>Staš Mlakar</w:t>
            </w:r>
          </w:p>
        </w:tc>
      </w:tr>
      <w:tr w:rsidR="00816BC4" w14:paraId="4A6EF425"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30095F6" w14:textId="77777777" w:rsidR="00816BC4" w:rsidRDefault="00816BC4" w:rsidP="00013DE1">
            <w:pPr>
              <w:jc w:val="center"/>
              <w:rPr>
                <w:rFonts w:ascii="Arial" w:eastAsia="Arial" w:hAnsi="Arial" w:cs="Arial"/>
                <w:b/>
              </w:rPr>
            </w:pPr>
            <w:r>
              <w:rPr>
                <w:rFonts w:ascii="Arial" w:eastAsia="Arial" w:hAnsi="Arial" w:cs="Arial"/>
                <w:b/>
              </w:rPr>
              <w:t>7.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85D7C2" w14:textId="77777777" w:rsidR="00816BC4" w:rsidRDefault="00816BC4" w:rsidP="00013DE1">
            <w:pPr>
              <w:jc w:val="center"/>
              <w:rPr>
                <w:rFonts w:ascii="Arial" w:eastAsia="Arial" w:hAnsi="Arial" w:cs="Arial"/>
              </w:rPr>
            </w:pPr>
            <w:r>
              <w:rPr>
                <w:rFonts w:ascii="Arial" w:eastAsia="Arial" w:hAnsi="Arial" w:cs="Arial"/>
              </w:rPr>
              <w:t>P1</w:t>
            </w:r>
          </w:p>
        </w:tc>
        <w:tc>
          <w:tcPr>
            <w:tcW w:w="3953" w:type="dxa"/>
            <w:tcBorders>
              <w:top w:val="single" w:sz="4" w:space="0" w:color="000000"/>
              <w:left w:val="single" w:sz="4" w:space="0" w:color="000000"/>
              <w:bottom w:val="single" w:sz="4" w:space="0" w:color="000000"/>
              <w:right w:val="single" w:sz="4" w:space="0" w:color="000000"/>
            </w:tcBorders>
            <w:vAlign w:val="center"/>
          </w:tcPr>
          <w:p w14:paraId="01B2FBB5" w14:textId="77777777" w:rsidR="00816BC4" w:rsidRDefault="00816BC4" w:rsidP="00013DE1">
            <w:pPr>
              <w:jc w:val="center"/>
              <w:rPr>
                <w:rFonts w:ascii="Arial" w:eastAsia="Arial" w:hAnsi="Arial" w:cs="Arial"/>
              </w:rPr>
            </w:pPr>
            <w:r>
              <w:rPr>
                <w:rFonts w:ascii="Arial" w:eastAsia="Arial" w:hAnsi="Arial" w:cs="Arial"/>
              </w:rPr>
              <w:t>Kristina Strnad</w:t>
            </w:r>
          </w:p>
        </w:tc>
      </w:tr>
      <w:tr w:rsidR="00816BC4" w14:paraId="5C0DB0ED" w14:textId="77777777" w:rsidTr="00013DE1">
        <w:trPr>
          <w:trHeight w:val="234"/>
          <w:jc w:val="center"/>
        </w:trPr>
        <w:tc>
          <w:tcPr>
            <w:tcW w:w="1176"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vAlign w:val="center"/>
          </w:tcPr>
          <w:p w14:paraId="1D98FB6C" w14:textId="77777777" w:rsidR="00816BC4" w:rsidRDefault="00816BC4" w:rsidP="00013DE1">
            <w:pPr>
              <w:jc w:val="center"/>
              <w:rPr>
                <w:rFonts w:ascii="Arial" w:eastAsia="Arial" w:hAnsi="Arial" w:cs="Arial"/>
                <w:b/>
              </w:rPr>
            </w:pPr>
            <w:r>
              <w:rPr>
                <w:rFonts w:ascii="Arial" w:eastAsia="Arial" w:hAnsi="Arial" w:cs="Arial"/>
                <w:b/>
              </w:rPr>
              <w:t>7. c</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0F22FC2" w14:textId="77777777" w:rsidR="00816BC4" w:rsidRDefault="00816BC4" w:rsidP="00013DE1">
            <w:pPr>
              <w:jc w:val="center"/>
              <w:rPr>
                <w:rFonts w:ascii="Arial" w:eastAsia="Arial" w:hAnsi="Arial" w:cs="Arial"/>
              </w:rPr>
            </w:pPr>
            <w:r>
              <w:rPr>
                <w:rFonts w:ascii="Arial" w:eastAsia="Arial" w:hAnsi="Arial" w:cs="Arial"/>
              </w:rPr>
              <w:t>206</w:t>
            </w:r>
          </w:p>
        </w:tc>
        <w:tc>
          <w:tcPr>
            <w:tcW w:w="3953" w:type="dxa"/>
            <w:tcBorders>
              <w:top w:val="single" w:sz="4" w:space="0" w:color="000000"/>
              <w:left w:val="single" w:sz="4" w:space="0" w:color="000000"/>
              <w:bottom w:val="single" w:sz="4" w:space="0" w:color="000000"/>
              <w:right w:val="single" w:sz="4" w:space="0" w:color="000000"/>
            </w:tcBorders>
            <w:vAlign w:val="center"/>
          </w:tcPr>
          <w:p w14:paraId="361EF0EE" w14:textId="77777777" w:rsidR="00816BC4" w:rsidRDefault="00816BC4" w:rsidP="00013DE1">
            <w:pPr>
              <w:jc w:val="center"/>
              <w:rPr>
                <w:rFonts w:ascii="Arial" w:eastAsia="Arial" w:hAnsi="Arial" w:cs="Arial"/>
              </w:rPr>
            </w:pPr>
            <w:r>
              <w:rPr>
                <w:rFonts w:ascii="Arial" w:eastAsia="Arial" w:hAnsi="Arial" w:cs="Arial"/>
              </w:rPr>
              <w:t>Katja Vilfan</w:t>
            </w:r>
          </w:p>
        </w:tc>
      </w:tr>
      <w:tr w:rsidR="00816BC4" w14:paraId="08E9A0F6"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496578" w14:textId="77777777" w:rsidR="00816BC4" w:rsidRDefault="00816BC4" w:rsidP="00013DE1">
            <w:pPr>
              <w:jc w:val="center"/>
              <w:rPr>
                <w:rFonts w:ascii="Arial" w:eastAsia="Arial" w:hAnsi="Arial" w:cs="Arial"/>
                <w:b/>
              </w:rPr>
            </w:pPr>
            <w:r>
              <w:rPr>
                <w:rFonts w:ascii="Arial" w:eastAsia="Arial" w:hAnsi="Arial" w:cs="Arial"/>
                <w:b/>
              </w:rPr>
              <w:t>7. 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C65940" w14:textId="77777777" w:rsidR="00816BC4" w:rsidRDefault="00816BC4" w:rsidP="00013DE1">
            <w:pPr>
              <w:jc w:val="center"/>
              <w:rPr>
                <w:rFonts w:ascii="Arial" w:eastAsia="Arial" w:hAnsi="Arial" w:cs="Arial"/>
              </w:rPr>
            </w:pPr>
            <w:r>
              <w:rPr>
                <w:rFonts w:ascii="Arial" w:eastAsia="Arial" w:hAnsi="Arial" w:cs="Arial"/>
              </w:rPr>
              <w:t>106</w:t>
            </w:r>
          </w:p>
        </w:tc>
        <w:tc>
          <w:tcPr>
            <w:tcW w:w="3953" w:type="dxa"/>
            <w:tcBorders>
              <w:top w:val="single" w:sz="4" w:space="0" w:color="000000"/>
              <w:left w:val="single" w:sz="4" w:space="0" w:color="000000"/>
              <w:bottom w:val="single" w:sz="4" w:space="0" w:color="000000"/>
              <w:right w:val="single" w:sz="4" w:space="0" w:color="000000"/>
            </w:tcBorders>
            <w:vAlign w:val="center"/>
          </w:tcPr>
          <w:p w14:paraId="7A5ACFFA" w14:textId="77777777" w:rsidR="00816BC4" w:rsidRDefault="00816BC4" w:rsidP="00013DE1">
            <w:pPr>
              <w:jc w:val="center"/>
              <w:rPr>
                <w:rFonts w:ascii="Arial" w:eastAsia="Arial" w:hAnsi="Arial" w:cs="Arial"/>
              </w:rPr>
            </w:pPr>
            <w:r>
              <w:rPr>
                <w:rFonts w:ascii="Arial" w:eastAsia="Arial" w:hAnsi="Arial" w:cs="Arial"/>
              </w:rPr>
              <w:t>Mateja J. Arnšek</w:t>
            </w:r>
          </w:p>
        </w:tc>
      </w:tr>
      <w:tr w:rsidR="00816BC4" w14:paraId="22D35C5B" w14:textId="77777777" w:rsidTr="00013DE1">
        <w:trPr>
          <w:trHeight w:val="234"/>
          <w:jc w:val="center"/>
        </w:trPr>
        <w:tc>
          <w:tcPr>
            <w:tcW w:w="1176" w:type="dxa"/>
            <w:tcBorders>
              <w:top w:val="single" w:sz="4"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tcPr>
          <w:p w14:paraId="05D0A9A7" w14:textId="77777777" w:rsidR="00816BC4" w:rsidRDefault="00816BC4" w:rsidP="00013DE1">
            <w:pPr>
              <w:jc w:val="center"/>
              <w:rPr>
                <w:rFonts w:ascii="Arial" w:eastAsia="Arial" w:hAnsi="Arial" w:cs="Arial"/>
                <w:b/>
              </w:rPr>
            </w:pPr>
            <w:r>
              <w:rPr>
                <w:rFonts w:ascii="Arial" w:eastAsia="Arial" w:hAnsi="Arial" w:cs="Arial"/>
                <w:b/>
              </w:rPr>
              <w:t>8.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092C8F" w14:textId="77777777" w:rsidR="00816BC4" w:rsidRDefault="00816BC4" w:rsidP="00013DE1">
            <w:pPr>
              <w:jc w:val="center"/>
              <w:rPr>
                <w:rFonts w:ascii="Arial" w:eastAsia="Arial" w:hAnsi="Arial" w:cs="Arial"/>
              </w:rPr>
            </w:pPr>
            <w:r>
              <w:rPr>
                <w:rFonts w:ascii="Arial" w:eastAsia="Arial" w:hAnsi="Arial" w:cs="Arial"/>
              </w:rPr>
              <w:t>P2</w:t>
            </w:r>
          </w:p>
        </w:tc>
        <w:tc>
          <w:tcPr>
            <w:tcW w:w="3953" w:type="dxa"/>
            <w:tcBorders>
              <w:top w:val="single" w:sz="4" w:space="0" w:color="000000"/>
              <w:left w:val="single" w:sz="4" w:space="0" w:color="000000"/>
              <w:bottom w:val="single" w:sz="4" w:space="0" w:color="000000"/>
              <w:right w:val="single" w:sz="4" w:space="0" w:color="000000"/>
            </w:tcBorders>
            <w:vAlign w:val="center"/>
          </w:tcPr>
          <w:p w14:paraId="47FF28F7" w14:textId="77777777" w:rsidR="00816BC4" w:rsidRDefault="00816BC4" w:rsidP="00013DE1">
            <w:pPr>
              <w:jc w:val="center"/>
              <w:rPr>
                <w:rFonts w:ascii="Arial" w:eastAsia="Arial" w:hAnsi="Arial" w:cs="Arial"/>
              </w:rPr>
            </w:pPr>
            <w:r>
              <w:rPr>
                <w:rFonts w:ascii="Arial" w:eastAsia="Arial" w:hAnsi="Arial" w:cs="Arial"/>
              </w:rPr>
              <w:t>Barbara Jelenc</w:t>
            </w:r>
          </w:p>
        </w:tc>
      </w:tr>
      <w:tr w:rsidR="00816BC4" w14:paraId="18C07E82"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18AD39F" w14:textId="77777777" w:rsidR="00816BC4" w:rsidRDefault="00816BC4" w:rsidP="00013DE1">
            <w:pPr>
              <w:jc w:val="center"/>
              <w:rPr>
                <w:rFonts w:ascii="Arial" w:eastAsia="Arial" w:hAnsi="Arial" w:cs="Arial"/>
                <w:b/>
              </w:rPr>
            </w:pPr>
            <w:r>
              <w:rPr>
                <w:rFonts w:ascii="Arial" w:eastAsia="Arial" w:hAnsi="Arial" w:cs="Arial"/>
                <w:b/>
              </w:rPr>
              <w:t>8.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5E535F4" w14:textId="77777777" w:rsidR="00816BC4" w:rsidRDefault="00816BC4" w:rsidP="00013DE1">
            <w:pPr>
              <w:jc w:val="center"/>
              <w:rPr>
                <w:rFonts w:ascii="Arial" w:eastAsia="Arial" w:hAnsi="Arial" w:cs="Arial"/>
              </w:rPr>
            </w:pPr>
            <w:r>
              <w:rPr>
                <w:rFonts w:ascii="Arial" w:eastAsia="Arial" w:hAnsi="Arial" w:cs="Arial"/>
              </w:rPr>
              <w:t>K9</w:t>
            </w:r>
          </w:p>
        </w:tc>
        <w:tc>
          <w:tcPr>
            <w:tcW w:w="3953" w:type="dxa"/>
            <w:tcBorders>
              <w:top w:val="single" w:sz="4" w:space="0" w:color="000000"/>
              <w:left w:val="single" w:sz="4" w:space="0" w:color="000000"/>
              <w:bottom w:val="single" w:sz="4" w:space="0" w:color="000000"/>
              <w:right w:val="single" w:sz="4" w:space="0" w:color="000000"/>
            </w:tcBorders>
            <w:vAlign w:val="center"/>
          </w:tcPr>
          <w:p w14:paraId="2553BE83" w14:textId="77777777" w:rsidR="00816BC4" w:rsidRDefault="00816BC4" w:rsidP="00013DE1">
            <w:pPr>
              <w:jc w:val="center"/>
              <w:rPr>
                <w:rFonts w:ascii="Arial" w:eastAsia="Arial" w:hAnsi="Arial" w:cs="Arial"/>
              </w:rPr>
            </w:pPr>
            <w:r>
              <w:rPr>
                <w:rFonts w:ascii="Arial" w:eastAsia="Arial" w:hAnsi="Arial" w:cs="Arial"/>
              </w:rPr>
              <w:t>Maja Reven</w:t>
            </w:r>
          </w:p>
        </w:tc>
      </w:tr>
      <w:tr w:rsidR="00816BC4" w14:paraId="7BD06C1C" w14:textId="77777777" w:rsidTr="00013DE1">
        <w:trPr>
          <w:trHeight w:val="234"/>
          <w:jc w:val="center"/>
        </w:trPr>
        <w:tc>
          <w:tcPr>
            <w:tcW w:w="1176" w:type="dxa"/>
            <w:tcBorders>
              <w:top w:val="single" w:sz="4"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2BC20FAE" w14:textId="77777777" w:rsidR="00816BC4" w:rsidRDefault="00816BC4" w:rsidP="00013DE1">
            <w:pPr>
              <w:jc w:val="center"/>
              <w:rPr>
                <w:rFonts w:ascii="Arial" w:eastAsia="Arial" w:hAnsi="Arial" w:cs="Arial"/>
                <w:b/>
              </w:rPr>
            </w:pPr>
            <w:r>
              <w:rPr>
                <w:rFonts w:ascii="Arial" w:eastAsia="Arial" w:hAnsi="Arial" w:cs="Arial"/>
                <w:b/>
              </w:rPr>
              <w:t>8. c</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E04081" w14:textId="77777777" w:rsidR="00816BC4" w:rsidRDefault="00816BC4" w:rsidP="00013DE1">
            <w:pPr>
              <w:jc w:val="center"/>
              <w:rPr>
                <w:rFonts w:ascii="Arial" w:eastAsia="Arial" w:hAnsi="Arial" w:cs="Arial"/>
              </w:rPr>
            </w:pPr>
            <w:r>
              <w:rPr>
                <w:rFonts w:ascii="Arial" w:eastAsia="Arial" w:hAnsi="Arial" w:cs="Arial"/>
              </w:rPr>
              <w:t>216</w:t>
            </w:r>
          </w:p>
        </w:tc>
        <w:tc>
          <w:tcPr>
            <w:tcW w:w="3953" w:type="dxa"/>
            <w:tcBorders>
              <w:top w:val="single" w:sz="4" w:space="0" w:color="000000"/>
              <w:left w:val="single" w:sz="4" w:space="0" w:color="000000"/>
              <w:bottom w:val="single" w:sz="4" w:space="0" w:color="000000"/>
              <w:right w:val="single" w:sz="4" w:space="0" w:color="000000"/>
            </w:tcBorders>
            <w:vAlign w:val="center"/>
          </w:tcPr>
          <w:p w14:paraId="0C177AD8" w14:textId="77777777" w:rsidR="00816BC4" w:rsidRDefault="00816BC4" w:rsidP="00013DE1">
            <w:pPr>
              <w:jc w:val="center"/>
              <w:rPr>
                <w:rFonts w:ascii="Arial" w:eastAsia="Arial" w:hAnsi="Arial" w:cs="Arial"/>
              </w:rPr>
            </w:pPr>
            <w:r>
              <w:rPr>
                <w:rFonts w:ascii="Arial" w:eastAsia="Arial" w:hAnsi="Arial" w:cs="Arial"/>
              </w:rPr>
              <w:t>Anica Stele</w:t>
            </w:r>
          </w:p>
        </w:tc>
      </w:tr>
      <w:tr w:rsidR="00816BC4" w14:paraId="75AE6260" w14:textId="77777777" w:rsidTr="00013DE1">
        <w:trPr>
          <w:trHeight w:val="234"/>
          <w:jc w:val="center"/>
        </w:trPr>
        <w:tc>
          <w:tcPr>
            <w:tcW w:w="1176" w:type="dxa"/>
            <w:tcBorders>
              <w:top w:val="single" w:sz="4"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05D05E7E" w14:textId="77777777" w:rsidR="00816BC4" w:rsidRDefault="00816BC4" w:rsidP="00013DE1">
            <w:pPr>
              <w:jc w:val="center"/>
              <w:rPr>
                <w:rFonts w:ascii="Arial" w:eastAsia="Arial" w:hAnsi="Arial" w:cs="Arial"/>
                <w:b/>
              </w:rPr>
            </w:pPr>
            <w:r>
              <w:rPr>
                <w:rFonts w:ascii="Arial" w:eastAsia="Arial" w:hAnsi="Arial" w:cs="Arial"/>
                <w:b/>
              </w:rPr>
              <w:t>8. d</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C5C60A" w14:textId="77777777" w:rsidR="00816BC4" w:rsidRDefault="00816BC4" w:rsidP="00013DE1">
            <w:pPr>
              <w:jc w:val="center"/>
              <w:rPr>
                <w:rFonts w:ascii="Arial" w:eastAsia="Arial" w:hAnsi="Arial" w:cs="Arial"/>
              </w:rPr>
            </w:pPr>
            <w:r>
              <w:rPr>
                <w:rFonts w:ascii="Arial" w:eastAsia="Arial" w:hAnsi="Arial" w:cs="Arial"/>
              </w:rPr>
              <w:t>213</w:t>
            </w:r>
          </w:p>
        </w:tc>
        <w:tc>
          <w:tcPr>
            <w:tcW w:w="3953" w:type="dxa"/>
            <w:tcBorders>
              <w:top w:val="single" w:sz="4" w:space="0" w:color="000000"/>
              <w:left w:val="single" w:sz="4" w:space="0" w:color="000000"/>
              <w:bottom w:val="single" w:sz="4" w:space="0" w:color="000000"/>
              <w:right w:val="single" w:sz="4" w:space="0" w:color="000000"/>
            </w:tcBorders>
            <w:vAlign w:val="center"/>
          </w:tcPr>
          <w:p w14:paraId="2F4B454D" w14:textId="77777777" w:rsidR="00816BC4" w:rsidRDefault="00816BC4" w:rsidP="00013DE1">
            <w:pPr>
              <w:jc w:val="center"/>
              <w:rPr>
                <w:rFonts w:ascii="Arial" w:eastAsia="Arial" w:hAnsi="Arial" w:cs="Arial"/>
              </w:rPr>
            </w:pPr>
            <w:r>
              <w:rPr>
                <w:rFonts w:ascii="Arial" w:eastAsia="Arial" w:hAnsi="Arial" w:cs="Arial"/>
              </w:rPr>
              <w:t>Tomaž Lang</w:t>
            </w:r>
          </w:p>
        </w:tc>
      </w:tr>
      <w:tr w:rsidR="00816BC4" w14:paraId="083267BE"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E01010D" w14:textId="77777777" w:rsidR="00816BC4" w:rsidRDefault="00816BC4" w:rsidP="00013DE1">
            <w:pPr>
              <w:jc w:val="center"/>
              <w:rPr>
                <w:rFonts w:ascii="Arial" w:eastAsia="Arial" w:hAnsi="Arial" w:cs="Arial"/>
                <w:b/>
              </w:rPr>
            </w:pPr>
            <w:r>
              <w:rPr>
                <w:rFonts w:ascii="Arial" w:eastAsia="Arial" w:hAnsi="Arial" w:cs="Arial"/>
                <w:b/>
              </w:rPr>
              <w:t>9. a</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921315" w14:textId="77777777" w:rsidR="00816BC4" w:rsidRDefault="00816BC4" w:rsidP="00013DE1">
            <w:pPr>
              <w:jc w:val="center"/>
              <w:rPr>
                <w:rFonts w:ascii="Arial" w:eastAsia="Arial" w:hAnsi="Arial" w:cs="Arial"/>
              </w:rPr>
            </w:pPr>
            <w:r>
              <w:rPr>
                <w:rFonts w:ascii="Arial" w:eastAsia="Arial" w:hAnsi="Arial" w:cs="Arial"/>
              </w:rPr>
              <w:t>201</w:t>
            </w:r>
          </w:p>
        </w:tc>
        <w:tc>
          <w:tcPr>
            <w:tcW w:w="3953" w:type="dxa"/>
            <w:tcBorders>
              <w:top w:val="single" w:sz="4" w:space="0" w:color="000000"/>
              <w:left w:val="single" w:sz="4" w:space="0" w:color="000000"/>
              <w:bottom w:val="single" w:sz="4" w:space="0" w:color="000000"/>
              <w:right w:val="single" w:sz="4" w:space="0" w:color="000000"/>
            </w:tcBorders>
            <w:vAlign w:val="center"/>
          </w:tcPr>
          <w:p w14:paraId="49F2F1C8" w14:textId="77777777" w:rsidR="00816BC4" w:rsidRDefault="00816BC4" w:rsidP="00013DE1">
            <w:pPr>
              <w:jc w:val="center"/>
              <w:rPr>
                <w:rFonts w:ascii="Arial" w:eastAsia="Arial" w:hAnsi="Arial" w:cs="Arial"/>
              </w:rPr>
            </w:pPr>
            <w:r>
              <w:rPr>
                <w:rFonts w:ascii="Arial" w:eastAsia="Arial" w:hAnsi="Arial" w:cs="Arial"/>
              </w:rPr>
              <w:t>Janja Pirc</w:t>
            </w:r>
          </w:p>
        </w:tc>
      </w:tr>
      <w:tr w:rsidR="00816BC4" w14:paraId="065CE8FA" w14:textId="77777777" w:rsidTr="00013DE1">
        <w:trPr>
          <w:trHeight w:val="234"/>
          <w:jc w:val="center"/>
        </w:trPr>
        <w:tc>
          <w:tcPr>
            <w:tcW w:w="117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0C28E96" w14:textId="77777777" w:rsidR="00816BC4" w:rsidRDefault="00816BC4" w:rsidP="00013DE1">
            <w:pPr>
              <w:jc w:val="center"/>
              <w:rPr>
                <w:rFonts w:ascii="Arial" w:eastAsia="Arial" w:hAnsi="Arial" w:cs="Arial"/>
                <w:b/>
              </w:rPr>
            </w:pPr>
            <w:r>
              <w:rPr>
                <w:rFonts w:ascii="Arial" w:eastAsia="Arial" w:hAnsi="Arial" w:cs="Arial"/>
                <w:b/>
              </w:rPr>
              <w:t>9. b</w:t>
            </w:r>
          </w:p>
        </w:tc>
        <w:tc>
          <w:tcPr>
            <w:tcW w:w="20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E4CA91" w14:textId="77777777" w:rsidR="00816BC4" w:rsidRDefault="00816BC4" w:rsidP="00013DE1">
            <w:pPr>
              <w:jc w:val="center"/>
              <w:rPr>
                <w:rFonts w:ascii="Arial" w:eastAsia="Arial" w:hAnsi="Arial" w:cs="Arial"/>
              </w:rPr>
            </w:pPr>
            <w:r>
              <w:rPr>
                <w:rFonts w:ascii="Arial" w:eastAsia="Arial" w:hAnsi="Arial" w:cs="Arial"/>
              </w:rPr>
              <w:t>102</w:t>
            </w:r>
          </w:p>
        </w:tc>
        <w:tc>
          <w:tcPr>
            <w:tcW w:w="3953" w:type="dxa"/>
            <w:tcBorders>
              <w:top w:val="single" w:sz="4" w:space="0" w:color="000000"/>
              <w:left w:val="single" w:sz="4" w:space="0" w:color="000000"/>
              <w:bottom w:val="single" w:sz="4" w:space="0" w:color="000000"/>
              <w:right w:val="single" w:sz="4" w:space="0" w:color="000000"/>
            </w:tcBorders>
            <w:vAlign w:val="center"/>
          </w:tcPr>
          <w:p w14:paraId="6E3BC762" w14:textId="77777777" w:rsidR="00816BC4" w:rsidRDefault="00816BC4" w:rsidP="00013DE1">
            <w:pPr>
              <w:jc w:val="center"/>
              <w:rPr>
                <w:rFonts w:ascii="Arial" w:eastAsia="Arial" w:hAnsi="Arial" w:cs="Arial"/>
              </w:rPr>
            </w:pPr>
            <w:r>
              <w:rPr>
                <w:rFonts w:ascii="Arial" w:eastAsia="Arial" w:hAnsi="Arial" w:cs="Arial"/>
              </w:rPr>
              <w:t>Špela Mesec</w:t>
            </w:r>
          </w:p>
        </w:tc>
      </w:tr>
      <w:tr w:rsidR="00816BC4" w14:paraId="25AA0943" w14:textId="77777777" w:rsidTr="00013DE1">
        <w:trPr>
          <w:trHeight w:val="234"/>
          <w:jc w:val="center"/>
        </w:trPr>
        <w:tc>
          <w:tcPr>
            <w:tcW w:w="1176" w:type="dxa"/>
            <w:tcBorders>
              <w:top w:val="single" w:sz="6" w:space="0" w:color="CCCCCC"/>
              <w:left w:val="single" w:sz="6" w:space="0" w:color="000000"/>
              <w:bottom w:val="single" w:sz="4" w:space="0" w:color="000000"/>
              <w:right w:val="single" w:sz="6" w:space="0" w:color="000000"/>
            </w:tcBorders>
            <w:tcMar>
              <w:top w:w="30" w:type="dxa"/>
              <w:left w:w="45" w:type="dxa"/>
              <w:bottom w:w="30" w:type="dxa"/>
              <w:right w:w="45" w:type="dxa"/>
            </w:tcMar>
            <w:vAlign w:val="center"/>
          </w:tcPr>
          <w:p w14:paraId="3562615D" w14:textId="77777777" w:rsidR="00816BC4" w:rsidRDefault="00816BC4" w:rsidP="00013DE1">
            <w:pPr>
              <w:jc w:val="center"/>
              <w:rPr>
                <w:rFonts w:ascii="Arial" w:eastAsia="Arial" w:hAnsi="Arial" w:cs="Arial"/>
                <w:b/>
              </w:rPr>
            </w:pPr>
            <w:r>
              <w:rPr>
                <w:rFonts w:ascii="Arial" w:eastAsia="Arial" w:hAnsi="Arial" w:cs="Arial"/>
                <w:b/>
              </w:rPr>
              <w:t>9. c</w:t>
            </w: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1A3DFC83" w14:textId="77777777" w:rsidR="00816BC4" w:rsidRDefault="00816BC4" w:rsidP="00013DE1">
            <w:pPr>
              <w:jc w:val="center"/>
              <w:rPr>
                <w:rFonts w:ascii="Arial" w:eastAsia="Arial" w:hAnsi="Arial" w:cs="Arial"/>
              </w:rPr>
            </w:pPr>
            <w:r>
              <w:rPr>
                <w:rFonts w:ascii="Arial" w:eastAsia="Arial" w:hAnsi="Arial" w:cs="Arial"/>
              </w:rPr>
              <w:t>104</w:t>
            </w:r>
          </w:p>
        </w:tc>
        <w:tc>
          <w:tcPr>
            <w:tcW w:w="3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CEB41" w14:textId="77777777" w:rsidR="00816BC4" w:rsidRDefault="00816BC4" w:rsidP="00013DE1">
            <w:pPr>
              <w:jc w:val="center"/>
              <w:rPr>
                <w:rFonts w:ascii="Arial" w:eastAsia="Arial" w:hAnsi="Arial" w:cs="Arial"/>
              </w:rPr>
            </w:pPr>
            <w:r>
              <w:rPr>
                <w:rFonts w:ascii="Arial" w:eastAsia="Arial" w:hAnsi="Arial" w:cs="Arial"/>
              </w:rPr>
              <w:t>Betka Mahnič</w:t>
            </w:r>
          </w:p>
        </w:tc>
      </w:tr>
      <w:tr w:rsidR="00816BC4" w14:paraId="2A725905" w14:textId="77777777" w:rsidTr="00013DE1">
        <w:trPr>
          <w:trHeight w:val="234"/>
          <w:jc w:val="center"/>
        </w:trPr>
        <w:tc>
          <w:tcPr>
            <w:tcW w:w="117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32115B" w14:textId="77777777" w:rsidR="00816BC4" w:rsidRDefault="00816BC4" w:rsidP="00013DE1">
            <w:pPr>
              <w:jc w:val="center"/>
              <w:rPr>
                <w:rFonts w:ascii="Arial" w:eastAsia="Arial" w:hAnsi="Arial" w:cs="Arial"/>
                <w:b/>
              </w:rPr>
            </w:pPr>
            <w:r>
              <w:rPr>
                <w:rFonts w:ascii="Arial" w:eastAsia="Arial" w:hAnsi="Arial" w:cs="Arial"/>
                <w:b/>
              </w:rPr>
              <w:t>9. d</w:t>
            </w: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6D08483" w14:textId="77777777" w:rsidR="00816BC4" w:rsidRDefault="00816BC4" w:rsidP="00013DE1">
            <w:pPr>
              <w:jc w:val="center"/>
              <w:rPr>
                <w:rFonts w:ascii="Arial" w:eastAsia="Arial" w:hAnsi="Arial" w:cs="Arial"/>
              </w:rPr>
            </w:pPr>
            <w:r>
              <w:rPr>
                <w:rFonts w:ascii="Arial" w:eastAsia="Arial" w:hAnsi="Arial" w:cs="Arial"/>
              </w:rPr>
              <w:t>103</w:t>
            </w:r>
          </w:p>
        </w:tc>
        <w:tc>
          <w:tcPr>
            <w:tcW w:w="3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84EC3" w14:textId="77777777" w:rsidR="00816BC4" w:rsidRDefault="00816BC4" w:rsidP="00013DE1">
            <w:pPr>
              <w:jc w:val="center"/>
              <w:rPr>
                <w:rFonts w:ascii="Arial" w:eastAsia="Arial" w:hAnsi="Arial" w:cs="Arial"/>
              </w:rPr>
            </w:pPr>
            <w:r>
              <w:rPr>
                <w:rFonts w:ascii="Arial" w:eastAsia="Arial" w:hAnsi="Arial" w:cs="Arial"/>
              </w:rPr>
              <w:t>Nika Benedik</w:t>
            </w:r>
          </w:p>
        </w:tc>
      </w:tr>
    </w:tbl>
    <w:p w14:paraId="3041E394" w14:textId="77777777" w:rsidR="00570ED1" w:rsidRDefault="00570ED1" w:rsidP="00915949">
      <w:pPr>
        <w:jc w:val="both"/>
        <w:rPr>
          <w:rFonts w:ascii="Cambria" w:hAnsi="Cambria"/>
        </w:rPr>
      </w:pPr>
    </w:p>
    <w:p w14:paraId="7D5542D5" w14:textId="4C554F30" w:rsidR="79AF1A5B" w:rsidRDefault="79AF1A5B" w:rsidP="7EEBD308">
      <w:pPr>
        <w:jc w:val="both"/>
        <w:rPr>
          <w:rFonts w:ascii="Cambria" w:hAnsi="Cambria"/>
        </w:rPr>
      </w:pPr>
      <w:r w:rsidRPr="7EEBD308">
        <w:rPr>
          <w:rFonts w:ascii="Cambria" w:hAnsi="Cambria"/>
        </w:rPr>
        <w:t>Razpored JV</w:t>
      </w:r>
      <w:r w:rsidR="00816BC4">
        <w:rPr>
          <w:rFonts w:ascii="Cambria" w:hAnsi="Cambria"/>
        </w:rPr>
        <w:t xml:space="preserve"> do 29. 5. 2020</w:t>
      </w:r>
      <w:r w:rsidRPr="7EEBD308">
        <w:rPr>
          <w:rFonts w:ascii="Cambria" w:hAnsi="Cambria"/>
        </w:rPr>
        <w:t>:</w:t>
      </w:r>
    </w:p>
    <w:p w14:paraId="1BEB143E" w14:textId="413445CF" w:rsidR="79AF1A5B" w:rsidRDefault="79AF1A5B" w:rsidP="00A5504B">
      <w:pPr>
        <w:pStyle w:val="Odstavekseznama"/>
        <w:numPr>
          <w:ilvl w:val="0"/>
          <w:numId w:val="1"/>
        </w:numPr>
        <w:jc w:val="both"/>
        <w:rPr>
          <w:rFonts w:asciiTheme="minorHAnsi" w:eastAsiaTheme="minorEastAsia" w:hAnsiTheme="minorHAnsi" w:cstheme="minorBidi"/>
        </w:rPr>
      </w:pPr>
      <w:r w:rsidRPr="7EEBD308">
        <w:rPr>
          <w:rFonts w:ascii="Cambria" w:hAnsi="Cambria"/>
        </w:rPr>
        <w:t>razred: večnamenski prostor in jedilnica, v dveh skupinah, 13+13</w:t>
      </w:r>
      <w:r w:rsidR="35D3900E" w:rsidRPr="7EEBD308">
        <w:rPr>
          <w:rFonts w:ascii="Cambria" w:hAnsi="Cambria"/>
        </w:rPr>
        <w:t xml:space="preserve"> otrok</w:t>
      </w:r>
    </w:p>
    <w:p w14:paraId="6635CC17" w14:textId="2A8576FB" w:rsidR="79AF1A5B" w:rsidRDefault="79AF1A5B" w:rsidP="00A5504B">
      <w:pPr>
        <w:pStyle w:val="Odstavekseznama"/>
        <w:numPr>
          <w:ilvl w:val="0"/>
          <w:numId w:val="1"/>
        </w:numPr>
        <w:jc w:val="both"/>
      </w:pPr>
      <w:r w:rsidRPr="7EEBD308">
        <w:rPr>
          <w:rFonts w:ascii="Cambria" w:hAnsi="Cambria"/>
        </w:rPr>
        <w:t>razred: knjižnica, ena skupina, 9 otrok</w:t>
      </w:r>
    </w:p>
    <w:p w14:paraId="246C5113" w14:textId="44CF4AA9" w:rsidR="7EEBD308" w:rsidRDefault="7EEBD308" w:rsidP="7EEBD308">
      <w:pPr>
        <w:jc w:val="both"/>
        <w:rPr>
          <w:rFonts w:ascii="Cambria" w:hAnsi="Cambria"/>
        </w:rPr>
      </w:pPr>
    </w:p>
    <w:p w14:paraId="494A0760" w14:textId="36E98375" w:rsidR="79AF1A5B" w:rsidRDefault="79AF1A5B" w:rsidP="7EEBD308">
      <w:pPr>
        <w:jc w:val="both"/>
        <w:rPr>
          <w:rFonts w:ascii="Cambria" w:hAnsi="Cambria"/>
        </w:rPr>
      </w:pPr>
      <w:r w:rsidRPr="7EEBD308">
        <w:rPr>
          <w:rFonts w:ascii="Cambria" w:hAnsi="Cambria"/>
        </w:rPr>
        <w:t>Razpored OPB</w:t>
      </w:r>
      <w:r w:rsidR="2CA15F1C" w:rsidRPr="7EEBD308">
        <w:rPr>
          <w:rFonts w:ascii="Cambria" w:hAnsi="Cambria"/>
        </w:rPr>
        <w:t xml:space="preserve"> skupin</w:t>
      </w:r>
      <w:r w:rsidR="00816BC4">
        <w:rPr>
          <w:rFonts w:ascii="Cambria" w:hAnsi="Cambria"/>
        </w:rPr>
        <w:t xml:space="preserve"> </w:t>
      </w:r>
      <w:r w:rsidR="00FB6A9D">
        <w:rPr>
          <w:rFonts w:ascii="Cambria" w:hAnsi="Cambria"/>
        </w:rPr>
        <w:t>d</w:t>
      </w:r>
      <w:r w:rsidR="00816BC4">
        <w:rPr>
          <w:rFonts w:ascii="Cambria" w:hAnsi="Cambria"/>
        </w:rPr>
        <w:t>o 29. 5. 2020</w:t>
      </w:r>
      <w:r w:rsidR="2CA15F1C" w:rsidRPr="7EEBD308">
        <w:rPr>
          <w:rFonts w:ascii="Cambria" w:hAnsi="Cambria"/>
        </w:rPr>
        <w:t>:</w:t>
      </w:r>
    </w:p>
    <w:p w14:paraId="33E32DEE" w14:textId="3D9DBBBF" w:rsidR="2CA15F1C" w:rsidRDefault="2CA15F1C" w:rsidP="7EEBD308">
      <w:pPr>
        <w:jc w:val="both"/>
        <w:rPr>
          <w:rFonts w:ascii="Cambria" w:hAnsi="Cambria"/>
        </w:rPr>
      </w:pPr>
      <w:r w:rsidRPr="7EEBD308">
        <w:rPr>
          <w:rFonts w:ascii="Cambria" w:hAnsi="Cambria"/>
        </w:rPr>
        <w:t>1.a</w:t>
      </w:r>
      <w:r w:rsidR="619282C0" w:rsidRPr="7EEBD308">
        <w:rPr>
          <w:rFonts w:ascii="Cambria" w:hAnsi="Cambria"/>
        </w:rPr>
        <w:t xml:space="preserve"> (K15)</w:t>
      </w:r>
      <w:r w:rsidRPr="7EEBD308">
        <w:rPr>
          <w:rFonts w:ascii="Cambria" w:hAnsi="Cambria"/>
        </w:rPr>
        <w:t>, 1.b</w:t>
      </w:r>
      <w:r w:rsidR="6E72166C" w:rsidRPr="7EEBD308">
        <w:rPr>
          <w:rFonts w:ascii="Cambria" w:hAnsi="Cambria"/>
        </w:rPr>
        <w:t xml:space="preserve"> (P7)</w:t>
      </w:r>
      <w:r w:rsidRPr="7EEBD308">
        <w:rPr>
          <w:rFonts w:ascii="Cambria" w:hAnsi="Cambria"/>
        </w:rPr>
        <w:t>, 1.cb</w:t>
      </w:r>
      <w:r w:rsidR="0E4296A8" w:rsidRPr="7EEBD308">
        <w:rPr>
          <w:rFonts w:ascii="Cambria" w:hAnsi="Cambria"/>
        </w:rPr>
        <w:t xml:space="preserve"> (P9)</w:t>
      </w:r>
      <w:r w:rsidRPr="7EEBD308">
        <w:rPr>
          <w:rFonts w:ascii="Cambria" w:hAnsi="Cambria"/>
        </w:rPr>
        <w:t>, 1.d</w:t>
      </w:r>
      <w:r w:rsidR="66F5771F" w:rsidRPr="7EEBD308">
        <w:rPr>
          <w:rFonts w:ascii="Cambria" w:hAnsi="Cambria"/>
        </w:rPr>
        <w:t xml:space="preserve"> (P1)</w:t>
      </w:r>
      <w:r w:rsidRPr="7EEBD308">
        <w:rPr>
          <w:rFonts w:ascii="Cambria" w:hAnsi="Cambria"/>
        </w:rPr>
        <w:t>, 2.a</w:t>
      </w:r>
      <w:r w:rsidR="251EF317" w:rsidRPr="7EEBD308">
        <w:rPr>
          <w:rFonts w:ascii="Cambria" w:hAnsi="Cambria"/>
        </w:rPr>
        <w:t xml:space="preserve"> (209)</w:t>
      </w:r>
      <w:r w:rsidRPr="7EEBD308">
        <w:rPr>
          <w:rFonts w:ascii="Cambria" w:hAnsi="Cambria"/>
        </w:rPr>
        <w:t>, 2.b</w:t>
      </w:r>
      <w:r w:rsidR="4FDA2D4B" w:rsidRPr="7EEBD308">
        <w:rPr>
          <w:rFonts w:ascii="Cambria" w:hAnsi="Cambria"/>
        </w:rPr>
        <w:t xml:space="preserve"> (211)</w:t>
      </w:r>
      <w:r w:rsidRPr="7EEBD308">
        <w:rPr>
          <w:rFonts w:ascii="Cambria" w:hAnsi="Cambria"/>
        </w:rPr>
        <w:t>, 2.cd</w:t>
      </w:r>
      <w:r w:rsidR="466B93E5" w:rsidRPr="7EEBD308">
        <w:rPr>
          <w:rFonts w:ascii="Cambria" w:hAnsi="Cambria"/>
        </w:rPr>
        <w:t xml:space="preserve"> (213)</w:t>
      </w:r>
      <w:r w:rsidRPr="7EEBD308">
        <w:rPr>
          <w:rFonts w:ascii="Cambria" w:hAnsi="Cambria"/>
        </w:rPr>
        <w:t>, 3.eb</w:t>
      </w:r>
      <w:r w:rsidR="00A85822" w:rsidRPr="7EEBD308">
        <w:rPr>
          <w:rFonts w:ascii="Cambria" w:hAnsi="Cambria"/>
        </w:rPr>
        <w:t xml:space="preserve"> (</w:t>
      </w:r>
      <w:r w:rsidR="01F4C8E5" w:rsidRPr="7EEBD308">
        <w:rPr>
          <w:rFonts w:ascii="Cambria" w:hAnsi="Cambria"/>
        </w:rPr>
        <w:t>M11)</w:t>
      </w:r>
      <w:r w:rsidRPr="7EEBD308">
        <w:rPr>
          <w:rFonts w:ascii="Cambria" w:hAnsi="Cambria"/>
        </w:rPr>
        <w:t>, 3.acd</w:t>
      </w:r>
      <w:r w:rsidR="68EB1737" w:rsidRPr="7EEBD308">
        <w:rPr>
          <w:rFonts w:ascii="Cambria" w:hAnsi="Cambria"/>
        </w:rPr>
        <w:t xml:space="preserve"> (106)</w:t>
      </w:r>
    </w:p>
    <w:p w14:paraId="1D02B1E8" w14:textId="4816FB8F" w:rsidR="00816BC4" w:rsidRDefault="00816BC4" w:rsidP="7EEBD308">
      <w:pPr>
        <w:jc w:val="both"/>
        <w:rPr>
          <w:rFonts w:ascii="Cambria" w:hAnsi="Cambria"/>
        </w:rPr>
      </w:pPr>
    </w:p>
    <w:p w14:paraId="34BD77B0" w14:textId="0027CB0A" w:rsidR="00816BC4" w:rsidRDefault="00816BC4" w:rsidP="7EEBD308">
      <w:pPr>
        <w:jc w:val="both"/>
        <w:rPr>
          <w:rFonts w:ascii="Cambria" w:hAnsi="Cambria"/>
        </w:rPr>
      </w:pPr>
      <w:r>
        <w:rPr>
          <w:rFonts w:ascii="Cambria" w:hAnsi="Cambria"/>
        </w:rPr>
        <w:t>Po 1. 6. 2020 poteka JV in OPB (razen skupine 11) v prostorih in po urniku, kot je veljal pred 13. 3. 2020.</w:t>
      </w:r>
    </w:p>
    <w:p w14:paraId="149E2DB8" w14:textId="77777777" w:rsidR="00915949" w:rsidRPr="00D25994" w:rsidRDefault="000C6F13" w:rsidP="006F215E">
      <w:pPr>
        <w:pStyle w:val="Naslov1"/>
        <w:numPr>
          <w:ilvl w:val="0"/>
          <w:numId w:val="4"/>
        </w:numPr>
        <w:rPr>
          <w:rFonts w:ascii="Cambria" w:hAnsi="Cambria"/>
        </w:rPr>
      </w:pPr>
      <w:bookmarkStart w:id="15" w:name="_Toc40112655"/>
      <w:r w:rsidRPr="00D25994">
        <w:rPr>
          <w:rFonts w:ascii="Cambria" w:hAnsi="Cambria"/>
        </w:rPr>
        <w:t>UKREPI V ČASU TRAJANJA RAZBREMENILNIH UKREPOV</w:t>
      </w:r>
      <w:bookmarkEnd w:id="15"/>
    </w:p>
    <w:p w14:paraId="42C6D796" w14:textId="77777777" w:rsidR="000C6F13" w:rsidRPr="00D25994" w:rsidRDefault="000C6F13" w:rsidP="000C6F13">
      <w:pPr>
        <w:rPr>
          <w:rFonts w:ascii="Cambria" w:hAnsi="Cambria"/>
        </w:rPr>
      </w:pPr>
    </w:p>
    <w:p w14:paraId="3479FE1A" w14:textId="77777777" w:rsidR="000C6F13" w:rsidRPr="00D25994" w:rsidRDefault="000C6F13" w:rsidP="0030269D">
      <w:pPr>
        <w:pStyle w:val="Naslov2"/>
        <w:rPr>
          <w:rFonts w:ascii="Cambria" w:hAnsi="Cambria"/>
        </w:rPr>
      </w:pPr>
      <w:bookmarkStart w:id="16" w:name="_Toc40112656"/>
      <w:r w:rsidRPr="00D25994">
        <w:rPr>
          <w:rFonts w:ascii="Cambria" w:hAnsi="Cambria"/>
        </w:rPr>
        <w:t>9.1</w:t>
      </w:r>
      <w:r w:rsidR="006F215E">
        <w:rPr>
          <w:rFonts w:ascii="Cambria" w:hAnsi="Cambria"/>
        </w:rPr>
        <w:t>.</w:t>
      </w:r>
      <w:r w:rsidRPr="00D25994">
        <w:rPr>
          <w:rFonts w:ascii="Cambria" w:hAnsi="Cambria"/>
        </w:rPr>
        <w:t xml:space="preserve"> </w:t>
      </w:r>
      <w:r w:rsidR="0030566E">
        <w:rPr>
          <w:rFonts w:ascii="Cambria" w:hAnsi="Cambria"/>
        </w:rPr>
        <w:t>Prihod v šolo</w:t>
      </w:r>
      <w:bookmarkEnd w:id="16"/>
    </w:p>
    <w:p w14:paraId="6E1831B3" w14:textId="77777777" w:rsidR="000C6F13" w:rsidRPr="00D25994" w:rsidRDefault="000C6F13" w:rsidP="000C6F13">
      <w:pPr>
        <w:rPr>
          <w:rFonts w:ascii="Cambria" w:hAnsi="Cambria"/>
        </w:rPr>
      </w:pPr>
    </w:p>
    <w:p w14:paraId="520A2219" w14:textId="2F1F1938" w:rsidR="000C6F13" w:rsidRPr="00D25994" w:rsidRDefault="0030566E" w:rsidP="000C6F13">
      <w:pPr>
        <w:rPr>
          <w:rFonts w:ascii="Cambria" w:hAnsi="Cambria"/>
        </w:rPr>
      </w:pPr>
      <w:r w:rsidRPr="5D030B2E">
        <w:rPr>
          <w:rFonts w:ascii="Cambria" w:hAnsi="Cambria"/>
        </w:rPr>
        <w:t>Priporočamo peš hojo, kolesarjenje za učence v spremstvu staršev ali za učence s kolesarskim izpitom, individualni prevoz s strani staršev. V dogovoru z občino in prevozniki ter starši, bo organiziran šolski prevoz</w:t>
      </w:r>
      <w:r w:rsidR="529656E8" w:rsidRPr="5D030B2E">
        <w:rPr>
          <w:rFonts w:ascii="Cambria" w:hAnsi="Cambria"/>
        </w:rPr>
        <w:t>,</w:t>
      </w:r>
      <w:r w:rsidR="001B6476" w:rsidRPr="5D030B2E">
        <w:rPr>
          <w:rFonts w:ascii="Cambria" w:hAnsi="Cambria"/>
        </w:rPr>
        <w:t xml:space="preserve"> o čemer bodo starši teh učencev obveščeni </w:t>
      </w:r>
      <w:r w:rsidR="00163B1D" w:rsidRPr="5D030B2E">
        <w:rPr>
          <w:rFonts w:ascii="Cambria" w:hAnsi="Cambria"/>
        </w:rPr>
        <w:t>predvidoma</w:t>
      </w:r>
      <w:r w:rsidR="001B6476" w:rsidRPr="5D030B2E">
        <w:rPr>
          <w:rFonts w:ascii="Cambria" w:hAnsi="Cambria"/>
        </w:rPr>
        <w:t xml:space="preserve"> do petka, </w:t>
      </w:r>
      <w:r w:rsidR="00163B1D" w:rsidRPr="5D030B2E">
        <w:rPr>
          <w:rFonts w:ascii="Cambria" w:hAnsi="Cambria"/>
        </w:rPr>
        <w:t>15. 5. 2020</w:t>
      </w:r>
      <w:r w:rsidR="00816BC4">
        <w:rPr>
          <w:rFonts w:ascii="Cambria" w:hAnsi="Cambria"/>
        </w:rPr>
        <w:t>. Ostali do petka 29. 5. 2020.</w:t>
      </w:r>
    </w:p>
    <w:p w14:paraId="54E11D2A" w14:textId="77777777" w:rsidR="000C6F13" w:rsidRPr="00D25994" w:rsidRDefault="000C6F13" w:rsidP="000C6F13">
      <w:pPr>
        <w:rPr>
          <w:rFonts w:ascii="Cambria" w:hAnsi="Cambria"/>
        </w:rPr>
      </w:pPr>
    </w:p>
    <w:p w14:paraId="7A3550E4" w14:textId="77777777" w:rsidR="000C6F13" w:rsidRPr="00D25994" w:rsidRDefault="000C6F13" w:rsidP="0030269D">
      <w:pPr>
        <w:pStyle w:val="Naslov2"/>
        <w:rPr>
          <w:rFonts w:ascii="Cambria" w:hAnsi="Cambria"/>
        </w:rPr>
      </w:pPr>
      <w:bookmarkStart w:id="17" w:name="_Toc40112657"/>
      <w:r w:rsidRPr="00D25994">
        <w:rPr>
          <w:rFonts w:ascii="Cambria" w:hAnsi="Cambria"/>
        </w:rPr>
        <w:t>9.2</w:t>
      </w:r>
      <w:r w:rsidR="006F215E">
        <w:rPr>
          <w:rFonts w:ascii="Cambria" w:hAnsi="Cambria"/>
        </w:rPr>
        <w:t>.</w:t>
      </w:r>
      <w:r w:rsidRPr="00D25994">
        <w:rPr>
          <w:rFonts w:ascii="Cambria" w:hAnsi="Cambria"/>
        </w:rPr>
        <w:t xml:space="preserve"> </w:t>
      </w:r>
      <w:r w:rsidR="00EB48E9" w:rsidRPr="00D25994">
        <w:rPr>
          <w:rFonts w:ascii="Cambria" w:hAnsi="Cambria"/>
        </w:rPr>
        <w:t>Vstop v šolo</w:t>
      </w:r>
      <w:bookmarkEnd w:id="17"/>
    </w:p>
    <w:p w14:paraId="31126E5D" w14:textId="77777777" w:rsidR="00EB48E9" w:rsidRPr="00D25994" w:rsidRDefault="00EB48E9" w:rsidP="000C6F13">
      <w:pPr>
        <w:rPr>
          <w:rFonts w:ascii="Cambria" w:hAnsi="Cambria"/>
        </w:rPr>
      </w:pPr>
    </w:p>
    <w:p w14:paraId="33646D5D" w14:textId="77777777" w:rsidR="00816BC4" w:rsidRDefault="00816BC4" w:rsidP="00EB48E9">
      <w:pPr>
        <w:jc w:val="both"/>
        <w:rPr>
          <w:rFonts w:ascii="Cambria" w:hAnsi="Cambria"/>
        </w:rPr>
      </w:pPr>
    </w:p>
    <w:p w14:paraId="1C86F012" w14:textId="77777777" w:rsidR="00816BC4" w:rsidRDefault="00816BC4" w:rsidP="00EB48E9">
      <w:pPr>
        <w:jc w:val="both"/>
        <w:rPr>
          <w:rFonts w:ascii="Cambria" w:hAnsi="Cambria"/>
        </w:rPr>
      </w:pPr>
      <w:r>
        <w:rPr>
          <w:rFonts w:ascii="Cambria" w:hAnsi="Cambria"/>
        </w:rPr>
        <w:t>Učenci 1. razreda imajo pouk na Novem svetu</w:t>
      </w:r>
    </w:p>
    <w:p w14:paraId="2CE71599" w14:textId="2859EA86" w:rsidR="0030566E" w:rsidRDefault="0030566E" w:rsidP="00EB48E9">
      <w:pPr>
        <w:jc w:val="both"/>
        <w:rPr>
          <w:rFonts w:ascii="Cambria" w:hAnsi="Cambria"/>
        </w:rPr>
      </w:pPr>
      <w:r>
        <w:rPr>
          <w:rFonts w:ascii="Cambria" w:hAnsi="Cambria"/>
        </w:rPr>
        <w:t>Učenci 2. razreda vstopajo in izstopajo v šolo skozi glavni vhod.</w:t>
      </w:r>
    </w:p>
    <w:p w14:paraId="53CE36A1" w14:textId="77777777" w:rsidR="0030566E" w:rsidRDefault="0030566E" w:rsidP="00EB48E9">
      <w:pPr>
        <w:jc w:val="both"/>
        <w:rPr>
          <w:rFonts w:ascii="Cambria" w:hAnsi="Cambria"/>
        </w:rPr>
      </w:pPr>
      <w:r w:rsidRPr="28B4F23F">
        <w:rPr>
          <w:rFonts w:ascii="Cambria" w:hAnsi="Cambria"/>
        </w:rPr>
        <w:t>Učenci 3. razreda vstopajo in izstopajo v šolo skozi vhod pri telovadnici</w:t>
      </w:r>
      <w:r w:rsidR="00163B1D" w:rsidRPr="28B4F23F">
        <w:rPr>
          <w:rFonts w:ascii="Cambria" w:hAnsi="Cambria"/>
        </w:rPr>
        <w:t xml:space="preserve"> (severna stran šole)</w:t>
      </w:r>
      <w:r w:rsidRPr="28B4F23F">
        <w:rPr>
          <w:rFonts w:ascii="Cambria" w:hAnsi="Cambria"/>
        </w:rPr>
        <w:t>.</w:t>
      </w:r>
    </w:p>
    <w:p w14:paraId="0524C1DE" w14:textId="3FA6BC62" w:rsidR="00816BC4" w:rsidRDefault="00816BC4" w:rsidP="28B4F23F">
      <w:pPr>
        <w:jc w:val="both"/>
        <w:rPr>
          <w:rFonts w:ascii="Cambria" w:hAnsi="Cambria"/>
        </w:rPr>
      </w:pPr>
      <w:r>
        <w:rPr>
          <w:rFonts w:ascii="Cambria" w:hAnsi="Cambria"/>
        </w:rPr>
        <w:t>Učenci 4. in 5. razreda vstopajo in izstopajo skozi garderobo na razredni stopnji.</w:t>
      </w:r>
    </w:p>
    <w:p w14:paraId="7A95CADF" w14:textId="10E22A85" w:rsidR="00816BC4" w:rsidRDefault="00816BC4" w:rsidP="00816BC4">
      <w:pPr>
        <w:jc w:val="both"/>
        <w:rPr>
          <w:rFonts w:ascii="Cambria" w:hAnsi="Cambria"/>
        </w:rPr>
      </w:pPr>
      <w:r>
        <w:rPr>
          <w:rFonts w:ascii="Cambria" w:hAnsi="Cambria"/>
        </w:rPr>
        <w:t>Učenci 6. razreda vstopajo in izstopajo skozi glavni vhod.</w:t>
      </w:r>
    </w:p>
    <w:p w14:paraId="5821989E" w14:textId="186CCBCF" w:rsidR="2024769A" w:rsidRDefault="2024769A" w:rsidP="28B4F23F">
      <w:pPr>
        <w:jc w:val="both"/>
        <w:rPr>
          <w:rFonts w:ascii="Cambria" w:hAnsi="Cambria"/>
        </w:rPr>
      </w:pPr>
      <w:r w:rsidRPr="28B4F23F">
        <w:rPr>
          <w:rFonts w:ascii="Cambria" w:hAnsi="Cambria"/>
        </w:rPr>
        <w:t xml:space="preserve">Učenci </w:t>
      </w:r>
      <w:r w:rsidR="00816BC4">
        <w:rPr>
          <w:rFonts w:ascii="Cambria" w:hAnsi="Cambria"/>
        </w:rPr>
        <w:t xml:space="preserve">7., 8. in </w:t>
      </w:r>
      <w:r w:rsidRPr="28B4F23F">
        <w:rPr>
          <w:rFonts w:ascii="Cambria" w:hAnsi="Cambria"/>
        </w:rPr>
        <w:t>9. razreda vstopajo in izstopajo v šolo skozi garderobo na PS.</w:t>
      </w:r>
    </w:p>
    <w:p w14:paraId="34DB2FFA" w14:textId="77777777" w:rsidR="00163B1D" w:rsidRDefault="0030566E" w:rsidP="00EB48E9">
      <w:pPr>
        <w:jc w:val="both"/>
        <w:rPr>
          <w:rFonts w:ascii="Cambria" w:hAnsi="Cambria"/>
        </w:rPr>
      </w:pPr>
      <w:r>
        <w:rPr>
          <w:rFonts w:ascii="Cambria" w:hAnsi="Cambria"/>
        </w:rPr>
        <w:t>Vse vhode</w:t>
      </w:r>
      <w:r w:rsidR="00EB48E9" w:rsidRPr="00FB2C1B">
        <w:rPr>
          <w:rFonts w:ascii="Cambria" w:hAnsi="Cambria"/>
        </w:rPr>
        <w:t xml:space="preserve"> nadzoruje dežurni zaposleni. </w:t>
      </w:r>
    </w:p>
    <w:p w14:paraId="3033A99B" w14:textId="77777777" w:rsidR="004A0D15" w:rsidRPr="00A90506" w:rsidRDefault="004A0D15" w:rsidP="00EB48E9">
      <w:pPr>
        <w:jc w:val="both"/>
        <w:rPr>
          <w:rFonts w:ascii="Cambria" w:hAnsi="Cambria"/>
        </w:rPr>
      </w:pPr>
    </w:p>
    <w:p w14:paraId="5866362C" w14:textId="5F9927B3" w:rsidR="004A0D15" w:rsidRPr="00A5504B" w:rsidRDefault="004A0D15" w:rsidP="00EB48E9">
      <w:pPr>
        <w:jc w:val="both"/>
        <w:rPr>
          <w:rFonts w:ascii="Cambria" w:hAnsi="Cambria"/>
        </w:rPr>
      </w:pPr>
      <w:r w:rsidRPr="00A5504B">
        <w:rPr>
          <w:rFonts w:ascii="Cambria" w:hAnsi="Cambria"/>
        </w:rPr>
        <w:t>Učence vozače 1. razreda na avtobusni postaji pričaka</w:t>
      </w:r>
      <w:r w:rsidR="00892314">
        <w:rPr>
          <w:rFonts w:ascii="Cambria" w:hAnsi="Cambria"/>
        </w:rPr>
        <w:t xml:space="preserve"> učiteljica ali vzgojiteljica 1. razreda</w:t>
      </w:r>
      <w:r w:rsidRPr="00A5504B">
        <w:rPr>
          <w:rFonts w:ascii="Cambria" w:hAnsi="Cambria"/>
        </w:rPr>
        <w:t>.</w:t>
      </w:r>
    </w:p>
    <w:p w14:paraId="569CC031" w14:textId="77777777" w:rsidR="004A0D15" w:rsidRPr="00A5504B" w:rsidRDefault="004A0D15" w:rsidP="00EB48E9">
      <w:pPr>
        <w:jc w:val="both"/>
        <w:rPr>
          <w:rFonts w:ascii="Cambria" w:hAnsi="Cambria"/>
        </w:rPr>
      </w:pPr>
    </w:p>
    <w:p w14:paraId="2C550B1D" w14:textId="12BAFB79" w:rsidR="00EB48E9" w:rsidRPr="00A5504B" w:rsidRDefault="00EB48E9" w:rsidP="00EB48E9">
      <w:pPr>
        <w:jc w:val="both"/>
        <w:rPr>
          <w:rFonts w:ascii="Cambria" w:hAnsi="Cambria"/>
        </w:rPr>
      </w:pPr>
      <w:r w:rsidRPr="00A5504B">
        <w:rPr>
          <w:rFonts w:ascii="Cambria" w:hAnsi="Cambria"/>
        </w:rPr>
        <w:t>Vstop v šolo</w:t>
      </w:r>
      <w:r w:rsidR="008F674C">
        <w:rPr>
          <w:rFonts w:ascii="Cambria" w:hAnsi="Cambria"/>
        </w:rPr>
        <w:t xml:space="preserve"> na Šolski ulici</w:t>
      </w:r>
      <w:r w:rsidRPr="00A5504B">
        <w:rPr>
          <w:rFonts w:ascii="Cambria" w:hAnsi="Cambria"/>
        </w:rPr>
        <w:t xml:space="preserve"> je mogoč od </w:t>
      </w:r>
      <w:r w:rsidR="008F674C">
        <w:rPr>
          <w:rFonts w:ascii="Cambria" w:hAnsi="Cambria"/>
        </w:rPr>
        <w:t>7.05</w:t>
      </w:r>
      <w:r w:rsidRPr="00A5504B">
        <w:rPr>
          <w:rFonts w:ascii="Cambria" w:hAnsi="Cambria"/>
        </w:rPr>
        <w:t>, nato se vrata šole zaklenejo in se ponovno odklenejo ob</w:t>
      </w:r>
      <w:r w:rsidR="40A76348" w:rsidRPr="00A5504B">
        <w:rPr>
          <w:rFonts w:ascii="Cambria" w:hAnsi="Cambria"/>
        </w:rPr>
        <w:t xml:space="preserve">, 7. </w:t>
      </w:r>
      <w:r w:rsidR="008F674C">
        <w:rPr>
          <w:rFonts w:ascii="Cambria" w:hAnsi="Cambria"/>
        </w:rPr>
        <w:t>2</w:t>
      </w:r>
      <w:r w:rsidR="008F674C" w:rsidRPr="00A5504B">
        <w:rPr>
          <w:rFonts w:ascii="Cambria" w:hAnsi="Cambria"/>
        </w:rPr>
        <w:t xml:space="preserve">0 </w:t>
      </w:r>
      <w:r w:rsidR="40A76348" w:rsidRPr="00A5504B">
        <w:rPr>
          <w:rFonts w:ascii="Cambria" w:hAnsi="Cambria"/>
        </w:rPr>
        <w:t>in 8. 00</w:t>
      </w:r>
      <w:r w:rsidRPr="00A5504B">
        <w:rPr>
          <w:rFonts w:ascii="Cambria" w:hAnsi="Cambria"/>
        </w:rPr>
        <w:t>, ko po skupinah razporejeni učenci vstopijo v šolo.</w:t>
      </w:r>
      <w:r w:rsidR="00F66EA2" w:rsidRPr="00A5504B">
        <w:rPr>
          <w:rFonts w:ascii="Cambria" w:hAnsi="Cambria"/>
        </w:rPr>
        <w:t xml:space="preserve"> Nadalje je šola zaklenjena od </w:t>
      </w:r>
      <w:r w:rsidR="2385A0C0" w:rsidRPr="00A5504B">
        <w:rPr>
          <w:rFonts w:ascii="Cambria" w:hAnsi="Cambria"/>
        </w:rPr>
        <w:t>12. 00</w:t>
      </w:r>
      <w:r w:rsidR="00F66EA2" w:rsidRPr="00A5504B">
        <w:rPr>
          <w:rFonts w:ascii="Cambria" w:hAnsi="Cambria"/>
        </w:rPr>
        <w:t>.</w:t>
      </w:r>
    </w:p>
    <w:p w14:paraId="2DE403A5" w14:textId="77777777" w:rsidR="00163B1D" w:rsidRDefault="00163B1D" w:rsidP="00163B1D">
      <w:pPr>
        <w:jc w:val="both"/>
        <w:rPr>
          <w:rFonts w:ascii="Cambria" w:hAnsi="Cambria"/>
        </w:rPr>
      </w:pPr>
    </w:p>
    <w:p w14:paraId="150CE04C" w14:textId="1F89D4DD" w:rsidR="777BA8B5" w:rsidRDefault="777BA8B5" w:rsidP="7EEBD308">
      <w:pPr>
        <w:jc w:val="both"/>
        <w:rPr>
          <w:rFonts w:ascii="Cambria" w:hAnsi="Cambria"/>
        </w:rPr>
      </w:pPr>
      <w:r w:rsidRPr="7EEBD308">
        <w:rPr>
          <w:rFonts w:ascii="Cambria" w:hAnsi="Cambria"/>
        </w:rPr>
        <w:t xml:space="preserve">Učenci garderobnih omaric in garderob ne uporabljajo. V šoli so v obuvalih v katerih so prišli. </w:t>
      </w:r>
    </w:p>
    <w:p w14:paraId="05B7F6F5" w14:textId="77777777" w:rsidR="00A5504B" w:rsidRDefault="00A5504B" w:rsidP="7EEBD308">
      <w:pPr>
        <w:jc w:val="both"/>
        <w:rPr>
          <w:rFonts w:ascii="Cambria" w:hAnsi="Cambria"/>
        </w:rPr>
      </w:pPr>
    </w:p>
    <w:p w14:paraId="083FEA1D" w14:textId="7BCA4BAE" w:rsidR="00163B1D" w:rsidRPr="00FB2C1B" w:rsidRDefault="00163B1D" w:rsidP="00163B1D">
      <w:pPr>
        <w:jc w:val="both"/>
        <w:rPr>
          <w:rFonts w:ascii="Cambria" w:hAnsi="Cambria"/>
        </w:rPr>
      </w:pPr>
      <w:r w:rsidRPr="00FB2C1B">
        <w:rPr>
          <w:rFonts w:ascii="Cambria" w:hAnsi="Cambria"/>
        </w:rPr>
        <w:t xml:space="preserve">Zaposleni vstopajo v šolo in iz nje izstopajo izključno skozi </w:t>
      </w:r>
      <w:r>
        <w:rPr>
          <w:rFonts w:ascii="Cambria" w:hAnsi="Cambria"/>
        </w:rPr>
        <w:t>stranski</w:t>
      </w:r>
      <w:r w:rsidRPr="00FB2C1B">
        <w:rPr>
          <w:rFonts w:ascii="Cambria" w:hAnsi="Cambria"/>
        </w:rPr>
        <w:t xml:space="preserve"> – službeni vhod. Ob vstopu si razkužijo roke z razkužilom, ki je tam na voljo. Ob vstopu v šolske prostore </w:t>
      </w:r>
      <w:r w:rsidRPr="00FB2C1B">
        <w:rPr>
          <w:rFonts w:ascii="Cambria" w:hAnsi="Cambria"/>
        </w:rPr>
        <w:t>morajo vsi</w:t>
      </w:r>
      <w:r w:rsidRPr="00FB2C1B">
        <w:rPr>
          <w:rFonts w:ascii="Cambria" w:hAnsi="Cambria"/>
        </w:rPr>
        <w:t xml:space="preserve"> zaposleni nosi</w:t>
      </w:r>
      <w:r w:rsidRPr="00FB2C1B">
        <w:rPr>
          <w:rFonts w:ascii="Cambria" w:hAnsi="Cambria"/>
        </w:rPr>
        <w:t>ti</w:t>
      </w:r>
      <w:r w:rsidRPr="00FB2C1B">
        <w:rPr>
          <w:rFonts w:ascii="Cambria" w:hAnsi="Cambria"/>
        </w:rPr>
        <w:t xml:space="preserve"> zaščitne maske. </w:t>
      </w:r>
      <w:r w:rsidRPr="00163B1D">
        <w:rPr>
          <w:rFonts w:ascii="Cambria" w:hAnsi="Cambria"/>
        </w:rPr>
        <w:t>Začetne količine zaščitne opreme za zaposlene priskrbi lokalna Civilna zaščita.</w:t>
      </w:r>
    </w:p>
    <w:p w14:paraId="62431CDC" w14:textId="77777777" w:rsidR="00163B1D" w:rsidRDefault="00163B1D" w:rsidP="00EB48E9">
      <w:pPr>
        <w:jc w:val="both"/>
        <w:rPr>
          <w:rFonts w:ascii="Cambria" w:hAnsi="Cambria"/>
        </w:rPr>
      </w:pPr>
    </w:p>
    <w:p w14:paraId="71D4D0AC" w14:textId="68747689" w:rsidR="00F66EA2" w:rsidRDefault="00EB48E9" w:rsidP="00EB48E9">
      <w:pPr>
        <w:jc w:val="both"/>
        <w:rPr>
          <w:rFonts w:ascii="Cambria" w:hAnsi="Cambria"/>
        </w:rPr>
      </w:pPr>
      <w:r w:rsidRPr="5D030B2E">
        <w:rPr>
          <w:rFonts w:ascii="Cambria" w:hAnsi="Cambria"/>
        </w:rPr>
        <w:t>Vstop v šolo je</w:t>
      </w:r>
      <w:r w:rsidR="00F66EA2" w:rsidRPr="5D030B2E">
        <w:rPr>
          <w:rFonts w:ascii="Cambria" w:hAnsi="Cambria"/>
        </w:rPr>
        <w:t xml:space="preserve"> dovoljen izključno</w:t>
      </w:r>
      <w:r w:rsidRPr="5D030B2E">
        <w:rPr>
          <w:rFonts w:ascii="Cambria" w:hAnsi="Cambria"/>
        </w:rPr>
        <w:t xml:space="preserve"> učence</w:t>
      </w:r>
      <w:r w:rsidR="00F66EA2" w:rsidRPr="5D030B2E">
        <w:rPr>
          <w:rFonts w:ascii="Cambria" w:hAnsi="Cambria"/>
        </w:rPr>
        <w:t>m</w:t>
      </w:r>
      <w:r w:rsidRPr="5D030B2E">
        <w:rPr>
          <w:rFonts w:ascii="Cambria" w:hAnsi="Cambria"/>
        </w:rPr>
        <w:t xml:space="preserve"> in zaposleni</w:t>
      </w:r>
      <w:r w:rsidR="00F66EA2" w:rsidRPr="5D030B2E">
        <w:rPr>
          <w:rFonts w:ascii="Cambria" w:hAnsi="Cambria"/>
        </w:rPr>
        <w:t>m</w:t>
      </w:r>
      <w:r w:rsidR="0105297D" w:rsidRPr="5D030B2E">
        <w:rPr>
          <w:rFonts w:ascii="Cambria" w:hAnsi="Cambria"/>
        </w:rPr>
        <w:t>, z</w:t>
      </w:r>
      <w:r w:rsidR="00163B1D" w:rsidRPr="5D030B2E">
        <w:rPr>
          <w:rFonts w:ascii="Cambria" w:hAnsi="Cambria"/>
        </w:rPr>
        <w:t>ato dežurni v avli ni predviden.</w:t>
      </w:r>
    </w:p>
    <w:p w14:paraId="49E398E2" w14:textId="77777777" w:rsidR="00F66EA2" w:rsidRDefault="00F66EA2" w:rsidP="00EB48E9">
      <w:pPr>
        <w:jc w:val="both"/>
        <w:rPr>
          <w:rFonts w:ascii="Cambria" w:hAnsi="Cambria"/>
        </w:rPr>
      </w:pPr>
    </w:p>
    <w:p w14:paraId="4CCE9CE0" w14:textId="77777777" w:rsidR="00EB48E9" w:rsidRPr="00FB2C1B" w:rsidRDefault="00EB48E9" w:rsidP="00EB48E9">
      <w:pPr>
        <w:jc w:val="both"/>
        <w:rPr>
          <w:rFonts w:ascii="Cambria" w:hAnsi="Cambria"/>
        </w:rPr>
      </w:pPr>
      <w:r w:rsidRPr="00FB2C1B">
        <w:rPr>
          <w:rFonts w:ascii="Cambria" w:hAnsi="Cambria"/>
        </w:rPr>
        <w:t>Starši učencev</w:t>
      </w:r>
      <w:r w:rsidR="00DA22AA" w:rsidRPr="00FB2C1B">
        <w:rPr>
          <w:rFonts w:ascii="Cambria" w:hAnsi="Cambria"/>
        </w:rPr>
        <w:t xml:space="preserve">, ki so v podaljšanem bivanju, </w:t>
      </w:r>
      <w:r w:rsidRPr="00FB2C1B">
        <w:rPr>
          <w:rFonts w:ascii="Cambria" w:hAnsi="Cambria"/>
        </w:rPr>
        <w:t>svoje otroke</w:t>
      </w:r>
      <w:r w:rsidR="00DA22AA" w:rsidRPr="00FB2C1B">
        <w:rPr>
          <w:rFonts w:ascii="Cambria" w:hAnsi="Cambria"/>
        </w:rPr>
        <w:t xml:space="preserve"> ob poprej individualno dogovorjeni  uri</w:t>
      </w:r>
      <w:r w:rsidRPr="00FB2C1B">
        <w:rPr>
          <w:rFonts w:ascii="Cambria" w:hAnsi="Cambria"/>
        </w:rPr>
        <w:t xml:space="preserve"> </w:t>
      </w:r>
      <w:r w:rsidR="00DA22AA" w:rsidRPr="00FB2C1B">
        <w:rPr>
          <w:rFonts w:ascii="Cambria" w:hAnsi="Cambria"/>
        </w:rPr>
        <w:t xml:space="preserve"> med staršem in učiteljem v podaljšanem bivanju </w:t>
      </w:r>
      <w:r w:rsidRPr="00FB2C1B">
        <w:rPr>
          <w:rFonts w:ascii="Cambria" w:hAnsi="Cambria"/>
        </w:rPr>
        <w:t>počakajo pred šolo, v varni medosebni razdalji, to je 1,5 – 2</w:t>
      </w:r>
      <w:r w:rsidR="002B048D" w:rsidRPr="00FB2C1B">
        <w:rPr>
          <w:rFonts w:ascii="Cambria" w:hAnsi="Cambria"/>
        </w:rPr>
        <w:t>,0</w:t>
      </w:r>
      <w:r w:rsidRPr="00FB2C1B">
        <w:rPr>
          <w:rFonts w:ascii="Cambria" w:hAnsi="Cambria"/>
        </w:rPr>
        <w:t xml:space="preserve"> m do druge osebe.</w:t>
      </w:r>
    </w:p>
    <w:p w14:paraId="16287F21" w14:textId="77777777" w:rsidR="00EB48E9" w:rsidRPr="00D25994" w:rsidRDefault="00EB48E9" w:rsidP="00EB48E9">
      <w:pPr>
        <w:jc w:val="both"/>
        <w:rPr>
          <w:rFonts w:ascii="Cambria" w:hAnsi="Cambria"/>
        </w:rPr>
      </w:pPr>
    </w:p>
    <w:p w14:paraId="7BCDD5EC" w14:textId="7F383A34" w:rsidR="00EB48E9" w:rsidRPr="00FB2C1B" w:rsidRDefault="00EB48E9" w:rsidP="5D030B2E">
      <w:pPr>
        <w:jc w:val="both"/>
        <w:rPr>
          <w:rFonts w:ascii="Cambria" w:hAnsi="Cambria"/>
        </w:rPr>
      </w:pPr>
      <w:r w:rsidRPr="5D030B2E">
        <w:rPr>
          <w:rFonts w:ascii="Cambria" w:hAnsi="Cambria"/>
        </w:rPr>
        <w:t xml:space="preserve">Druge osebe v šolo lahko vstopajo </w:t>
      </w:r>
      <w:r w:rsidR="49C660CF" w:rsidRPr="5D030B2E">
        <w:rPr>
          <w:rFonts w:ascii="Cambria" w:hAnsi="Cambria"/>
        </w:rPr>
        <w:t xml:space="preserve">skozi stranski vhod šole </w:t>
      </w:r>
      <w:r w:rsidRPr="5D030B2E">
        <w:rPr>
          <w:rFonts w:ascii="Cambria" w:hAnsi="Cambria"/>
        </w:rPr>
        <w:t>izključno po predhodni najavi in ob uporabi zaščitne maske, ki so</w:t>
      </w:r>
      <w:r w:rsidR="00594BAA" w:rsidRPr="5D030B2E">
        <w:rPr>
          <w:rFonts w:ascii="Cambria" w:hAnsi="Cambria"/>
        </w:rPr>
        <w:t xml:space="preserve"> si</w:t>
      </w:r>
      <w:r w:rsidRPr="5D030B2E">
        <w:rPr>
          <w:rFonts w:ascii="Cambria" w:hAnsi="Cambria"/>
        </w:rPr>
        <w:t xml:space="preserve"> jo dolžne priskrbeti sami.</w:t>
      </w:r>
    </w:p>
    <w:p w14:paraId="5BE93A62" w14:textId="77777777" w:rsidR="00EB48E9" w:rsidRPr="00D25994" w:rsidRDefault="00EB48E9" w:rsidP="00EB48E9">
      <w:pPr>
        <w:jc w:val="both"/>
        <w:rPr>
          <w:rFonts w:ascii="Cambria" w:hAnsi="Cambria"/>
        </w:rPr>
      </w:pPr>
    </w:p>
    <w:p w14:paraId="3333E8EF" w14:textId="0C6766FF" w:rsidR="00EB48E9" w:rsidRPr="00D25994" w:rsidRDefault="00EB48E9" w:rsidP="00EB48E9">
      <w:pPr>
        <w:jc w:val="both"/>
        <w:rPr>
          <w:rFonts w:ascii="Cambria" w:hAnsi="Cambria"/>
        </w:rPr>
      </w:pPr>
      <w:r w:rsidRPr="5D030B2E">
        <w:rPr>
          <w:rFonts w:ascii="Cambria" w:hAnsi="Cambria"/>
        </w:rPr>
        <w:t>Ob vstopu v šolo s</w:t>
      </w:r>
      <w:r w:rsidR="61125CAB" w:rsidRPr="5D030B2E">
        <w:rPr>
          <w:rFonts w:ascii="Cambria" w:hAnsi="Cambria"/>
        </w:rPr>
        <w:t>i</w:t>
      </w:r>
      <w:r w:rsidRPr="5D030B2E">
        <w:rPr>
          <w:rFonts w:ascii="Cambria" w:hAnsi="Cambria"/>
        </w:rPr>
        <w:t xml:space="preserve"> vstopajoči odrasli razkužijo</w:t>
      </w:r>
      <w:r w:rsidR="09433C4E" w:rsidRPr="5D030B2E">
        <w:rPr>
          <w:rFonts w:ascii="Cambria" w:hAnsi="Cambria"/>
        </w:rPr>
        <w:t xml:space="preserve"> roke</w:t>
      </w:r>
      <w:r w:rsidRPr="5D030B2E">
        <w:rPr>
          <w:rFonts w:ascii="Cambria" w:hAnsi="Cambria"/>
        </w:rPr>
        <w:t xml:space="preserve"> z razkužilom, ki je na voljo ob vhodu.</w:t>
      </w:r>
    </w:p>
    <w:p w14:paraId="384BA73E" w14:textId="77777777" w:rsidR="00EB48E9" w:rsidRPr="00D25994" w:rsidRDefault="00EB48E9" w:rsidP="00EB48E9">
      <w:pPr>
        <w:jc w:val="both"/>
        <w:rPr>
          <w:rFonts w:ascii="Cambria" w:hAnsi="Cambria"/>
        </w:rPr>
      </w:pPr>
    </w:p>
    <w:p w14:paraId="1E290B0B" w14:textId="28ED15B4" w:rsidR="00EB48E9" w:rsidRPr="00D25994" w:rsidRDefault="00EB48E9" w:rsidP="00EB48E9">
      <w:pPr>
        <w:jc w:val="both"/>
        <w:rPr>
          <w:rFonts w:ascii="Cambria" w:hAnsi="Cambria"/>
        </w:rPr>
      </w:pPr>
      <w:r w:rsidRPr="5D030B2E">
        <w:rPr>
          <w:rFonts w:ascii="Cambria" w:hAnsi="Cambria"/>
        </w:rPr>
        <w:t>Učenci s</w:t>
      </w:r>
      <w:r w:rsidR="24BF1C79" w:rsidRPr="5D030B2E">
        <w:rPr>
          <w:rFonts w:ascii="Cambria" w:hAnsi="Cambria"/>
        </w:rPr>
        <w:t>i roke</w:t>
      </w:r>
      <w:r w:rsidRPr="5D030B2E">
        <w:rPr>
          <w:rFonts w:ascii="Cambria" w:hAnsi="Cambria"/>
        </w:rPr>
        <w:t xml:space="preserve"> razkužujejo ob vstopu v </w:t>
      </w:r>
      <w:r w:rsidR="0030566E" w:rsidRPr="5D030B2E">
        <w:rPr>
          <w:rFonts w:ascii="Cambria" w:hAnsi="Cambria"/>
        </w:rPr>
        <w:t>šolo</w:t>
      </w:r>
      <w:r w:rsidR="2F682C45" w:rsidRPr="5D030B2E">
        <w:rPr>
          <w:rFonts w:ascii="Cambria" w:hAnsi="Cambria"/>
        </w:rPr>
        <w:t xml:space="preserve"> </w:t>
      </w:r>
      <w:r w:rsidRPr="5D030B2E">
        <w:rPr>
          <w:rFonts w:ascii="Cambria" w:hAnsi="Cambria"/>
        </w:rPr>
        <w:t>– pred pričetkom pouka.</w:t>
      </w:r>
      <w:r w:rsidR="4ED61CC0" w:rsidRPr="5D030B2E">
        <w:rPr>
          <w:rFonts w:ascii="Cambria" w:hAnsi="Cambria"/>
        </w:rPr>
        <w:t xml:space="preserve"> </w:t>
      </w:r>
    </w:p>
    <w:p w14:paraId="34B3F2EB" w14:textId="77777777" w:rsidR="0030269D" w:rsidRPr="00D25994" w:rsidRDefault="0030269D" w:rsidP="00EB48E9">
      <w:pPr>
        <w:jc w:val="both"/>
        <w:rPr>
          <w:rFonts w:ascii="Cambria" w:hAnsi="Cambria"/>
        </w:rPr>
      </w:pPr>
    </w:p>
    <w:p w14:paraId="1D13E91C" w14:textId="77777777" w:rsidR="00EB48E9" w:rsidRPr="00D25994" w:rsidRDefault="00EB48E9" w:rsidP="0030269D">
      <w:pPr>
        <w:pStyle w:val="Naslov2"/>
        <w:rPr>
          <w:rFonts w:ascii="Cambria" w:hAnsi="Cambria"/>
        </w:rPr>
      </w:pPr>
      <w:bookmarkStart w:id="18" w:name="_Toc40112658"/>
      <w:r w:rsidRPr="00D25994">
        <w:rPr>
          <w:rFonts w:ascii="Cambria" w:hAnsi="Cambria"/>
        </w:rPr>
        <w:t>9.3</w:t>
      </w:r>
      <w:r w:rsidR="006F215E">
        <w:rPr>
          <w:rFonts w:ascii="Cambria" w:hAnsi="Cambria"/>
        </w:rPr>
        <w:t>.</w:t>
      </w:r>
      <w:r w:rsidRPr="00D25994">
        <w:rPr>
          <w:rFonts w:ascii="Cambria" w:hAnsi="Cambria"/>
        </w:rPr>
        <w:t xml:space="preserve"> Gibanje po šoli</w:t>
      </w:r>
      <w:bookmarkEnd w:id="18"/>
    </w:p>
    <w:p w14:paraId="1D7B270A" w14:textId="77777777" w:rsidR="00D25994" w:rsidRPr="00FB2C1B" w:rsidRDefault="00D25994" w:rsidP="00EB48E9">
      <w:pPr>
        <w:jc w:val="both"/>
        <w:rPr>
          <w:rFonts w:ascii="Cambria" w:hAnsi="Cambria"/>
        </w:rPr>
      </w:pPr>
    </w:p>
    <w:p w14:paraId="13BB3A4E" w14:textId="77777777" w:rsidR="00D25994" w:rsidRDefault="00D25994" w:rsidP="00EB48E9">
      <w:pPr>
        <w:jc w:val="both"/>
        <w:rPr>
          <w:rFonts w:ascii="Cambria" w:hAnsi="Cambria"/>
        </w:rPr>
      </w:pPr>
      <w:r w:rsidRPr="00FB2C1B">
        <w:rPr>
          <w:rFonts w:ascii="Cambria" w:hAnsi="Cambria"/>
        </w:rPr>
        <w:t>Učenci ne prehajajo iz ene v drugo učilnico.</w:t>
      </w:r>
      <w:r w:rsidR="00DA22AA" w:rsidRPr="00FB2C1B">
        <w:rPr>
          <w:rFonts w:ascii="Cambria" w:hAnsi="Cambria"/>
        </w:rPr>
        <w:t xml:space="preserve"> Skupine se ne mešajo in ne družijo med seboj.</w:t>
      </w:r>
    </w:p>
    <w:p w14:paraId="4F904CB7" w14:textId="77777777" w:rsidR="0030566E" w:rsidRDefault="0030566E" w:rsidP="00EB48E9">
      <w:pPr>
        <w:jc w:val="both"/>
        <w:rPr>
          <w:rFonts w:ascii="Cambria" w:hAnsi="Cambria"/>
        </w:rPr>
      </w:pPr>
    </w:p>
    <w:p w14:paraId="056D559B" w14:textId="77777777" w:rsidR="0030566E" w:rsidRPr="00FB2C1B" w:rsidRDefault="0030566E" w:rsidP="00EB48E9">
      <w:pPr>
        <w:jc w:val="both"/>
        <w:rPr>
          <w:rFonts w:ascii="Cambria" w:hAnsi="Cambria"/>
        </w:rPr>
      </w:pPr>
      <w:r>
        <w:rPr>
          <w:rFonts w:ascii="Cambria" w:hAnsi="Cambria"/>
        </w:rPr>
        <w:t>Pri gibanju po hodnikih se upošteva varnostna razdalja. Uporabljajo se hodniki in stopnišča, ki so najbližja matični učilnici.</w:t>
      </w:r>
    </w:p>
    <w:p w14:paraId="06971CD3" w14:textId="77777777" w:rsidR="00D25994" w:rsidRPr="00FB2C1B" w:rsidRDefault="00D25994" w:rsidP="00EB48E9">
      <w:pPr>
        <w:jc w:val="both"/>
        <w:rPr>
          <w:rFonts w:ascii="Cambria" w:hAnsi="Cambria"/>
        </w:rPr>
      </w:pPr>
    </w:p>
    <w:p w14:paraId="7D11BFF2" w14:textId="77777777" w:rsidR="00D25994" w:rsidRPr="00FB2C1B" w:rsidRDefault="00D25994" w:rsidP="00EB48E9">
      <w:pPr>
        <w:jc w:val="both"/>
        <w:rPr>
          <w:rFonts w:ascii="Cambria" w:hAnsi="Cambria"/>
        </w:rPr>
      </w:pPr>
      <w:r w:rsidRPr="00FB2C1B">
        <w:rPr>
          <w:rFonts w:ascii="Cambria" w:hAnsi="Cambria"/>
        </w:rPr>
        <w:t xml:space="preserve">Učenci posamične matične učilnice uporabljajo izključno vnaprej določene </w:t>
      </w:r>
      <w:r w:rsidR="00DA22AA" w:rsidRPr="00FB2C1B">
        <w:rPr>
          <w:rFonts w:ascii="Cambria" w:hAnsi="Cambria"/>
        </w:rPr>
        <w:t>toaletne</w:t>
      </w:r>
      <w:r w:rsidRPr="00FB2C1B">
        <w:rPr>
          <w:rFonts w:ascii="Cambria" w:hAnsi="Cambria"/>
        </w:rPr>
        <w:t xml:space="preserve"> prostore – tiste, ki so matični učilnici najbližje.</w:t>
      </w:r>
    </w:p>
    <w:p w14:paraId="2A1F701D" w14:textId="77777777" w:rsidR="00D25994" w:rsidRPr="00D25994" w:rsidRDefault="00D25994" w:rsidP="00EB48E9">
      <w:pPr>
        <w:jc w:val="both"/>
        <w:rPr>
          <w:rFonts w:ascii="Cambria" w:hAnsi="Cambria"/>
        </w:rPr>
      </w:pPr>
    </w:p>
    <w:p w14:paraId="702971A5" w14:textId="77777777" w:rsidR="00EE3945" w:rsidRPr="00D25994" w:rsidRDefault="00EE3945" w:rsidP="0030269D">
      <w:pPr>
        <w:pStyle w:val="Naslov2"/>
        <w:rPr>
          <w:rFonts w:ascii="Cambria" w:hAnsi="Cambria"/>
        </w:rPr>
      </w:pPr>
      <w:bookmarkStart w:id="19" w:name="_Toc40112659"/>
      <w:r w:rsidRPr="00D25994">
        <w:rPr>
          <w:rFonts w:ascii="Cambria" w:hAnsi="Cambria"/>
        </w:rPr>
        <w:t>9.4</w:t>
      </w:r>
      <w:r w:rsidR="006F215E">
        <w:rPr>
          <w:rFonts w:ascii="Cambria" w:hAnsi="Cambria"/>
        </w:rPr>
        <w:t>.</w:t>
      </w:r>
      <w:r w:rsidRPr="00D25994">
        <w:rPr>
          <w:rFonts w:ascii="Cambria" w:hAnsi="Cambria"/>
        </w:rPr>
        <w:t xml:space="preserve"> Zračenje učilnic</w:t>
      </w:r>
      <w:bookmarkEnd w:id="19"/>
    </w:p>
    <w:p w14:paraId="03EFCA41" w14:textId="77777777" w:rsidR="00A0784D" w:rsidRPr="00D25994" w:rsidRDefault="00A0784D" w:rsidP="00EB48E9">
      <w:pPr>
        <w:jc w:val="both"/>
        <w:rPr>
          <w:rFonts w:ascii="Cambria" w:hAnsi="Cambria"/>
        </w:rPr>
      </w:pPr>
    </w:p>
    <w:p w14:paraId="0D2347BE" w14:textId="300CFFC2" w:rsidR="008F674C" w:rsidRDefault="008F674C" w:rsidP="00EB48E9">
      <w:pPr>
        <w:jc w:val="both"/>
        <w:rPr>
          <w:rFonts w:ascii="Cambria" w:hAnsi="Cambria"/>
        </w:rPr>
      </w:pPr>
      <w:r w:rsidRPr="008F674C">
        <w:rPr>
          <w:rFonts w:ascii="Cambria" w:hAnsi="Cambria"/>
        </w:rPr>
        <w:t>Pred začetkom pouka 10 min pred prihodom učencev prezračimo učilnico. Učilnice je potrebno redno zračiti.</w:t>
      </w:r>
    </w:p>
    <w:p w14:paraId="378134C4" w14:textId="2E40F5D2" w:rsidR="00A0784D" w:rsidRPr="00D25994" w:rsidRDefault="00A0784D" w:rsidP="00EB48E9">
      <w:pPr>
        <w:jc w:val="both"/>
        <w:rPr>
          <w:rFonts w:ascii="Cambria" w:hAnsi="Cambria"/>
        </w:rPr>
      </w:pPr>
      <w:r w:rsidRPr="28B4F23F">
        <w:rPr>
          <w:rFonts w:ascii="Cambria" w:hAnsi="Cambria"/>
        </w:rPr>
        <w:t>Vrata učilnice so odprta do začetka pouka</w:t>
      </w:r>
      <w:r w:rsidR="4F0B3312" w:rsidRPr="28B4F23F">
        <w:rPr>
          <w:rFonts w:ascii="Cambria" w:hAnsi="Cambria"/>
        </w:rPr>
        <w:t>, tako je čim manj dotikov kljuke</w:t>
      </w:r>
      <w:r w:rsidR="00001BB6">
        <w:rPr>
          <w:rFonts w:ascii="Cambria" w:hAnsi="Cambria"/>
        </w:rPr>
        <w:t>.</w:t>
      </w:r>
      <w:r w:rsidRPr="28B4F23F">
        <w:rPr>
          <w:rFonts w:ascii="Cambria" w:hAnsi="Cambria"/>
        </w:rPr>
        <w:t xml:space="preserve"> Pred začetkom pouka učitelj zapre vrata, kljuko </w:t>
      </w:r>
      <w:r w:rsidR="748AE9D2" w:rsidRPr="28B4F23F">
        <w:rPr>
          <w:rFonts w:ascii="Cambria" w:hAnsi="Cambria"/>
        </w:rPr>
        <w:t xml:space="preserve">na notranji </w:t>
      </w:r>
      <w:r w:rsidRPr="28B4F23F">
        <w:rPr>
          <w:rFonts w:ascii="Cambria" w:hAnsi="Cambria"/>
        </w:rPr>
        <w:t>stran</w:t>
      </w:r>
      <w:r w:rsidR="2DD2F385" w:rsidRPr="28B4F23F">
        <w:rPr>
          <w:rFonts w:ascii="Cambria" w:hAnsi="Cambria"/>
        </w:rPr>
        <w:t>i</w:t>
      </w:r>
      <w:r w:rsidRPr="28B4F23F">
        <w:rPr>
          <w:rFonts w:ascii="Cambria" w:hAnsi="Cambria"/>
        </w:rPr>
        <w:t xml:space="preserve"> </w:t>
      </w:r>
      <w:r w:rsidR="0030269D" w:rsidRPr="28B4F23F">
        <w:rPr>
          <w:rFonts w:ascii="Cambria" w:hAnsi="Cambria"/>
        </w:rPr>
        <w:t>ob</w:t>
      </w:r>
      <w:r w:rsidRPr="28B4F23F">
        <w:rPr>
          <w:rFonts w:ascii="Cambria" w:hAnsi="Cambria"/>
        </w:rPr>
        <w:t>riše s papirnato brisačko, prepojeno z razkužilom.</w:t>
      </w:r>
      <w:r w:rsidR="611DE4FF" w:rsidRPr="28B4F23F">
        <w:rPr>
          <w:rFonts w:ascii="Cambria" w:hAnsi="Cambria"/>
        </w:rPr>
        <w:t xml:space="preserve"> Na zunanji strani kljuke po začetku pouka in vsakem odmoru obriše čistilka.</w:t>
      </w:r>
    </w:p>
    <w:p w14:paraId="5F96A722" w14:textId="77777777" w:rsidR="00A0784D" w:rsidRPr="00D25994" w:rsidRDefault="00A0784D" w:rsidP="00EB48E9">
      <w:pPr>
        <w:jc w:val="both"/>
        <w:rPr>
          <w:rFonts w:ascii="Cambria" w:hAnsi="Cambria"/>
        </w:rPr>
      </w:pPr>
    </w:p>
    <w:p w14:paraId="77D73480" w14:textId="77777777" w:rsidR="00A0784D" w:rsidRPr="00D25994" w:rsidRDefault="00A0784D" w:rsidP="00EB48E9">
      <w:pPr>
        <w:jc w:val="both"/>
        <w:rPr>
          <w:rFonts w:ascii="Cambria" w:hAnsi="Cambria"/>
        </w:rPr>
      </w:pPr>
      <w:r w:rsidRPr="00D25994">
        <w:rPr>
          <w:rFonts w:ascii="Cambria" w:hAnsi="Cambria"/>
        </w:rPr>
        <w:t>Učitelj, ki je zadolžen za posamično učno skupino in s tem za posamično matično učilnico,</w:t>
      </w:r>
      <w:r w:rsidR="0030269D" w:rsidRPr="00D25994">
        <w:rPr>
          <w:rFonts w:ascii="Cambria" w:hAnsi="Cambria"/>
        </w:rPr>
        <w:t xml:space="preserve"> deset minut pred pričetkom pouka temeljito prezrači učilnico tako, da odpre vsa razpoložljiva okna in pusti odprta vrata. Okna nato zapre, vrata pa, kot določeno v prejšnjem odstavku te točke, pusti odprta do pričetka pouka.</w:t>
      </w:r>
    </w:p>
    <w:p w14:paraId="5B95CD12" w14:textId="77777777" w:rsidR="0030269D" w:rsidRPr="00D25994" w:rsidRDefault="0030269D" w:rsidP="00EB48E9">
      <w:pPr>
        <w:jc w:val="both"/>
        <w:rPr>
          <w:rFonts w:ascii="Cambria" w:hAnsi="Cambria"/>
        </w:rPr>
      </w:pPr>
    </w:p>
    <w:p w14:paraId="511C4F71" w14:textId="4089AA83" w:rsidR="0030269D" w:rsidRPr="00FB2C1B" w:rsidRDefault="006F215E" w:rsidP="00EB48E9">
      <w:pPr>
        <w:jc w:val="both"/>
        <w:rPr>
          <w:rFonts w:ascii="Cambria" w:hAnsi="Cambria"/>
        </w:rPr>
      </w:pPr>
      <w:r w:rsidRPr="5D030B2E">
        <w:rPr>
          <w:rFonts w:ascii="Cambria" w:hAnsi="Cambria"/>
        </w:rPr>
        <w:t xml:space="preserve">Po vsaki šolski uri </w:t>
      </w:r>
      <w:r w:rsidR="4F48D300" w:rsidRPr="5D030B2E">
        <w:rPr>
          <w:rFonts w:ascii="Cambria" w:hAnsi="Cambria"/>
        </w:rPr>
        <w:t>(</w:t>
      </w:r>
      <w:r w:rsidRPr="5D030B2E">
        <w:rPr>
          <w:rFonts w:ascii="Cambria" w:hAnsi="Cambria"/>
        </w:rPr>
        <w:t>m</w:t>
      </w:r>
      <w:r w:rsidR="0030269D" w:rsidRPr="5D030B2E">
        <w:rPr>
          <w:rFonts w:ascii="Cambria" w:hAnsi="Cambria"/>
        </w:rPr>
        <w:t>ed vsakim odmorom</w:t>
      </w:r>
      <w:r w:rsidR="3C1CBA6D" w:rsidRPr="5D030B2E">
        <w:rPr>
          <w:rFonts w:ascii="Cambria" w:hAnsi="Cambria"/>
        </w:rPr>
        <w:t>)</w:t>
      </w:r>
      <w:r w:rsidR="0030269D" w:rsidRPr="5D030B2E">
        <w:rPr>
          <w:rFonts w:ascii="Cambria" w:hAnsi="Cambria"/>
        </w:rPr>
        <w:t xml:space="preserve"> učitelj</w:t>
      </w:r>
      <w:r w:rsidR="0065720B" w:rsidRPr="5D030B2E">
        <w:rPr>
          <w:rFonts w:ascii="Cambria" w:hAnsi="Cambria"/>
        </w:rPr>
        <w:t xml:space="preserve">, ki je izvedel predhodno uro in sedaj odhaja iz učilnice, </w:t>
      </w:r>
      <w:r w:rsidR="0030269D" w:rsidRPr="5D030B2E">
        <w:rPr>
          <w:rFonts w:ascii="Cambria" w:hAnsi="Cambria"/>
        </w:rPr>
        <w:t xml:space="preserve"> izvede vsaj kratkotrajno zračenje učilnice.</w:t>
      </w:r>
      <w:r w:rsidR="0030566E" w:rsidRPr="5D030B2E">
        <w:rPr>
          <w:rFonts w:ascii="Cambria" w:hAnsi="Cambria"/>
        </w:rPr>
        <w:t xml:space="preserve"> </w:t>
      </w:r>
      <w:r w:rsidR="1CE46C11" w:rsidRPr="5D030B2E">
        <w:rPr>
          <w:rFonts w:ascii="Cambria" w:hAnsi="Cambria"/>
        </w:rPr>
        <w:t>Če je vreme primerno, so okna odprta tudi med poukom.</w:t>
      </w:r>
    </w:p>
    <w:p w14:paraId="5220BBB2" w14:textId="77777777" w:rsidR="0030269D" w:rsidRPr="00D25994" w:rsidRDefault="0030269D" w:rsidP="00EB48E9">
      <w:pPr>
        <w:jc w:val="both"/>
        <w:rPr>
          <w:rFonts w:ascii="Cambria" w:hAnsi="Cambria"/>
        </w:rPr>
      </w:pPr>
    </w:p>
    <w:p w14:paraId="1E151C1C" w14:textId="77777777" w:rsidR="0030269D" w:rsidRPr="00D25994" w:rsidRDefault="0030269D" w:rsidP="0030269D">
      <w:pPr>
        <w:pStyle w:val="Naslov2"/>
        <w:rPr>
          <w:rFonts w:ascii="Cambria" w:hAnsi="Cambria"/>
        </w:rPr>
      </w:pPr>
      <w:bookmarkStart w:id="20" w:name="_Toc40112660"/>
      <w:r w:rsidRPr="00D25994">
        <w:rPr>
          <w:rFonts w:ascii="Cambria" w:hAnsi="Cambria"/>
        </w:rPr>
        <w:t>9.5</w:t>
      </w:r>
      <w:r w:rsidR="006F215E">
        <w:rPr>
          <w:rFonts w:ascii="Cambria" w:hAnsi="Cambria"/>
        </w:rPr>
        <w:t>.</w:t>
      </w:r>
      <w:r w:rsidRPr="00D25994">
        <w:rPr>
          <w:rFonts w:ascii="Cambria" w:hAnsi="Cambria"/>
        </w:rPr>
        <w:t xml:space="preserve"> Preventivni ukrepi v učilnica</w:t>
      </w:r>
      <w:r w:rsidR="00D25994">
        <w:rPr>
          <w:rFonts w:ascii="Cambria" w:hAnsi="Cambria"/>
        </w:rPr>
        <w:t>h</w:t>
      </w:r>
      <w:bookmarkEnd w:id="20"/>
    </w:p>
    <w:p w14:paraId="13CB595B" w14:textId="77777777" w:rsidR="0030269D" w:rsidRPr="00D25994" w:rsidRDefault="0030269D" w:rsidP="00EB48E9">
      <w:pPr>
        <w:jc w:val="both"/>
        <w:rPr>
          <w:rFonts w:ascii="Cambria" w:hAnsi="Cambria"/>
        </w:rPr>
      </w:pPr>
    </w:p>
    <w:p w14:paraId="1CD7D659" w14:textId="77777777" w:rsidR="0030269D" w:rsidRDefault="0030269D" w:rsidP="00EB48E9">
      <w:pPr>
        <w:jc w:val="both"/>
        <w:rPr>
          <w:rFonts w:ascii="Cambria" w:hAnsi="Cambria"/>
        </w:rPr>
      </w:pPr>
      <w:r w:rsidRPr="00D25994">
        <w:rPr>
          <w:rFonts w:ascii="Cambria" w:hAnsi="Cambria"/>
        </w:rPr>
        <w:t>V učilnicah so</w:t>
      </w:r>
      <w:r w:rsidR="00D25994">
        <w:rPr>
          <w:rFonts w:ascii="Cambria" w:hAnsi="Cambria"/>
        </w:rPr>
        <w:t>:</w:t>
      </w:r>
    </w:p>
    <w:p w14:paraId="686C43FA" w14:textId="77777777" w:rsidR="00D25994" w:rsidRDefault="00D25994" w:rsidP="00D25994">
      <w:pPr>
        <w:pStyle w:val="Odstavekseznama"/>
        <w:numPr>
          <w:ilvl w:val="0"/>
          <w:numId w:val="5"/>
        </w:numPr>
        <w:jc w:val="both"/>
        <w:rPr>
          <w:rFonts w:ascii="Cambria" w:hAnsi="Cambria"/>
        </w:rPr>
      </w:pPr>
      <w:r>
        <w:rPr>
          <w:rFonts w:ascii="Cambria" w:hAnsi="Cambria"/>
        </w:rPr>
        <w:t>Umivalniki s tekočo vodo</w:t>
      </w:r>
      <w:r w:rsidR="00085A06">
        <w:rPr>
          <w:rFonts w:ascii="Cambria" w:hAnsi="Cambria"/>
        </w:rPr>
        <w:t xml:space="preserve"> in milom</w:t>
      </w:r>
    </w:p>
    <w:p w14:paraId="6A8A11D5" w14:textId="77777777" w:rsidR="00D25994" w:rsidRDefault="00D25994" w:rsidP="00D25994">
      <w:pPr>
        <w:pStyle w:val="Odstavekseznama"/>
        <w:numPr>
          <w:ilvl w:val="0"/>
          <w:numId w:val="5"/>
        </w:numPr>
        <w:jc w:val="both"/>
        <w:rPr>
          <w:rFonts w:ascii="Cambria" w:hAnsi="Cambria"/>
        </w:rPr>
      </w:pPr>
      <w:r>
        <w:rPr>
          <w:rFonts w:ascii="Cambria" w:hAnsi="Cambria"/>
        </w:rPr>
        <w:t>Podajalniki papirnatih brisač</w:t>
      </w:r>
    </w:p>
    <w:p w14:paraId="312952E4" w14:textId="77777777" w:rsidR="00D25994" w:rsidRDefault="00D25994" w:rsidP="00D25994">
      <w:pPr>
        <w:pStyle w:val="Odstavekseznama"/>
        <w:numPr>
          <w:ilvl w:val="0"/>
          <w:numId w:val="5"/>
        </w:numPr>
        <w:jc w:val="both"/>
        <w:rPr>
          <w:rFonts w:ascii="Cambria" w:hAnsi="Cambria"/>
        </w:rPr>
      </w:pPr>
      <w:r>
        <w:rPr>
          <w:rFonts w:ascii="Cambria" w:hAnsi="Cambria"/>
        </w:rPr>
        <w:t>Koši za smeti</w:t>
      </w:r>
    </w:p>
    <w:p w14:paraId="395910D2" w14:textId="77777777" w:rsidR="00D25994" w:rsidRDefault="00D25994" w:rsidP="00D25994">
      <w:pPr>
        <w:pStyle w:val="Odstavekseznama"/>
        <w:numPr>
          <w:ilvl w:val="0"/>
          <w:numId w:val="5"/>
        </w:numPr>
        <w:jc w:val="both"/>
        <w:rPr>
          <w:rFonts w:ascii="Cambria" w:hAnsi="Cambria"/>
        </w:rPr>
      </w:pPr>
      <w:r>
        <w:rPr>
          <w:rFonts w:ascii="Cambria" w:hAnsi="Cambria"/>
        </w:rPr>
        <w:t xml:space="preserve">Razkužilo </w:t>
      </w:r>
      <w:r w:rsidR="00085A06">
        <w:rPr>
          <w:rFonts w:ascii="Cambria" w:hAnsi="Cambria"/>
        </w:rPr>
        <w:t>s</w:t>
      </w:r>
      <w:r w:rsidR="00163B1D">
        <w:rPr>
          <w:rFonts w:ascii="Cambria" w:hAnsi="Cambria"/>
        </w:rPr>
        <w:t xml:space="preserve"> </w:t>
      </w:r>
      <w:r w:rsidR="00085A06">
        <w:rPr>
          <w:rFonts w:ascii="Cambria" w:hAnsi="Cambria"/>
        </w:rPr>
        <w:t>60 – 80%</w:t>
      </w:r>
      <w:r w:rsidR="00163B1D">
        <w:rPr>
          <w:rFonts w:ascii="Cambria" w:hAnsi="Cambria"/>
        </w:rPr>
        <w:t xml:space="preserve"> </w:t>
      </w:r>
      <w:r>
        <w:rPr>
          <w:rFonts w:ascii="Cambria" w:hAnsi="Cambria"/>
        </w:rPr>
        <w:t xml:space="preserve">etanola </w:t>
      </w:r>
    </w:p>
    <w:p w14:paraId="6D9C8D39" w14:textId="77777777" w:rsidR="00D25994" w:rsidRDefault="00D25994" w:rsidP="00D25994">
      <w:pPr>
        <w:jc w:val="both"/>
        <w:rPr>
          <w:rFonts w:ascii="Cambria" w:hAnsi="Cambria"/>
        </w:rPr>
      </w:pPr>
    </w:p>
    <w:p w14:paraId="7BCBAC4E" w14:textId="033041A9" w:rsidR="00D25994" w:rsidRDefault="00D25994" w:rsidP="00D25994">
      <w:pPr>
        <w:jc w:val="both"/>
        <w:rPr>
          <w:rFonts w:ascii="Cambria" w:hAnsi="Cambria"/>
        </w:rPr>
      </w:pPr>
      <w:r w:rsidRPr="5D030B2E">
        <w:rPr>
          <w:rFonts w:ascii="Cambria" w:hAnsi="Cambria"/>
        </w:rPr>
        <w:t xml:space="preserve">Učenci v učilnicah sedijo na </w:t>
      </w:r>
      <w:r w:rsidR="792B5C10" w:rsidRPr="5D030B2E">
        <w:rPr>
          <w:rFonts w:ascii="Cambria" w:hAnsi="Cambria"/>
        </w:rPr>
        <w:t xml:space="preserve">za njih </w:t>
      </w:r>
      <w:r w:rsidRPr="5D030B2E">
        <w:rPr>
          <w:rFonts w:ascii="Cambria" w:hAnsi="Cambria"/>
        </w:rPr>
        <w:t>določenih stolih. Med seboj se na stolih ne izmenjujejo. Sedežni red se mora ohranjati ves čas trajanja ukrepov, učitelji učencev ne presedajo. Pri morebitnih stikih dosledno upoštevajo medsebojno razdaljo 1,5 – 2,0 m.   Poleg tega jih učitelj opozarja na ustrezno medsebojno razdaljo.</w:t>
      </w:r>
    </w:p>
    <w:p w14:paraId="675E05EE" w14:textId="77777777" w:rsidR="00D25994" w:rsidRDefault="00D25994" w:rsidP="00D25994">
      <w:pPr>
        <w:jc w:val="both"/>
        <w:rPr>
          <w:rFonts w:ascii="Cambria" w:hAnsi="Cambria"/>
        </w:rPr>
      </w:pPr>
    </w:p>
    <w:p w14:paraId="33BF332C" w14:textId="3B0179EF" w:rsidR="00C0707B" w:rsidRDefault="00D25994" w:rsidP="00D25994">
      <w:pPr>
        <w:jc w:val="both"/>
        <w:rPr>
          <w:rFonts w:ascii="Cambria" w:hAnsi="Cambria"/>
        </w:rPr>
      </w:pPr>
      <w:r w:rsidRPr="5D030B2E">
        <w:rPr>
          <w:rFonts w:ascii="Cambria" w:hAnsi="Cambria"/>
        </w:rPr>
        <w:t xml:space="preserve">Ob vstopu v učilnico si učenci </w:t>
      </w:r>
      <w:r w:rsidR="00B37B31">
        <w:rPr>
          <w:rFonts w:ascii="Cambria" w:hAnsi="Cambria"/>
        </w:rPr>
        <w:t>umijejo</w:t>
      </w:r>
      <w:r w:rsidR="00B37B31" w:rsidRPr="5D030B2E">
        <w:rPr>
          <w:rFonts w:ascii="Cambria" w:hAnsi="Cambria"/>
        </w:rPr>
        <w:t xml:space="preserve"> </w:t>
      </w:r>
      <w:r w:rsidRPr="5D030B2E">
        <w:rPr>
          <w:rFonts w:ascii="Cambria" w:hAnsi="Cambria"/>
        </w:rPr>
        <w:t xml:space="preserve">roke. </w:t>
      </w:r>
      <w:r w:rsidR="00C0707B">
        <w:rPr>
          <w:rFonts w:ascii="Cambria" w:hAnsi="Cambria"/>
        </w:rPr>
        <w:t>Ob odhodu domov si učenci razkužijo roke</w:t>
      </w:r>
      <w:r w:rsidR="00B37B31">
        <w:rPr>
          <w:rFonts w:ascii="Cambria" w:hAnsi="Cambria"/>
        </w:rPr>
        <w:t xml:space="preserve"> na izhodih iz šole (garderobe, glavni vhod)</w:t>
      </w:r>
      <w:r w:rsidR="00C0707B">
        <w:rPr>
          <w:rFonts w:ascii="Cambria" w:hAnsi="Cambria"/>
        </w:rPr>
        <w:t>.</w:t>
      </w:r>
    </w:p>
    <w:p w14:paraId="0A4F7224" w14:textId="77777777" w:rsidR="00D25994" w:rsidRDefault="00D25994" w:rsidP="00D25994">
      <w:pPr>
        <w:jc w:val="both"/>
        <w:rPr>
          <w:rFonts w:ascii="Cambria" w:hAnsi="Cambria"/>
        </w:rPr>
      </w:pPr>
    </w:p>
    <w:p w14:paraId="28F4D3AF" w14:textId="52D53AB1" w:rsidR="00001BB6" w:rsidRDefault="00D25994" w:rsidP="00D25994">
      <w:pPr>
        <w:jc w:val="both"/>
        <w:rPr>
          <w:rFonts w:ascii="Cambria" w:hAnsi="Cambria"/>
        </w:rPr>
      </w:pPr>
      <w:r>
        <w:rPr>
          <w:rFonts w:ascii="Cambria" w:hAnsi="Cambria"/>
        </w:rPr>
        <w:t>Pouk v računalniški učilnici se ne izvaja</w:t>
      </w:r>
      <w:r w:rsidR="008F674C">
        <w:rPr>
          <w:rFonts w:ascii="Cambria" w:hAnsi="Cambria"/>
        </w:rPr>
        <w:t xml:space="preserve"> razen za izbirne predmete računalništva</w:t>
      </w:r>
      <w:r>
        <w:rPr>
          <w:rFonts w:ascii="Cambria" w:hAnsi="Cambria"/>
        </w:rPr>
        <w:t xml:space="preserve">. </w:t>
      </w:r>
    </w:p>
    <w:p w14:paraId="4E3DF4B4" w14:textId="229E2B6E" w:rsidR="00D25994" w:rsidRDefault="00D25994" w:rsidP="00D25994">
      <w:pPr>
        <w:jc w:val="both"/>
        <w:rPr>
          <w:rFonts w:ascii="Cambria" w:hAnsi="Cambria"/>
        </w:rPr>
      </w:pPr>
      <w:r>
        <w:rPr>
          <w:rFonts w:ascii="Cambria" w:hAnsi="Cambria"/>
        </w:rPr>
        <w:t>Pri predmetih naravoslovja, kemije, biologije in fizike učitelji ne izvajajo poskusov.</w:t>
      </w:r>
    </w:p>
    <w:p w14:paraId="5AE48A43" w14:textId="77777777" w:rsidR="00D25994" w:rsidRDefault="00D25994" w:rsidP="00D25994">
      <w:pPr>
        <w:jc w:val="both"/>
        <w:rPr>
          <w:rFonts w:ascii="Cambria" w:hAnsi="Cambria"/>
        </w:rPr>
      </w:pPr>
    </w:p>
    <w:p w14:paraId="3DE3F0BF" w14:textId="77777777" w:rsidR="00D25994" w:rsidRDefault="00D25994" w:rsidP="00D25994">
      <w:pPr>
        <w:jc w:val="both"/>
        <w:rPr>
          <w:rFonts w:ascii="Cambria" w:hAnsi="Cambria"/>
        </w:rPr>
      </w:pPr>
      <w:r>
        <w:rPr>
          <w:rFonts w:ascii="Cambria" w:hAnsi="Cambria"/>
        </w:rPr>
        <w:t>Računalnik v posamezni učilnici lahko uporablja izključno učitelj.</w:t>
      </w:r>
    </w:p>
    <w:p w14:paraId="50F40DEB" w14:textId="77777777" w:rsidR="00D25994" w:rsidRDefault="00D25994" w:rsidP="00D25994">
      <w:pPr>
        <w:jc w:val="both"/>
        <w:rPr>
          <w:rFonts w:ascii="Cambria" w:hAnsi="Cambria"/>
        </w:rPr>
      </w:pPr>
    </w:p>
    <w:p w14:paraId="48903A80" w14:textId="77777777" w:rsidR="00D25994" w:rsidRDefault="00D25994" w:rsidP="00D25994">
      <w:pPr>
        <w:jc w:val="both"/>
        <w:rPr>
          <w:rFonts w:ascii="Cambria" w:hAnsi="Cambria"/>
        </w:rPr>
      </w:pPr>
      <w:r>
        <w:rPr>
          <w:rFonts w:ascii="Cambria" w:hAnsi="Cambria"/>
        </w:rPr>
        <w:t>Učenci si med seboj ne izmenjujejo šolskih potrebščin.</w:t>
      </w:r>
    </w:p>
    <w:p w14:paraId="77A52294" w14:textId="77777777" w:rsidR="00C0707B" w:rsidRDefault="00C0707B" w:rsidP="00D25994">
      <w:pPr>
        <w:jc w:val="both"/>
        <w:rPr>
          <w:rFonts w:ascii="Cambria" w:hAnsi="Cambria"/>
        </w:rPr>
      </w:pPr>
    </w:p>
    <w:p w14:paraId="1307EA48" w14:textId="6CD87BB0" w:rsidR="00C0707B" w:rsidRDefault="00C0707B" w:rsidP="00D25994">
      <w:pPr>
        <w:jc w:val="both"/>
        <w:rPr>
          <w:rFonts w:ascii="Cambria" w:hAnsi="Cambria"/>
        </w:rPr>
      </w:pPr>
      <w:r>
        <w:rPr>
          <w:rFonts w:ascii="Cambria" w:hAnsi="Cambria"/>
        </w:rPr>
        <w:t>Učence mora učitelj dosledno spodbujati k rednemu in pravilnemu umivanju rok. Učence dodatno usmerja učitelj.</w:t>
      </w:r>
    </w:p>
    <w:p w14:paraId="007DCDA8" w14:textId="77777777" w:rsidR="00D25994" w:rsidRDefault="00D25994" w:rsidP="00D25994">
      <w:pPr>
        <w:jc w:val="both"/>
        <w:rPr>
          <w:rFonts w:ascii="Cambria" w:hAnsi="Cambria"/>
        </w:rPr>
      </w:pPr>
    </w:p>
    <w:p w14:paraId="6DEC0E57" w14:textId="3DB164E1" w:rsidR="00D25994" w:rsidRDefault="00D25994" w:rsidP="00D25994">
      <w:pPr>
        <w:jc w:val="both"/>
        <w:rPr>
          <w:rFonts w:ascii="Cambria" w:hAnsi="Cambria"/>
        </w:rPr>
      </w:pPr>
      <w:r w:rsidRPr="28B4F23F">
        <w:rPr>
          <w:rFonts w:ascii="Cambria" w:hAnsi="Cambria"/>
        </w:rPr>
        <w:t xml:space="preserve">Učenci domov ne nosijo šolskih potrebščin – velja za prvo triado. </w:t>
      </w:r>
      <w:r w:rsidRPr="00001BB6">
        <w:rPr>
          <w:rFonts w:ascii="Cambria" w:hAnsi="Cambria"/>
        </w:rPr>
        <w:t>Prvi dan ponovnega pouka prinesejo vse šolske potrebščine v šolo</w:t>
      </w:r>
      <w:r w:rsidRPr="28B4F23F">
        <w:rPr>
          <w:rFonts w:ascii="Cambria" w:hAnsi="Cambria"/>
        </w:rPr>
        <w:t xml:space="preserve">, nato ostanejo v šoli do konca šolskega leta. </w:t>
      </w:r>
      <w:r w:rsidR="006F215E" w:rsidRPr="28B4F23F">
        <w:rPr>
          <w:rFonts w:ascii="Cambria" w:hAnsi="Cambria"/>
        </w:rPr>
        <w:t>Učitelji organizirajo pouk tako, da učenci prve triade nimajo domačih nalog niti domačih zadolžitev, saj bi v tem primeru potrebovali zvezke, delovne zvezke, svinčnike….</w:t>
      </w:r>
      <w:r w:rsidRPr="28B4F23F">
        <w:rPr>
          <w:rFonts w:ascii="Cambria" w:hAnsi="Cambria"/>
        </w:rPr>
        <w:t xml:space="preserve"> </w:t>
      </w:r>
      <w:r w:rsidR="006F215E" w:rsidRPr="28B4F23F">
        <w:rPr>
          <w:rFonts w:ascii="Cambria" w:hAnsi="Cambria"/>
        </w:rPr>
        <w:t>Ki pa jih morajo zaradi zmanjšanja možnosti prenosa okužbe pustiti v šoli</w:t>
      </w:r>
      <w:r w:rsidR="00163B1D" w:rsidRPr="28B4F23F">
        <w:rPr>
          <w:rFonts w:ascii="Cambria" w:hAnsi="Cambria"/>
        </w:rPr>
        <w:t xml:space="preserve"> </w:t>
      </w:r>
      <w:r w:rsidRPr="28B4F23F">
        <w:rPr>
          <w:rFonts w:ascii="Cambria" w:hAnsi="Cambria"/>
        </w:rPr>
        <w:t>pod ali na mizi.</w:t>
      </w:r>
      <w:r w:rsidR="006F215E" w:rsidRPr="28B4F23F">
        <w:rPr>
          <w:rFonts w:ascii="Cambria" w:hAnsi="Cambria"/>
        </w:rPr>
        <w:t xml:space="preserve"> </w:t>
      </w:r>
    </w:p>
    <w:p w14:paraId="450EA2D7" w14:textId="77777777" w:rsidR="006F215E" w:rsidRDefault="006F215E" w:rsidP="00D25994">
      <w:pPr>
        <w:jc w:val="both"/>
        <w:rPr>
          <w:rFonts w:ascii="Cambria" w:hAnsi="Cambria"/>
        </w:rPr>
      </w:pPr>
    </w:p>
    <w:p w14:paraId="03E8605E" w14:textId="08361C85" w:rsidR="006F215E" w:rsidRDefault="006F215E" w:rsidP="00D25994">
      <w:pPr>
        <w:jc w:val="both"/>
        <w:rPr>
          <w:rFonts w:ascii="Cambria" w:hAnsi="Cambria"/>
        </w:rPr>
      </w:pPr>
      <w:r>
        <w:rPr>
          <w:rFonts w:ascii="Cambria" w:hAnsi="Cambria"/>
        </w:rPr>
        <w:t xml:space="preserve">Učenci </w:t>
      </w:r>
      <w:r w:rsidR="008F674C">
        <w:rPr>
          <w:rFonts w:ascii="Cambria" w:hAnsi="Cambria"/>
        </w:rPr>
        <w:t xml:space="preserve">ostalih  </w:t>
      </w:r>
      <w:r>
        <w:rPr>
          <w:rFonts w:ascii="Cambria" w:hAnsi="Cambria"/>
        </w:rPr>
        <w:t>razredov šolske potrebščine nosijo s seboj in vsak dan poskrbijo, da jih ustrezno razkužijo oz. doma odlagajo na le eno točno določeno mesto, ki ni v stiku z drugimi domačimi potrebščinami in predmeti.</w:t>
      </w:r>
    </w:p>
    <w:p w14:paraId="3DD355C9" w14:textId="77777777" w:rsidR="006F215E" w:rsidRDefault="006F215E" w:rsidP="00D25994">
      <w:pPr>
        <w:jc w:val="both"/>
        <w:rPr>
          <w:rFonts w:ascii="Cambria" w:hAnsi="Cambria"/>
        </w:rPr>
      </w:pPr>
    </w:p>
    <w:p w14:paraId="620E9CA9" w14:textId="4A02F19A" w:rsidR="006F215E" w:rsidRDefault="006F215E" w:rsidP="00D25994">
      <w:pPr>
        <w:jc w:val="both"/>
        <w:rPr>
          <w:rFonts w:ascii="Cambria" w:hAnsi="Cambria"/>
        </w:rPr>
      </w:pPr>
      <w:r w:rsidRPr="28B4F23F">
        <w:rPr>
          <w:rFonts w:ascii="Cambria" w:hAnsi="Cambria"/>
        </w:rPr>
        <w:t xml:space="preserve">Ko je možno – po presoji učitelja – naj pouk poteka na prostem, . Učitelj mora izbrati uro, ko moč sonca ni največja. </w:t>
      </w:r>
    </w:p>
    <w:p w14:paraId="1A81F0B1" w14:textId="77777777" w:rsidR="00DA22AA" w:rsidRDefault="00DA22AA" w:rsidP="00D25994">
      <w:pPr>
        <w:jc w:val="both"/>
        <w:rPr>
          <w:rFonts w:ascii="Cambria" w:hAnsi="Cambria"/>
        </w:rPr>
      </w:pPr>
    </w:p>
    <w:p w14:paraId="6860B9C7" w14:textId="4235429A" w:rsidR="006F215E" w:rsidRDefault="006F215E" w:rsidP="00D25994">
      <w:pPr>
        <w:jc w:val="both"/>
        <w:rPr>
          <w:rFonts w:ascii="Cambria" w:hAnsi="Cambria"/>
        </w:rPr>
      </w:pPr>
      <w:r w:rsidRPr="28B4F23F">
        <w:rPr>
          <w:rFonts w:ascii="Cambria" w:hAnsi="Cambria"/>
        </w:rPr>
        <w:t>Starše</w:t>
      </w:r>
      <w:r w:rsidR="577B8DD9" w:rsidRPr="28B4F23F">
        <w:rPr>
          <w:rFonts w:ascii="Cambria" w:hAnsi="Cambria"/>
        </w:rPr>
        <w:t xml:space="preserve"> </w:t>
      </w:r>
      <w:r w:rsidRPr="28B4F23F">
        <w:rPr>
          <w:rFonts w:ascii="Cambria" w:hAnsi="Cambria"/>
        </w:rPr>
        <w:t xml:space="preserve"> se zaprosi, da imajo učenci s seboj sledeče dodatne potrebščine:</w:t>
      </w:r>
    </w:p>
    <w:p w14:paraId="24ACE5BE" w14:textId="77777777" w:rsidR="006F215E" w:rsidRPr="00FB2C1B" w:rsidRDefault="006F215E" w:rsidP="006F215E">
      <w:pPr>
        <w:pStyle w:val="Odstavekseznama"/>
        <w:numPr>
          <w:ilvl w:val="0"/>
          <w:numId w:val="5"/>
        </w:numPr>
        <w:jc w:val="both"/>
        <w:rPr>
          <w:rFonts w:ascii="Cambria" w:hAnsi="Cambria"/>
        </w:rPr>
      </w:pPr>
      <w:r w:rsidRPr="00FB2C1B">
        <w:rPr>
          <w:rFonts w:ascii="Cambria" w:hAnsi="Cambria"/>
        </w:rPr>
        <w:t>Dodatna oblačila – ker se učilnice veliko zračijo.</w:t>
      </w:r>
    </w:p>
    <w:p w14:paraId="6F1BF983" w14:textId="77777777" w:rsidR="006F215E" w:rsidRPr="00FB2C1B" w:rsidRDefault="00594BAA" w:rsidP="006F215E">
      <w:pPr>
        <w:pStyle w:val="Odstavekseznama"/>
        <w:numPr>
          <w:ilvl w:val="0"/>
          <w:numId w:val="5"/>
        </w:numPr>
        <w:jc w:val="both"/>
        <w:rPr>
          <w:rFonts w:ascii="Cambria" w:hAnsi="Cambria"/>
        </w:rPr>
      </w:pPr>
      <w:r w:rsidRPr="00FB2C1B">
        <w:rPr>
          <w:rFonts w:ascii="Cambria" w:hAnsi="Cambria"/>
        </w:rPr>
        <w:t xml:space="preserve">Plastični </w:t>
      </w:r>
      <w:proofErr w:type="spellStart"/>
      <w:r w:rsidRPr="00FB2C1B">
        <w:rPr>
          <w:rFonts w:ascii="Cambria" w:hAnsi="Cambria"/>
        </w:rPr>
        <w:t>b</w:t>
      </w:r>
      <w:r w:rsidR="006F215E" w:rsidRPr="00FB2C1B">
        <w:rPr>
          <w:rFonts w:ascii="Cambria" w:hAnsi="Cambria"/>
        </w:rPr>
        <w:t>idon</w:t>
      </w:r>
      <w:proofErr w:type="spellEnd"/>
      <w:r w:rsidRPr="00FB2C1B">
        <w:rPr>
          <w:rFonts w:ascii="Cambria" w:hAnsi="Cambria"/>
        </w:rPr>
        <w:t xml:space="preserve"> ali plastenko </w:t>
      </w:r>
      <w:r w:rsidR="006F215E" w:rsidRPr="00FB2C1B">
        <w:rPr>
          <w:rFonts w:ascii="Cambria" w:hAnsi="Cambria"/>
        </w:rPr>
        <w:t xml:space="preserve"> z vodo za pitje – da se zmanjša uporaba in možna kontaminacija umivalnika.</w:t>
      </w:r>
    </w:p>
    <w:p w14:paraId="22859E9B" w14:textId="77777777" w:rsidR="006F215E" w:rsidRPr="00FB2C1B" w:rsidRDefault="006F215E" w:rsidP="006F215E">
      <w:pPr>
        <w:pStyle w:val="Odstavekseznama"/>
        <w:numPr>
          <w:ilvl w:val="0"/>
          <w:numId w:val="5"/>
        </w:numPr>
        <w:jc w:val="both"/>
        <w:rPr>
          <w:rFonts w:ascii="Cambria" w:hAnsi="Cambria"/>
        </w:rPr>
      </w:pPr>
      <w:r w:rsidRPr="00FB2C1B">
        <w:rPr>
          <w:rFonts w:ascii="Cambria" w:hAnsi="Cambria"/>
        </w:rPr>
        <w:t>Sredstvo za zaščito pred soncem (velja predvsem v prvi triadi).</w:t>
      </w:r>
    </w:p>
    <w:p w14:paraId="717AAFBA" w14:textId="77777777" w:rsidR="006F215E" w:rsidRDefault="006F215E" w:rsidP="006F215E">
      <w:pPr>
        <w:jc w:val="both"/>
        <w:rPr>
          <w:rFonts w:ascii="Cambria" w:hAnsi="Cambria"/>
        </w:rPr>
      </w:pPr>
    </w:p>
    <w:p w14:paraId="142A2FEC" w14:textId="77777777" w:rsidR="006F215E" w:rsidRDefault="006F215E" w:rsidP="006F215E">
      <w:pPr>
        <w:jc w:val="both"/>
        <w:rPr>
          <w:rFonts w:ascii="Cambria" w:hAnsi="Cambria"/>
        </w:rPr>
      </w:pPr>
      <w:r>
        <w:rPr>
          <w:rFonts w:ascii="Cambria" w:hAnsi="Cambria"/>
        </w:rPr>
        <w:t xml:space="preserve">Tudi pri pouku na prostem mora učitelj zagotoviti medosebno razdaljo vsaj 1,5 – 2,0 m. Izvajanje pouka ali drugih dejavnosti na </w:t>
      </w:r>
      <w:r w:rsidR="00163B1D">
        <w:rPr>
          <w:rFonts w:ascii="Cambria" w:hAnsi="Cambria"/>
        </w:rPr>
        <w:t>igralih</w:t>
      </w:r>
      <w:r>
        <w:rPr>
          <w:rFonts w:ascii="Cambria" w:hAnsi="Cambria"/>
        </w:rPr>
        <w:t xml:space="preserve"> je prepovedano.</w:t>
      </w:r>
    </w:p>
    <w:p w14:paraId="56EE48EE" w14:textId="77777777" w:rsidR="0065720B" w:rsidRPr="0065720B" w:rsidRDefault="0065720B" w:rsidP="0065720B"/>
    <w:p w14:paraId="1817F1C6" w14:textId="77777777" w:rsidR="006F215E" w:rsidRPr="00B259C3" w:rsidRDefault="006F215E" w:rsidP="00C0707B">
      <w:pPr>
        <w:pStyle w:val="Naslov2"/>
        <w:rPr>
          <w:rFonts w:ascii="Cambria" w:hAnsi="Cambria"/>
        </w:rPr>
      </w:pPr>
      <w:bookmarkStart w:id="21" w:name="_Toc40112661"/>
      <w:r w:rsidRPr="00B259C3">
        <w:rPr>
          <w:rFonts w:ascii="Cambria" w:hAnsi="Cambria"/>
        </w:rPr>
        <w:t>9.6. Odmori in šolska prehrana</w:t>
      </w:r>
      <w:bookmarkEnd w:id="21"/>
    </w:p>
    <w:p w14:paraId="2908EB2C" w14:textId="77777777" w:rsidR="006F215E" w:rsidRDefault="006F215E" w:rsidP="006F215E">
      <w:pPr>
        <w:jc w:val="both"/>
        <w:rPr>
          <w:rFonts w:ascii="Cambria" w:hAnsi="Cambria"/>
        </w:rPr>
      </w:pPr>
    </w:p>
    <w:p w14:paraId="12B882CA" w14:textId="47081EFF" w:rsidR="006F215E" w:rsidRPr="00FB2C1B" w:rsidRDefault="006F215E" w:rsidP="006F215E">
      <w:pPr>
        <w:jc w:val="both"/>
        <w:rPr>
          <w:rFonts w:ascii="Cambria" w:hAnsi="Cambria"/>
        </w:rPr>
      </w:pPr>
      <w:r w:rsidRPr="28B4F23F">
        <w:rPr>
          <w:rFonts w:ascii="Cambria" w:hAnsi="Cambria"/>
        </w:rPr>
        <w:t>Med odmori učenci ostajajo v matični učilnici. Enako velja za odmor, ko poteka šolska malica. Učenci učilnic med odmori ne zapuščajo, razen za odhod na stranišče</w:t>
      </w:r>
      <w:r w:rsidR="00594BAA" w:rsidRPr="28B4F23F">
        <w:rPr>
          <w:rFonts w:ascii="Cambria" w:hAnsi="Cambria"/>
        </w:rPr>
        <w:t xml:space="preserve"> – posamezno in izmenjaje</w:t>
      </w:r>
      <w:r w:rsidRPr="28B4F23F">
        <w:rPr>
          <w:rFonts w:ascii="Cambria" w:hAnsi="Cambria"/>
        </w:rPr>
        <w:t>.</w:t>
      </w:r>
      <w:r w:rsidR="00C0707B" w:rsidRPr="28B4F23F">
        <w:rPr>
          <w:rFonts w:ascii="Cambria" w:hAnsi="Cambria"/>
        </w:rPr>
        <w:t xml:space="preserve"> Pri odhodih na stranišče mora učitelj paziti, da se v toaletnih prostorih ne naredi gneča. Tudi v toaletnih prostorih so učenci dolžni upoštevati</w:t>
      </w:r>
      <w:r w:rsidR="00085A06" w:rsidRPr="28B4F23F">
        <w:rPr>
          <w:rFonts w:ascii="Cambria" w:hAnsi="Cambria"/>
        </w:rPr>
        <w:t xml:space="preserve"> medsebojno varnostno razdaljo</w:t>
      </w:r>
      <w:r w:rsidR="00C0707B" w:rsidRPr="28B4F23F">
        <w:rPr>
          <w:rFonts w:ascii="Cambria" w:hAnsi="Cambria"/>
        </w:rPr>
        <w:t>.</w:t>
      </w:r>
      <w:r w:rsidR="002B048D" w:rsidRPr="28B4F23F">
        <w:rPr>
          <w:rFonts w:ascii="Cambria" w:hAnsi="Cambria"/>
        </w:rPr>
        <w:t xml:space="preserve"> </w:t>
      </w:r>
      <w:r w:rsidR="3A2BA4DE" w:rsidRPr="28B4F23F">
        <w:rPr>
          <w:rFonts w:ascii="Cambria" w:hAnsi="Cambria"/>
        </w:rPr>
        <w:t xml:space="preserve">Naj bodo vrata učilnice odprta. Paziti na </w:t>
      </w:r>
      <w:r w:rsidR="00005879">
        <w:rPr>
          <w:rFonts w:ascii="Cambria" w:hAnsi="Cambria"/>
        </w:rPr>
        <w:t>š</w:t>
      </w:r>
      <w:r w:rsidR="3A2BA4DE" w:rsidRPr="28B4F23F">
        <w:rPr>
          <w:rFonts w:ascii="Cambria" w:hAnsi="Cambria"/>
        </w:rPr>
        <w:t>tevilo učencev, ki gre</w:t>
      </w:r>
      <w:r w:rsidR="006D03EF">
        <w:rPr>
          <w:rFonts w:ascii="Cambria" w:hAnsi="Cambria"/>
        </w:rPr>
        <w:t>do</w:t>
      </w:r>
      <w:r w:rsidR="3A2BA4DE" w:rsidRPr="28B4F23F">
        <w:rPr>
          <w:rFonts w:ascii="Cambria" w:hAnsi="Cambria"/>
        </w:rPr>
        <w:t xml:space="preserve"> </w:t>
      </w:r>
      <w:r w:rsidR="006D03EF">
        <w:rPr>
          <w:rFonts w:ascii="Cambria" w:hAnsi="Cambria"/>
        </w:rPr>
        <w:t>v toaletne prostore</w:t>
      </w:r>
      <w:r w:rsidR="3A2BA4DE" w:rsidRPr="28B4F23F">
        <w:rPr>
          <w:rFonts w:ascii="Cambria" w:hAnsi="Cambria"/>
        </w:rPr>
        <w:t xml:space="preserve">! </w:t>
      </w:r>
      <w:r w:rsidR="00085A06" w:rsidRPr="28B4F23F">
        <w:rPr>
          <w:rFonts w:ascii="Cambria" w:hAnsi="Cambria"/>
        </w:rPr>
        <w:t>V</w:t>
      </w:r>
      <w:r w:rsidR="002B048D" w:rsidRPr="28B4F23F">
        <w:rPr>
          <w:rFonts w:ascii="Cambria" w:hAnsi="Cambria"/>
        </w:rPr>
        <w:t xml:space="preserve"> toaletnih prostorih </w:t>
      </w:r>
      <w:r w:rsidR="00085A06" w:rsidRPr="28B4F23F">
        <w:rPr>
          <w:rFonts w:ascii="Cambria" w:hAnsi="Cambria"/>
        </w:rPr>
        <w:t xml:space="preserve">z okni </w:t>
      </w:r>
      <w:r w:rsidR="002B048D" w:rsidRPr="28B4F23F">
        <w:rPr>
          <w:rFonts w:ascii="Cambria" w:hAnsi="Cambria"/>
        </w:rPr>
        <w:t xml:space="preserve">morajo biti </w:t>
      </w:r>
      <w:r w:rsidR="00085A06" w:rsidRPr="28B4F23F">
        <w:rPr>
          <w:rFonts w:ascii="Cambria" w:hAnsi="Cambria"/>
        </w:rPr>
        <w:t xml:space="preserve">le-ta </w:t>
      </w:r>
      <w:r w:rsidR="002B048D" w:rsidRPr="28B4F23F">
        <w:rPr>
          <w:rFonts w:ascii="Cambria" w:hAnsi="Cambria"/>
        </w:rPr>
        <w:t>ves čas odprta, da se prostori ustrezno zračijo.</w:t>
      </w:r>
    </w:p>
    <w:p w14:paraId="121FD38A" w14:textId="77777777" w:rsidR="006F215E" w:rsidRPr="00FB2C1B" w:rsidRDefault="006F215E" w:rsidP="006F215E">
      <w:pPr>
        <w:jc w:val="both"/>
        <w:rPr>
          <w:rFonts w:ascii="Cambria" w:hAnsi="Cambria"/>
        </w:rPr>
      </w:pPr>
    </w:p>
    <w:p w14:paraId="5D299AA8" w14:textId="77777777" w:rsidR="006F215E" w:rsidRPr="00FB2C1B" w:rsidRDefault="006F215E" w:rsidP="006F215E">
      <w:pPr>
        <w:jc w:val="both"/>
        <w:rPr>
          <w:rFonts w:ascii="Cambria" w:hAnsi="Cambria"/>
        </w:rPr>
      </w:pPr>
      <w:r w:rsidRPr="00FB2C1B">
        <w:rPr>
          <w:rFonts w:ascii="Cambria" w:hAnsi="Cambria"/>
        </w:rPr>
        <w:t xml:space="preserve">Malica je pripravljena </w:t>
      </w:r>
      <w:proofErr w:type="spellStart"/>
      <w:r w:rsidRPr="00FB2C1B">
        <w:rPr>
          <w:rFonts w:ascii="Cambria" w:hAnsi="Cambria"/>
        </w:rPr>
        <w:t>enoporcijsko</w:t>
      </w:r>
      <w:proofErr w:type="spellEnd"/>
      <w:r w:rsidRPr="00FB2C1B">
        <w:rPr>
          <w:rFonts w:ascii="Cambria" w:hAnsi="Cambria"/>
        </w:rPr>
        <w:t xml:space="preserve">, </w:t>
      </w:r>
      <w:r w:rsidR="00217185">
        <w:rPr>
          <w:rFonts w:ascii="Cambria" w:hAnsi="Cambria"/>
        </w:rPr>
        <w:t xml:space="preserve">posoda s </w:t>
      </w:r>
      <w:r w:rsidRPr="00FB2C1B">
        <w:rPr>
          <w:rFonts w:ascii="Cambria" w:hAnsi="Cambria"/>
        </w:rPr>
        <w:t>hran</w:t>
      </w:r>
      <w:r w:rsidR="00217185">
        <w:rPr>
          <w:rFonts w:ascii="Cambria" w:hAnsi="Cambria"/>
        </w:rPr>
        <w:t>o</w:t>
      </w:r>
      <w:r w:rsidRPr="00FB2C1B">
        <w:rPr>
          <w:rFonts w:ascii="Cambria" w:hAnsi="Cambria"/>
        </w:rPr>
        <w:t xml:space="preserve"> je zaščitena s folijo.</w:t>
      </w:r>
      <w:r w:rsidR="00D51D5A" w:rsidRPr="00FB2C1B">
        <w:rPr>
          <w:rFonts w:ascii="Cambria" w:hAnsi="Cambria"/>
        </w:rPr>
        <w:t xml:space="preserve"> Učenci malicajo izključno v svoji matični učilnici.</w:t>
      </w:r>
      <w:r w:rsidRPr="00FB2C1B">
        <w:rPr>
          <w:rFonts w:ascii="Cambria" w:hAnsi="Cambria"/>
        </w:rPr>
        <w:t xml:space="preserve"> </w:t>
      </w:r>
    </w:p>
    <w:p w14:paraId="66943B25" w14:textId="68262450" w:rsidR="006F215E" w:rsidRPr="00FB2C1B" w:rsidRDefault="006F215E" w:rsidP="006F215E">
      <w:pPr>
        <w:jc w:val="both"/>
        <w:rPr>
          <w:rFonts w:ascii="Cambria" w:hAnsi="Cambria"/>
        </w:rPr>
      </w:pPr>
      <w:r w:rsidRPr="28B4F23F">
        <w:rPr>
          <w:rFonts w:ascii="Cambria" w:hAnsi="Cambria"/>
        </w:rPr>
        <w:t>Hrano</w:t>
      </w:r>
      <w:r w:rsidR="00DA22AA" w:rsidRPr="28B4F23F">
        <w:rPr>
          <w:rFonts w:ascii="Cambria" w:hAnsi="Cambria"/>
        </w:rPr>
        <w:t xml:space="preserve"> pri malici in kosilu</w:t>
      </w:r>
      <w:r w:rsidRPr="28B4F23F">
        <w:rPr>
          <w:rFonts w:ascii="Cambria" w:hAnsi="Cambria"/>
        </w:rPr>
        <w:t xml:space="preserve"> razdeli</w:t>
      </w:r>
      <w:r w:rsidR="6F29FBD8" w:rsidRPr="28B4F23F">
        <w:rPr>
          <w:rFonts w:ascii="Cambria" w:hAnsi="Cambria"/>
        </w:rPr>
        <w:t xml:space="preserve"> </w:t>
      </w:r>
      <w:r w:rsidR="0CA10067" w:rsidRPr="28B4F23F">
        <w:rPr>
          <w:rFonts w:ascii="Cambria" w:hAnsi="Cambria"/>
        </w:rPr>
        <w:t>učencem, ki sedijo na svojem prostoru</w:t>
      </w:r>
      <w:r w:rsidR="006D03EF">
        <w:rPr>
          <w:rFonts w:ascii="Cambria" w:hAnsi="Cambria"/>
        </w:rPr>
        <w:t xml:space="preserve"> </w:t>
      </w:r>
      <w:r w:rsidRPr="28B4F23F">
        <w:rPr>
          <w:rFonts w:ascii="Cambria" w:hAnsi="Cambria"/>
        </w:rPr>
        <w:t>izključno učitelj</w:t>
      </w:r>
      <w:r w:rsidR="00C0707B" w:rsidRPr="28B4F23F">
        <w:rPr>
          <w:rFonts w:ascii="Cambria" w:hAnsi="Cambria"/>
        </w:rPr>
        <w:t>, ki si pred tem temeljito umije roke z vodo in milom</w:t>
      </w:r>
      <w:r w:rsidRPr="28B4F23F">
        <w:rPr>
          <w:rFonts w:ascii="Cambria" w:hAnsi="Cambria"/>
        </w:rPr>
        <w:t>. Dežurstvo učencev je v času teh ukrepov ukinjeno.</w:t>
      </w:r>
      <w:r w:rsidR="00594BAA" w:rsidRPr="28B4F23F">
        <w:rPr>
          <w:rFonts w:ascii="Cambria" w:hAnsi="Cambria"/>
        </w:rPr>
        <w:t xml:space="preserve"> Malico pred matične učilnice pred pričetkom odmora za malico prinese</w:t>
      </w:r>
      <w:r w:rsidR="00217185" w:rsidRPr="28B4F23F">
        <w:rPr>
          <w:rFonts w:ascii="Cambria" w:hAnsi="Cambria"/>
        </w:rPr>
        <w:t>jo</w:t>
      </w:r>
      <w:r w:rsidR="00594BAA" w:rsidRPr="28B4F23F">
        <w:rPr>
          <w:rFonts w:ascii="Cambria" w:hAnsi="Cambria"/>
        </w:rPr>
        <w:t xml:space="preserve"> </w:t>
      </w:r>
      <w:r w:rsidR="00217185" w:rsidRPr="28B4F23F">
        <w:rPr>
          <w:rFonts w:ascii="Cambria" w:hAnsi="Cambria"/>
        </w:rPr>
        <w:t>zaposleni v šoli</w:t>
      </w:r>
      <w:r w:rsidR="00594BAA" w:rsidRPr="28B4F23F">
        <w:rPr>
          <w:rFonts w:ascii="Cambria" w:hAnsi="Cambria"/>
        </w:rPr>
        <w:t>.</w:t>
      </w:r>
      <w:bookmarkStart w:id="22" w:name="_Hlk40003766"/>
    </w:p>
    <w:bookmarkEnd w:id="22"/>
    <w:p w14:paraId="1FE2DD96" w14:textId="77777777" w:rsidR="006F215E" w:rsidRPr="00FB2C1B" w:rsidRDefault="006F215E" w:rsidP="006F215E">
      <w:pPr>
        <w:jc w:val="both"/>
        <w:rPr>
          <w:rFonts w:ascii="Cambria" w:hAnsi="Cambria"/>
        </w:rPr>
      </w:pPr>
    </w:p>
    <w:p w14:paraId="115639D1" w14:textId="4C52F9BF" w:rsidR="006F215E" w:rsidRPr="00FB2C1B" w:rsidRDefault="00C0707B" w:rsidP="006F215E">
      <w:pPr>
        <w:jc w:val="both"/>
        <w:rPr>
          <w:rFonts w:ascii="Cambria" w:hAnsi="Cambria"/>
        </w:rPr>
      </w:pPr>
      <w:r w:rsidRPr="5D030B2E">
        <w:rPr>
          <w:rFonts w:ascii="Cambria" w:hAnsi="Cambria"/>
        </w:rPr>
        <w:t>Pred pričetkom malice učenci svojo mizo obrišejo s papirnato brisačko in razkužilom. Nato naredijo pogrinjek iz papirnate brisačke. Pred zaužitjem si učenci temeljito umijejo roke z vodo in milom. Po zaužitju ostanke odvržejo v za</w:t>
      </w:r>
      <w:r w:rsidR="046D286A" w:rsidRPr="5D030B2E">
        <w:rPr>
          <w:rFonts w:ascii="Cambria" w:hAnsi="Cambria"/>
        </w:rPr>
        <w:t xml:space="preserve"> </w:t>
      </w:r>
      <w:r w:rsidRPr="5D030B2E">
        <w:rPr>
          <w:rFonts w:ascii="Cambria" w:hAnsi="Cambria"/>
        </w:rPr>
        <w:t>to namenjene koše – ločevanje odpadkov: papir, plastika, itd. Nato obrišejo svojo mizo s papirnato brisačko in razkužilom. Temu sledi temeljito umivanje rok z vodo in milom.</w:t>
      </w:r>
    </w:p>
    <w:p w14:paraId="27357532" w14:textId="77777777" w:rsidR="00C0707B" w:rsidRPr="00FB2C1B" w:rsidRDefault="00C0707B" w:rsidP="006F215E">
      <w:pPr>
        <w:jc w:val="both"/>
        <w:rPr>
          <w:rFonts w:ascii="Cambria" w:hAnsi="Cambria"/>
        </w:rPr>
      </w:pPr>
    </w:p>
    <w:p w14:paraId="2339CE21" w14:textId="281E205B" w:rsidR="00C0707B" w:rsidRPr="00FB2C1B" w:rsidRDefault="00C0707B" w:rsidP="006F215E">
      <w:pPr>
        <w:jc w:val="both"/>
        <w:rPr>
          <w:rFonts w:ascii="Cambria" w:hAnsi="Cambria"/>
        </w:rPr>
      </w:pPr>
      <w:r w:rsidRPr="00FB2C1B">
        <w:rPr>
          <w:rFonts w:ascii="Cambria" w:hAnsi="Cambria"/>
        </w:rPr>
        <w:t xml:space="preserve">V prvi triadi pri čiščenju in razkuževanju miz pomaga učitelj. V </w:t>
      </w:r>
      <w:r w:rsidR="008F674C">
        <w:rPr>
          <w:rFonts w:ascii="Cambria" w:hAnsi="Cambria"/>
        </w:rPr>
        <w:t>ostalih</w:t>
      </w:r>
      <w:r w:rsidRPr="00FB2C1B">
        <w:rPr>
          <w:rFonts w:ascii="Cambria" w:hAnsi="Cambria"/>
        </w:rPr>
        <w:t xml:space="preserve"> </w:t>
      </w:r>
      <w:r w:rsidR="008F674C" w:rsidRPr="00FB2C1B">
        <w:rPr>
          <w:rFonts w:ascii="Cambria" w:hAnsi="Cambria"/>
        </w:rPr>
        <w:t>razred</w:t>
      </w:r>
      <w:r w:rsidR="008F674C">
        <w:rPr>
          <w:rFonts w:ascii="Cambria" w:hAnsi="Cambria"/>
        </w:rPr>
        <w:t>ih</w:t>
      </w:r>
      <w:r w:rsidR="008F674C" w:rsidRPr="00FB2C1B">
        <w:rPr>
          <w:rFonts w:ascii="Cambria" w:hAnsi="Cambria"/>
        </w:rPr>
        <w:t xml:space="preserve"> </w:t>
      </w:r>
      <w:r w:rsidRPr="00FB2C1B">
        <w:rPr>
          <w:rFonts w:ascii="Cambria" w:hAnsi="Cambria"/>
        </w:rPr>
        <w:t>to opravijo učenci sami.</w:t>
      </w:r>
      <w:r w:rsidR="008F674C">
        <w:rPr>
          <w:rFonts w:ascii="Cambria" w:hAnsi="Cambria"/>
        </w:rPr>
        <w:t xml:space="preserve"> Vsaj na začetku jih usmerja učitelj.</w:t>
      </w:r>
    </w:p>
    <w:p w14:paraId="07F023C8" w14:textId="77777777" w:rsidR="00C0707B" w:rsidRPr="00FB2C1B" w:rsidRDefault="00C0707B" w:rsidP="006F215E">
      <w:pPr>
        <w:jc w:val="both"/>
        <w:rPr>
          <w:rFonts w:ascii="Cambria" w:hAnsi="Cambria"/>
        </w:rPr>
      </w:pPr>
    </w:p>
    <w:p w14:paraId="3AD550E3" w14:textId="47842BB5" w:rsidR="00B40C6D" w:rsidRPr="00FB2C1B" w:rsidRDefault="00C0707B" w:rsidP="00B40C6D">
      <w:pPr>
        <w:jc w:val="both"/>
        <w:rPr>
          <w:rFonts w:ascii="Cambria" w:hAnsi="Cambria"/>
        </w:rPr>
      </w:pPr>
      <w:r w:rsidRPr="28B4F23F">
        <w:rPr>
          <w:rFonts w:ascii="Cambria" w:hAnsi="Cambria"/>
        </w:rPr>
        <w:t xml:space="preserve">Ostanke hrane </w:t>
      </w:r>
      <w:r w:rsidR="00B40C6D" w:rsidRPr="28B4F23F">
        <w:rPr>
          <w:rFonts w:ascii="Cambria" w:hAnsi="Cambria"/>
        </w:rPr>
        <w:t>in embalažo ter morebitno posodo (vrč, skodelica)</w:t>
      </w:r>
      <w:r w:rsidRPr="28B4F23F">
        <w:rPr>
          <w:rFonts w:ascii="Cambria" w:hAnsi="Cambria"/>
        </w:rPr>
        <w:t xml:space="preserve"> odnese </w:t>
      </w:r>
      <w:r w:rsidR="00B40C6D" w:rsidRPr="28B4F23F">
        <w:rPr>
          <w:rFonts w:ascii="Cambria" w:hAnsi="Cambria"/>
        </w:rPr>
        <w:t xml:space="preserve"> izpred matične učilnice</w:t>
      </w:r>
      <w:r w:rsidR="008F674C">
        <w:rPr>
          <w:rFonts w:ascii="Cambria" w:hAnsi="Cambria"/>
        </w:rPr>
        <w:t xml:space="preserve"> 2. in 3. razreda</w:t>
      </w:r>
      <w:r w:rsidR="00B40C6D" w:rsidRPr="28B4F23F">
        <w:rPr>
          <w:rFonts w:ascii="Cambria" w:hAnsi="Cambria"/>
        </w:rPr>
        <w:t xml:space="preserve"> po koncu odmora </w:t>
      </w:r>
      <w:r w:rsidR="00217185" w:rsidRPr="28B4F23F">
        <w:rPr>
          <w:rFonts w:ascii="Cambria" w:hAnsi="Cambria"/>
        </w:rPr>
        <w:t>zaposleni v šoli</w:t>
      </w:r>
      <w:r w:rsidR="5F919735" w:rsidRPr="28B4F23F">
        <w:rPr>
          <w:rFonts w:ascii="Cambria" w:hAnsi="Cambria"/>
        </w:rPr>
        <w:t xml:space="preserve"> (hišnik, čistilke, kuharice, prosti učitelji, vodstvo, svetovalna služba)</w:t>
      </w:r>
      <w:r w:rsidR="00B40C6D" w:rsidRPr="28B4F23F">
        <w:rPr>
          <w:rFonts w:ascii="Cambria" w:hAnsi="Cambria"/>
        </w:rPr>
        <w:t>.</w:t>
      </w:r>
      <w:r w:rsidR="008F674C">
        <w:rPr>
          <w:rFonts w:ascii="Cambria" w:hAnsi="Cambria"/>
        </w:rPr>
        <w:t xml:space="preserve"> V ostalih razredih za to poskrbita dežurna učenca. V 1. razredu pa učiteljice.</w:t>
      </w:r>
    </w:p>
    <w:p w14:paraId="7A71A8F6" w14:textId="51716419" w:rsidR="28B4F23F" w:rsidRDefault="28B4F23F" w:rsidP="28B4F23F">
      <w:pPr>
        <w:jc w:val="both"/>
        <w:rPr>
          <w:rFonts w:ascii="Cambria" w:hAnsi="Cambria"/>
        </w:rPr>
      </w:pPr>
    </w:p>
    <w:p w14:paraId="020F3E5F" w14:textId="77777777" w:rsidR="00217185" w:rsidRDefault="00217185" w:rsidP="00B40C6D">
      <w:pPr>
        <w:jc w:val="both"/>
        <w:rPr>
          <w:rFonts w:ascii="Cambria" w:hAnsi="Cambria"/>
        </w:rPr>
      </w:pPr>
      <w:r>
        <w:rPr>
          <w:rFonts w:ascii="Cambria" w:hAnsi="Cambria"/>
        </w:rPr>
        <w:t>Kosilo imajo učenci v jedilnici.</w:t>
      </w:r>
    </w:p>
    <w:p w14:paraId="68962137" w14:textId="1CD0C8D3" w:rsidR="00DA22AA" w:rsidRDefault="00217185" w:rsidP="00B40C6D">
      <w:pPr>
        <w:jc w:val="both"/>
        <w:rPr>
          <w:rFonts w:ascii="Cambria" w:hAnsi="Cambria"/>
        </w:rPr>
      </w:pPr>
      <w:r w:rsidRPr="28B4F23F">
        <w:rPr>
          <w:rFonts w:ascii="Cambria" w:hAnsi="Cambria"/>
        </w:rPr>
        <w:t xml:space="preserve">Vsi uporabniki si v predelu jedilnice umijejo roke pred prevzemom hrane pri razdelilnem pultu. Kosilo bo glede na število prijavljenih potekalo v več izmenah. Razpored pripravi pomočnica za RS. Med posameznimi izmenami se prostor prezrači, mize in stole se razkuži, za kar poskrbijo čistilke. </w:t>
      </w:r>
      <w:r w:rsidR="00D411CD" w:rsidRPr="28B4F23F">
        <w:rPr>
          <w:rFonts w:ascii="Cambria" w:hAnsi="Cambria"/>
        </w:rPr>
        <w:t>Učenci pripravljenih stolov ne premikajo. Pri čakanju na hrano, gibanju do mize in odlagalnih površin upoštevajo talne označbe.</w:t>
      </w:r>
    </w:p>
    <w:p w14:paraId="10B4FB41" w14:textId="378926F2" w:rsidR="008F674C" w:rsidRPr="00FB2C1B" w:rsidRDefault="008F674C" w:rsidP="00B40C6D">
      <w:pPr>
        <w:jc w:val="both"/>
        <w:rPr>
          <w:rFonts w:ascii="Cambria" w:hAnsi="Cambria"/>
        </w:rPr>
      </w:pPr>
      <w:r w:rsidRPr="008F674C">
        <w:rPr>
          <w:rFonts w:ascii="Cambria" w:hAnsi="Cambria"/>
        </w:rPr>
        <w:t>Dežurni učitelj v jedilnici SKRBI za RED, nadzoruje umivanje rok, držanje razdalje in oddajo umazane posode</w:t>
      </w:r>
      <w:r>
        <w:rPr>
          <w:rFonts w:ascii="Cambria" w:hAnsi="Cambria"/>
        </w:rPr>
        <w:t>. Vrste za pospravljanje posode ne sme biti:</w:t>
      </w:r>
      <w:r w:rsidRPr="008F674C">
        <w:rPr>
          <w:rFonts w:ascii="Cambria" w:hAnsi="Cambria"/>
        </w:rPr>
        <w:t xml:space="preserve"> en učenec pospravlja, SAMO EN čaka na oddajo</w:t>
      </w:r>
      <w:r>
        <w:rPr>
          <w:rFonts w:ascii="Cambria" w:hAnsi="Cambria"/>
        </w:rPr>
        <w:t xml:space="preserve"> umazane posode</w:t>
      </w:r>
      <w:r w:rsidRPr="008F674C">
        <w:rPr>
          <w:rFonts w:ascii="Cambria" w:hAnsi="Cambria"/>
        </w:rPr>
        <w:t>.</w:t>
      </w:r>
    </w:p>
    <w:p w14:paraId="4BDB5498" w14:textId="77777777" w:rsidR="00C0707B" w:rsidRDefault="00C0707B" w:rsidP="006F215E">
      <w:pPr>
        <w:jc w:val="both"/>
        <w:rPr>
          <w:rFonts w:ascii="Cambria" w:hAnsi="Cambria"/>
        </w:rPr>
      </w:pPr>
    </w:p>
    <w:p w14:paraId="60E6DFF9" w14:textId="77777777" w:rsidR="00EB48E9" w:rsidRPr="00B259C3" w:rsidRDefault="00C0707B" w:rsidP="002B048D">
      <w:pPr>
        <w:pStyle w:val="Naslov2"/>
        <w:rPr>
          <w:rFonts w:ascii="Cambria" w:hAnsi="Cambria"/>
        </w:rPr>
      </w:pPr>
      <w:bookmarkStart w:id="23" w:name="_Toc40112662"/>
      <w:r w:rsidRPr="00B259C3">
        <w:rPr>
          <w:rFonts w:ascii="Cambria" w:hAnsi="Cambria"/>
        </w:rPr>
        <w:t>9.7. Pisna gradiva in knjižnica</w:t>
      </w:r>
      <w:bookmarkEnd w:id="23"/>
    </w:p>
    <w:p w14:paraId="2916C19D" w14:textId="77777777" w:rsidR="00C0707B" w:rsidRDefault="00C0707B" w:rsidP="00EB48E9">
      <w:pPr>
        <w:jc w:val="both"/>
        <w:rPr>
          <w:rFonts w:ascii="Cambria" w:hAnsi="Cambria"/>
        </w:rPr>
      </w:pPr>
    </w:p>
    <w:p w14:paraId="70E98C44" w14:textId="252843F2" w:rsidR="00C0707B" w:rsidRDefault="00C0707B" w:rsidP="00EB48E9">
      <w:pPr>
        <w:jc w:val="both"/>
        <w:rPr>
          <w:rFonts w:ascii="Cambria" w:hAnsi="Cambria"/>
        </w:rPr>
      </w:pPr>
      <w:r w:rsidRPr="28B4F23F">
        <w:rPr>
          <w:rFonts w:ascii="Cambria" w:hAnsi="Cambria"/>
        </w:rPr>
        <w:t>V času veljave teh ukrepov je šolska knjižnica za učence zaprta. Knjižničar v knjižnici opravlja tekoča dela. Izposoja ni možna. Če ima kateri od učencev knjige, ki jih mora vrniti, jih izroči razredniku. Ta jih označi z listkom, na katerem je ime in priimek ter razred posameznega učenca in jih enkratno vrne v knjižnico za celo skupino učencev, za katero je zadolžen.</w:t>
      </w:r>
      <w:r w:rsidR="008F674C">
        <w:rPr>
          <w:rFonts w:ascii="Cambria" w:hAnsi="Cambria"/>
        </w:rPr>
        <w:t xml:space="preserve"> O načinu vračanja gradiva učitelje obvesti knjižničarka.</w:t>
      </w:r>
      <w:r w:rsidRPr="28B4F23F">
        <w:rPr>
          <w:rFonts w:ascii="Cambria" w:hAnsi="Cambria"/>
        </w:rPr>
        <w:t xml:space="preserve"> Učitelj na to vračilo knjig učence posebej opomni v prvih dneh ponovnega izvajanja pouka.</w:t>
      </w:r>
    </w:p>
    <w:p w14:paraId="74869460" w14:textId="77777777" w:rsidR="00C0707B" w:rsidRDefault="00C0707B" w:rsidP="00EB48E9">
      <w:pPr>
        <w:jc w:val="both"/>
        <w:rPr>
          <w:rFonts w:ascii="Cambria" w:hAnsi="Cambria"/>
        </w:rPr>
      </w:pPr>
    </w:p>
    <w:p w14:paraId="7FEF9B65" w14:textId="1C3E114B" w:rsidR="00C0707B" w:rsidRDefault="00C0707B" w:rsidP="00EB48E9">
      <w:pPr>
        <w:jc w:val="both"/>
        <w:rPr>
          <w:rFonts w:ascii="Cambria" w:hAnsi="Cambria"/>
        </w:rPr>
      </w:pPr>
      <w:r w:rsidRPr="5D030B2E">
        <w:rPr>
          <w:rFonts w:ascii="Cambria" w:hAnsi="Cambria"/>
        </w:rPr>
        <w:t>V kolikor je neobhodno potrebno, da se za izvajanje pouka uporablja tiskano gradivo, npr. učni listi, le te deli učitelj s poprej razkuženimi rokami.</w:t>
      </w:r>
      <w:r w:rsidR="002B048D" w:rsidRPr="5D030B2E">
        <w:rPr>
          <w:rFonts w:ascii="Cambria" w:hAnsi="Cambria"/>
        </w:rPr>
        <w:t xml:space="preserve"> V kolikor bi učitelj pregledoval ali ocenjeval pisne izdelke, mora le te minimalno 1 dan hraniti v varnem prostoru, preden jih vrne učencem – razlog za to so znanstvena dognanja iz laboratorijskih raziskav, v katerih so dokazovali čas preživetja virusa SARS -  </w:t>
      </w:r>
      <w:proofErr w:type="spellStart"/>
      <w:r w:rsidR="002B048D" w:rsidRPr="5D030B2E">
        <w:rPr>
          <w:rFonts w:ascii="Cambria" w:hAnsi="Cambria"/>
        </w:rPr>
        <w:t>Cov</w:t>
      </w:r>
      <w:proofErr w:type="spellEnd"/>
      <w:r w:rsidR="002B048D" w:rsidRPr="5D030B2E">
        <w:rPr>
          <w:rFonts w:ascii="Cambria" w:hAnsi="Cambria"/>
        </w:rPr>
        <w:t xml:space="preserve"> -2.</w:t>
      </w:r>
    </w:p>
    <w:p w14:paraId="187F57B8" w14:textId="77777777" w:rsidR="002B048D" w:rsidRDefault="002B048D" w:rsidP="00EB48E9">
      <w:pPr>
        <w:jc w:val="both"/>
        <w:rPr>
          <w:rFonts w:ascii="Cambria" w:hAnsi="Cambria"/>
        </w:rPr>
      </w:pPr>
    </w:p>
    <w:p w14:paraId="09277088" w14:textId="77777777" w:rsidR="002B048D" w:rsidRDefault="002B048D" w:rsidP="00EB48E9">
      <w:pPr>
        <w:jc w:val="both"/>
        <w:rPr>
          <w:rFonts w:ascii="Cambria" w:hAnsi="Cambria"/>
        </w:rPr>
      </w:pPr>
      <w:r>
        <w:rPr>
          <w:rFonts w:ascii="Cambria" w:hAnsi="Cambria"/>
        </w:rPr>
        <w:t xml:space="preserve">Učitelji se morajo izogibati dejavnostim, pri katerih bi uporabljali od zunaj prinesen material  - npr. kartonske škatle, les, tekstil, </w:t>
      </w:r>
      <w:proofErr w:type="spellStart"/>
      <w:r>
        <w:rPr>
          <w:rFonts w:ascii="Cambria" w:hAnsi="Cambria"/>
        </w:rPr>
        <w:t>ipd</w:t>
      </w:r>
      <w:proofErr w:type="spellEnd"/>
      <w:r>
        <w:rPr>
          <w:rFonts w:ascii="Cambria" w:hAnsi="Cambria"/>
        </w:rPr>
        <w:t>, saj virus preživi različen čas na različnih površinah in se je treba temu izogniti.</w:t>
      </w:r>
    </w:p>
    <w:p w14:paraId="54738AF4" w14:textId="77777777" w:rsidR="00B40C6D" w:rsidRDefault="00B40C6D" w:rsidP="00EB48E9">
      <w:pPr>
        <w:jc w:val="both"/>
        <w:rPr>
          <w:rFonts w:ascii="Cambria" w:hAnsi="Cambria"/>
        </w:rPr>
      </w:pPr>
    </w:p>
    <w:p w14:paraId="46ABBD8F" w14:textId="77777777" w:rsidR="002B048D" w:rsidRDefault="002B048D" w:rsidP="00EB48E9">
      <w:pPr>
        <w:jc w:val="both"/>
        <w:rPr>
          <w:rFonts w:ascii="Cambria" w:hAnsi="Cambria"/>
        </w:rPr>
      </w:pPr>
    </w:p>
    <w:p w14:paraId="00DD16F4" w14:textId="77777777" w:rsidR="002B048D" w:rsidRPr="00B259C3" w:rsidRDefault="002B048D" w:rsidP="002B048D">
      <w:pPr>
        <w:pStyle w:val="Naslov2"/>
        <w:rPr>
          <w:rFonts w:ascii="Cambria" w:hAnsi="Cambria"/>
        </w:rPr>
      </w:pPr>
      <w:bookmarkStart w:id="24" w:name="_Toc40112663"/>
      <w:r w:rsidRPr="00B259C3">
        <w:rPr>
          <w:rFonts w:ascii="Cambria" w:hAnsi="Cambria"/>
        </w:rPr>
        <w:t>9.8. Odhod domov</w:t>
      </w:r>
      <w:bookmarkEnd w:id="24"/>
    </w:p>
    <w:p w14:paraId="06BBA33E" w14:textId="77777777" w:rsidR="002B048D" w:rsidRDefault="002B048D" w:rsidP="00EB48E9">
      <w:pPr>
        <w:jc w:val="both"/>
        <w:rPr>
          <w:rFonts w:ascii="Cambria" w:hAnsi="Cambria"/>
        </w:rPr>
      </w:pPr>
    </w:p>
    <w:p w14:paraId="5F079505" w14:textId="77777777" w:rsidR="002B048D" w:rsidRDefault="002B048D" w:rsidP="00EB48E9">
      <w:pPr>
        <w:jc w:val="both"/>
        <w:rPr>
          <w:rFonts w:ascii="Cambria" w:hAnsi="Cambria"/>
        </w:rPr>
      </w:pPr>
      <w:r>
        <w:rPr>
          <w:rFonts w:ascii="Cambria" w:hAnsi="Cambria"/>
        </w:rPr>
        <w:t xml:space="preserve">Učenci odhajajo domov posamično oziroma tako, da ohranjajo medsebojno razdaljo 1,5 – 2,0 m. Ob odhodu domov šola zagotovi dežurno osebje </w:t>
      </w:r>
      <w:r w:rsidR="00D411CD">
        <w:rPr>
          <w:rFonts w:ascii="Cambria" w:hAnsi="Cambria"/>
        </w:rPr>
        <w:t>ob izhodih iz šole</w:t>
      </w:r>
    </w:p>
    <w:p w14:paraId="464FCBC1" w14:textId="77777777" w:rsidR="002B048D" w:rsidRDefault="002B048D" w:rsidP="00EB48E9">
      <w:pPr>
        <w:jc w:val="both"/>
        <w:rPr>
          <w:rFonts w:ascii="Cambria" w:hAnsi="Cambria"/>
        </w:rPr>
      </w:pPr>
    </w:p>
    <w:p w14:paraId="23809A3A" w14:textId="77777777" w:rsidR="002B048D" w:rsidRPr="00B259C3" w:rsidRDefault="002B048D" w:rsidP="002B048D">
      <w:pPr>
        <w:pStyle w:val="Naslov2"/>
        <w:rPr>
          <w:rFonts w:ascii="Cambria" w:hAnsi="Cambria"/>
        </w:rPr>
      </w:pPr>
      <w:bookmarkStart w:id="25" w:name="_Toc40112664"/>
      <w:r w:rsidRPr="00B259C3">
        <w:rPr>
          <w:rFonts w:ascii="Cambria" w:hAnsi="Cambria"/>
        </w:rPr>
        <w:t>9.9. Čiščenje prostorov</w:t>
      </w:r>
      <w:bookmarkEnd w:id="25"/>
    </w:p>
    <w:p w14:paraId="5C8C6B09" w14:textId="77777777" w:rsidR="002B048D" w:rsidRDefault="002B048D" w:rsidP="002B048D"/>
    <w:p w14:paraId="7992BBFB" w14:textId="77777777" w:rsidR="002B048D" w:rsidRPr="006C63E9" w:rsidRDefault="002B048D" w:rsidP="006C63E9">
      <w:pPr>
        <w:jc w:val="both"/>
        <w:rPr>
          <w:rFonts w:ascii="Cambria" w:hAnsi="Cambria"/>
        </w:rPr>
      </w:pPr>
      <w:r w:rsidRPr="006C63E9">
        <w:rPr>
          <w:rFonts w:ascii="Cambria" w:hAnsi="Cambria"/>
        </w:rPr>
        <w:t>Šola zagotavlja, da so šolski prostori temeljito očiščeni z običajnimi sredstvi, ki jih sicer uporablja za čiščenje, dan pred ponovnim pričetkom pouka.</w:t>
      </w:r>
    </w:p>
    <w:p w14:paraId="3382A365" w14:textId="77777777" w:rsidR="002B048D" w:rsidRPr="006C63E9" w:rsidRDefault="002B048D" w:rsidP="006C63E9">
      <w:pPr>
        <w:jc w:val="both"/>
        <w:rPr>
          <w:rFonts w:ascii="Cambria" w:hAnsi="Cambria"/>
        </w:rPr>
      </w:pPr>
    </w:p>
    <w:p w14:paraId="788ECE1E" w14:textId="18C61B6D" w:rsidR="002B048D" w:rsidRPr="00FB2C1B" w:rsidRDefault="002B048D" w:rsidP="006C63E9">
      <w:pPr>
        <w:jc w:val="both"/>
        <w:rPr>
          <w:rFonts w:ascii="Cambria" w:hAnsi="Cambria"/>
        </w:rPr>
      </w:pPr>
      <w:r w:rsidRPr="5D030B2E">
        <w:rPr>
          <w:rFonts w:ascii="Cambria" w:hAnsi="Cambria"/>
        </w:rPr>
        <w:t xml:space="preserve">Nadalje šola zagotavlja, da tekom trajanja pouka </w:t>
      </w:r>
      <w:r w:rsidR="006C63E9" w:rsidRPr="5D030B2E">
        <w:rPr>
          <w:rFonts w:ascii="Cambria" w:hAnsi="Cambria"/>
        </w:rPr>
        <w:t xml:space="preserve">poteka redno čiščenje in razkuževanje površin. Po končanju pouka čistilke izvedejo temeljito čiščenje vseh prostorov v stalni uporabi  z razkuževanjem miz, stolov, kljuk, ograj, držal in drugih površin, ki se jih učenci in zaposleni  dotikajo. Površine, ki se jih dotikamo pogosteje, kot npr. kljuk, ograj, držal, stikal, </w:t>
      </w:r>
      <w:r w:rsidR="00D411CD" w:rsidRPr="5D030B2E">
        <w:rPr>
          <w:rFonts w:ascii="Cambria" w:hAnsi="Cambria"/>
        </w:rPr>
        <w:t xml:space="preserve">kotliček za </w:t>
      </w:r>
      <w:r w:rsidR="006D03EF">
        <w:rPr>
          <w:rFonts w:ascii="Cambria" w:hAnsi="Cambria"/>
        </w:rPr>
        <w:t xml:space="preserve">stranišče </w:t>
      </w:r>
      <w:r w:rsidR="006C63E9" w:rsidRPr="5D030B2E">
        <w:rPr>
          <w:rFonts w:ascii="Cambria" w:hAnsi="Cambria"/>
        </w:rPr>
        <w:t>ipd</w:t>
      </w:r>
      <w:r w:rsidR="7DC96273" w:rsidRPr="5D030B2E">
        <w:rPr>
          <w:rFonts w:ascii="Cambria" w:hAnsi="Cambria"/>
        </w:rPr>
        <w:t>.</w:t>
      </w:r>
      <w:r w:rsidR="006C63E9" w:rsidRPr="5D030B2E">
        <w:rPr>
          <w:rFonts w:ascii="Cambria" w:hAnsi="Cambria"/>
        </w:rPr>
        <w:t xml:space="preserve">, čistilke razkužujejo </w:t>
      </w:r>
      <w:r w:rsidR="00D411CD" w:rsidRPr="5D030B2E">
        <w:rPr>
          <w:rFonts w:ascii="Cambria" w:hAnsi="Cambria"/>
        </w:rPr>
        <w:t>večkrat</w:t>
      </w:r>
      <w:r w:rsidR="006C63E9" w:rsidRPr="5D030B2E">
        <w:rPr>
          <w:rFonts w:ascii="Cambria" w:hAnsi="Cambria"/>
        </w:rPr>
        <w:t xml:space="preserve"> dnevno. V prostorih, ki niso v stalni uporabi, se razkuževanje tovrstnih površin opravi enkrat dnevno, ob koncu pouka. </w:t>
      </w:r>
      <w:bookmarkStart w:id="26" w:name="_Hlk39940798"/>
      <w:bookmarkEnd w:id="26"/>
    </w:p>
    <w:p w14:paraId="5C71F136" w14:textId="77777777" w:rsidR="006C63E9" w:rsidRPr="00FB2C1B" w:rsidRDefault="006C63E9" w:rsidP="006C63E9">
      <w:pPr>
        <w:jc w:val="both"/>
        <w:rPr>
          <w:rFonts w:ascii="Cambria" w:hAnsi="Cambria"/>
        </w:rPr>
      </w:pPr>
    </w:p>
    <w:p w14:paraId="034E4301" w14:textId="77777777"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praznijo koše za smeti dnevno.</w:t>
      </w:r>
    </w:p>
    <w:p w14:paraId="62199465" w14:textId="77777777" w:rsidR="006C63E9" w:rsidRPr="00FB2C1B" w:rsidRDefault="006C63E9" w:rsidP="006C63E9">
      <w:pPr>
        <w:jc w:val="both"/>
        <w:rPr>
          <w:rFonts w:ascii="Cambria" w:hAnsi="Cambria"/>
        </w:rPr>
      </w:pPr>
    </w:p>
    <w:p w14:paraId="38DE5ABF" w14:textId="77777777"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imajo zagotovljeno zadostno količino ustreznih razkužil in osebne varovalne opreme.</w:t>
      </w:r>
    </w:p>
    <w:p w14:paraId="0DA123B1" w14:textId="77777777" w:rsidR="00FB093F" w:rsidRDefault="00FB093F" w:rsidP="006C63E9">
      <w:pPr>
        <w:jc w:val="both"/>
        <w:rPr>
          <w:rFonts w:ascii="Cambria" w:hAnsi="Cambria"/>
        </w:rPr>
      </w:pPr>
    </w:p>
    <w:p w14:paraId="45FFDF71" w14:textId="77777777" w:rsidR="00FB093F" w:rsidRPr="00B259C3" w:rsidRDefault="00FB093F" w:rsidP="00FB093F">
      <w:pPr>
        <w:pStyle w:val="Naslov2"/>
        <w:rPr>
          <w:rFonts w:ascii="Cambria" w:hAnsi="Cambria"/>
        </w:rPr>
      </w:pPr>
      <w:bookmarkStart w:id="27" w:name="_Toc40112665"/>
      <w:r w:rsidRPr="00B259C3">
        <w:rPr>
          <w:rFonts w:ascii="Cambria" w:hAnsi="Cambria"/>
        </w:rPr>
        <w:t>9.10. Drugi ukrepi</w:t>
      </w:r>
      <w:bookmarkEnd w:id="27"/>
    </w:p>
    <w:p w14:paraId="4C4CEA3D" w14:textId="77777777" w:rsidR="00FB093F" w:rsidRDefault="00FB093F" w:rsidP="006C63E9">
      <w:pPr>
        <w:jc w:val="both"/>
        <w:rPr>
          <w:rFonts w:ascii="Cambria" w:hAnsi="Cambria"/>
        </w:rPr>
      </w:pPr>
    </w:p>
    <w:p w14:paraId="37701C5F" w14:textId="60543B4A" w:rsidR="00FB093F" w:rsidRDefault="00FB093F" w:rsidP="006C63E9">
      <w:pPr>
        <w:jc w:val="both"/>
        <w:rPr>
          <w:rFonts w:ascii="Cambria" w:hAnsi="Cambria"/>
        </w:rPr>
      </w:pPr>
      <w:r w:rsidRPr="5D030B2E">
        <w:rPr>
          <w:rFonts w:ascii="Cambria" w:hAnsi="Cambria"/>
        </w:rPr>
        <w:t xml:space="preserve">Šola bo v dneh pred ponovnim pričetkom pouka poskrbela </w:t>
      </w:r>
      <w:r w:rsidR="45253DEC" w:rsidRPr="5D030B2E">
        <w:rPr>
          <w:rFonts w:ascii="Cambria" w:hAnsi="Cambria"/>
        </w:rPr>
        <w:t xml:space="preserve">za </w:t>
      </w:r>
      <w:r w:rsidRPr="5D030B2E">
        <w:rPr>
          <w:rFonts w:ascii="Cambria" w:hAnsi="Cambria"/>
        </w:rPr>
        <w:t>intenzivno izpiranje vodovodnega omrežja tako, da se poveča pretok pitne vode v vodovodnem omrežju na vseh pipah v stavbi za najmanj 15 minut. Poleg tega bo šola izvajala redna preventivna izpiranja vodovodnega omrežja tudi nadalje, vsak konec tedna.</w:t>
      </w:r>
    </w:p>
    <w:p w14:paraId="50895670" w14:textId="77777777" w:rsidR="00FB093F" w:rsidRDefault="00FB093F" w:rsidP="006C63E9">
      <w:pPr>
        <w:jc w:val="both"/>
        <w:rPr>
          <w:rFonts w:ascii="Cambria" w:hAnsi="Cambria"/>
        </w:rPr>
      </w:pPr>
    </w:p>
    <w:p w14:paraId="3357265A" w14:textId="77777777" w:rsidR="006C63E9" w:rsidRPr="00B259C3" w:rsidRDefault="006C63E9" w:rsidP="00B84C46">
      <w:pPr>
        <w:pStyle w:val="Naslov2"/>
        <w:rPr>
          <w:rFonts w:ascii="Cambria" w:hAnsi="Cambria"/>
        </w:rPr>
      </w:pPr>
      <w:bookmarkStart w:id="28" w:name="_Toc40112666"/>
      <w:r w:rsidRPr="00B259C3">
        <w:rPr>
          <w:rFonts w:ascii="Cambria" w:hAnsi="Cambria"/>
        </w:rPr>
        <w:t>9.1</w:t>
      </w:r>
      <w:r w:rsidR="00FB093F" w:rsidRPr="00B259C3">
        <w:rPr>
          <w:rFonts w:ascii="Cambria" w:hAnsi="Cambria"/>
        </w:rPr>
        <w:t>1</w:t>
      </w:r>
      <w:r w:rsidRPr="00B259C3">
        <w:rPr>
          <w:rFonts w:ascii="Cambria" w:hAnsi="Cambria"/>
          <w:color w:val="auto"/>
        </w:rPr>
        <w:t xml:space="preserve">. </w:t>
      </w:r>
      <w:r w:rsidRPr="00B259C3">
        <w:rPr>
          <w:rFonts w:ascii="Cambria" w:hAnsi="Cambria"/>
        </w:rPr>
        <w:t>Šolska kuhinja</w:t>
      </w:r>
      <w:r w:rsidR="00D51D5A" w:rsidRPr="00B259C3">
        <w:rPr>
          <w:rFonts w:ascii="Cambria" w:hAnsi="Cambria"/>
        </w:rPr>
        <w:t xml:space="preserve"> in jedilnica</w:t>
      </w:r>
      <w:r w:rsidR="002113DE" w:rsidRPr="00B259C3">
        <w:rPr>
          <w:rFonts w:ascii="Cambria" w:hAnsi="Cambria"/>
        </w:rPr>
        <w:t xml:space="preserve"> ter proces prehranjevanja</w:t>
      </w:r>
      <w:bookmarkEnd w:id="28"/>
    </w:p>
    <w:p w14:paraId="38C1F859" w14:textId="77777777" w:rsidR="002113DE" w:rsidRPr="00B259C3" w:rsidRDefault="002113DE" w:rsidP="006C63E9">
      <w:pPr>
        <w:jc w:val="both"/>
        <w:rPr>
          <w:rFonts w:ascii="Cambria" w:hAnsi="Cambria"/>
        </w:rPr>
      </w:pPr>
    </w:p>
    <w:p w14:paraId="52A9471A" w14:textId="77777777" w:rsidR="002113DE" w:rsidRPr="00B259C3" w:rsidRDefault="00D411CD" w:rsidP="006C63E9">
      <w:pPr>
        <w:jc w:val="both"/>
        <w:rPr>
          <w:rFonts w:ascii="Cambria" w:hAnsi="Cambria"/>
        </w:rPr>
      </w:pPr>
      <w:r w:rsidRPr="00B259C3">
        <w:rPr>
          <w:rFonts w:ascii="Cambria" w:hAnsi="Cambria"/>
        </w:rPr>
        <w:t>V</w:t>
      </w:r>
      <w:r w:rsidR="002113DE" w:rsidRPr="00B259C3">
        <w:rPr>
          <w:rFonts w:ascii="Cambria" w:hAnsi="Cambria"/>
        </w:rPr>
        <w:t xml:space="preserve"> času izvajanja po teh pravilih:</w:t>
      </w:r>
    </w:p>
    <w:p w14:paraId="64AD07B2" w14:textId="77777777" w:rsidR="002113DE" w:rsidRPr="00B259C3" w:rsidRDefault="002113DE" w:rsidP="002113DE">
      <w:pPr>
        <w:pStyle w:val="Odstavekseznama"/>
        <w:numPr>
          <w:ilvl w:val="0"/>
          <w:numId w:val="5"/>
        </w:numPr>
        <w:jc w:val="both"/>
        <w:rPr>
          <w:rFonts w:ascii="Cambria" w:hAnsi="Cambria"/>
        </w:rPr>
      </w:pPr>
      <w:r w:rsidRPr="00B259C3">
        <w:rPr>
          <w:rFonts w:ascii="Cambria" w:hAnsi="Cambria"/>
        </w:rPr>
        <w:t xml:space="preserve">Malica je </w:t>
      </w:r>
      <w:proofErr w:type="spellStart"/>
      <w:r w:rsidRPr="00B259C3">
        <w:rPr>
          <w:rFonts w:ascii="Cambria" w:hAnsi="Cambria"/>
        </w:rPr>
        <w:t>enoporcijsko</w:t>
      </w:r>
      <w:proofErr w:type="spellEnd"/>
      <w:r w:rsidRPr="00B259C3">
        <w:rPr>
          <w:rFonts w:ascii="Cambria" w:hAnsi="Cambria"/>
        </w:rPr>
        <w:t xml:space="preserve"> pripravljena.</w:t>
      </w:r>
    </w:p>
    <w:p w14:paraId="57DCB7E0" w14:textId="65104DBC" w:rsidR="002113DE" w:rsidRPr="00B259C3" w:rsidRDefault="002113DE" w:rsidP="002113DE">
      <w:pPr>
        <w:pStyle w:val="Odstavekseznama"/>
        <w:numPr>
          <w:ilvl w:val="0"/>
          <w:numId w:val="5"/>
        </w:numPr>
        <w:jc w:val="both"/>
        <w:rPr>
          <w:rFonts w:ascii="Cambria" w:hAnsi="Cambria"/>
        </w:rPr>
      </w:pPr>
      <w:r w:rsidRPr="5D030B2E">
        <w:rPr>
          <w:rFonts w:ascii="Cambria" w:hAnsi="Cambria"/>
        </w:rPr>
        <w:t xml:space="preserve">Kosilo je organizirano za </w:t>
      </w:r>
      <w:r w:rsidR="00517C08">
        <w:rPr>
          <w:rFonts w:ascii="Cambria" w:hAnsi="Cambria"/>
        </w:rPr>
        <w:t xml:space="preserve">vse prijavljene </w:t>
      </w:r>
      <w:r w:rsidRPr="5D030B2E">
        <w:rPr>
          <w:rFonts w:ascii="Cambria" w:hAnsi="Cambria"/>
        </w:rPr>
        <w:t xml:space="preserve">učence </w:t>
      </w:r>
    </w:p>
    <w:p w14:paraId="0C8FE7CE" w14:textId="1BFD47BC" w:rsidR="00B84C46" w:rsidRDefault="00B84C46" w:rsidP="006C63E9">
      <w:pPr>
        <w:jc w:val="both"/>
        <w:rPr>
          <w:rFonts w:ascii="Cambria" w:hAnsi="Cambria"/>
        </w:rPr>
      </w:pPr>
    </w:p>
    <w:p w14:paraId="054A324B" w14:textId="5863E17B" w:rsidR="00B84C46" w:rsidRDefault="00B84C46" w:rsidP="006C63E9">
      <w:pPr>
        <w:jc w:val="both"/>
        <w:rPr>
          <w:rFonts w:ascii="Cambria" w:hAnsi="Cambria"/>
        </w:rPr>
      </w:pPr>
      <w:r w:rsidRPr="5D030B2E">
        <w:rPr>
          <w:rFonts w:ascii="Cambria" w:hAnsi="Cambria"/>
        </w:rPr>
        <w:t>Zaposleni v kuhinji morajo obvezno nositi zaščitno masko v</w:t>
      </w:r>
      <w:r w:rsidR="09E56161" w:rsidRPr="5D030B2E">
        <w:rPr>
          <w:rFonts w:ascii="Cambria" w:hAnsi="Cambria"/>
        </w:rPr>
        <w:t>es</w:t>
      </w:r>
      <w:r w:rsidRPr="5D030B2E">
        <w:rPr>
          <w:rFonts w:ascii="Cambria" w:hAnsi="Cambria"/>
        </w:rPr>
        <w:t xml:space="preserve"> čas, ko so v kuhinji. Delovna oblačila so dolžni zamenjati vsak dan, oprati jih je potrebno vsaj pri 60°C.</w:t>
      </w:r>
    </w:p>
    <w:p w14:paraId="41004F19" w14:textId="77777777" w:rsidR="00B84C46" w:rsidRDefault="00B84C46" w:rsidP="006C63E9">
      <w:pPr>
        <w:jc w:val="both"/>
        <w:rPr>
          <w:rFonts w:ascii="Cambria" w:hAnsi="Cambria"/>
        </w:rPr>
      </w:pPr>
    </w:p>
    <w:p w14:paraId="3F6A7CA1" w14:textId="77777777" w:rsidR="00B84C46" w:rsidRDefault="00B84C46" w:rsidP="006C63E9">
      <w:pPr>
        <w:jc w:val="both"/>
        <w:rPr>
          <w:rFonts w:ascii="Cambria" w:hAnsi="Cambria"/>
        </w:rPr>
      </w:pPr>
      <w:r>
        <w:rPr>
          <w:rFonts w:ascii="Cambria" w:hAnsi="Cambria"/>
        </w:rPr>
        <w:t>Zaposleni v kuhinji si morajo redno umivati roke.</w:t>
      </w:r>
    </w:p>
    <w:p w14:paraId="67C0C651" w14:textId="77777777" w:rsidR="00B84C46" w:rsidRDefault="00B84C46" w:rsidP="006C63E9">
      <w:pPr>
        <w:jc w:val="both"/>
        <w:rPr>
          <w:rFonts w:ascii="Cambria" w:hAnsi="Cambria"/>
        </w:rPr>
      </w:pPr>
    </w:p>
    <w:p w14:paraId="3F4E999C" w14:textId="77777777" w:rsidR="00B84C46" w:rsidRDefault="00B84C46" w:rsidP="006C63E9">
      <w:pPr>
        <w:jc w:val="both"/>
        <w:rPr>
          <w:rFonts w:ascii="Cambria" w:hAnsi="Cambria"/>
        </w:rPr>
      </w:pPr>
      <w:r>
        <w:rPr>
          <w:rFonts w:ascii="Cambria" w:hAnsi="Cambria"/>
        </w:rPr>
        <w:t>Obvezno je redno čiščenje in po potrebi razkuževanje površin in pultov.</w:t>
      </w:r>
    </w:p>
    <w:p w14:paraId="308D56CC" w14:textId="77777777" w:rsidR="00B84C46" w:rsidRDefault="00B84C46" w:rsidP="006C63E9">
      <w:pPr>
        <w:jc w:val="both"/>
        <w:rPr>
          <w:rFonts w:ascii="Cambria" w:hAnsi="Cambria"/>
        </w:rPr>
      </w:pPr>
    </w:p>
    <w:p w14:paraId="753A9636" w14:textId="77777777" w:rsidR="00B84C46" w:rsidRPr="00FB2C1B" w:rsidRDefault="00B84C46" w:rsidP="006C63E9">
      <w:pPr>
        <w:jc w:val="both"/>
        <w:rPr>
          <w:rFonts w:ascii="Cambria" w:hAnsi="Cambria"/>
        </w:rPr>
      </w:pPr>
      <w:r w:rsidRPr="00FB2C1B">
        <w:rPr>
          <w:rFonts w:ascii="Cambria" w:hAnsi="Cambria"/>
        </w:rPr>
        <w:t>Medosebna razdalja med zaposlenimi je 1,5 – 2,0 m.</w:t>
      </w:r>
    </w:p>
    <w:p w14:paraId="797E50C6" w14:textId="77777777" w:rsidR="00D51D5A" w:rsidRPr="00FB2C1B" w:rsidRDefault="00D51D5A" w:rsidP="006C63E9">
      <w:pPr>
        <w:jc w:val="both"/>
        <w:rPr>
          <w:rFonts w:ascii="Cambria" w:hAnsi="Cambria"/>
        </w:rPr>
      </w:pPr>
    </w:p>
    <w:p w14:paraId="31109F7F" w14:textId="04E52BC9" w:rsidR="00D51D5A" w:rsidRPr="00FB2C1B" w:rsidRDefault="00D51D5A" w:rsidP="006C63E9">
      <w:pPr>
        <w:jc w:val="both"/>
        <w:rPr>
          <w:rFonts w:ascii="Cambria" w:hAnsi="Cambria"/>
        </w:rPr>
      </w:pPr>
      <w:r w:rsidRPr="5D030B2E">
        <w:rPr>
          <w:rFonts w:ascii="Cambria" w:hAnsi="Cambria"/>
        </w:rPr>
        <w:t xml:space="preserve">V jedilnici se postreže izključno kosilo. Ob prihodu v učilnico si učenci umijejo roke, enako ob odhodu iz nje. V jedilnici je lahko maksimalno toliko učencev, da je zagotovljena </w:t>
      </w:r>
      <w:r w:rsidR="00517C08">
        <w:rPr>
          <w:rFonts w:ascii="Cambria" w:hAnsi="Cambria"/>
        </w:rPr>
        <w:t xml:space="preserve">večja </w:t>
      </w:r>
      <w:r w:rsidRPr="5D030B2E">
        <w:rPr>
          <w:rFonts w:ascii="Cambria" w:hAnsi="Cambria"/>
        </w:rPr>
        <w:t xml:space="preserve">medosebna razdalja in da </w:t>
      </w:r>
      <w:r w:rsidR="00D411CD" w:rsidRPr="5D030B2E">
        <w:rPr>
          <w:rFonts w:ascii="Cambria" w:hAnsi="Cambria"/>
        </w:rPr>
        <w:t>se stoli razporedijo tako, da je ta razdalja zagotovljena</w:t>
      </w:r>
      <w:r w:rsidR="00DA22AA" w:rsidRPr="5D030B2E">
        <w:rPr>
          <w:rFonts w:ascii="Cambria" w:hAnsi="Cambria"/>
        </w:rPr>
        <w:t>.</w:t>
      </w:r>
      <w:r w:rsidRPr="5D030B2E">
        <w:rPr>
          <w:rFonts w:ascii="Cambria" w:hAnsi="Cambria"/>
        </w:rPr>
        <w:t xml:space="preserve"> Za to so odgovorni dežurni </w:t>
      </w:r>
      <w:r w:rsidR="00D411CD" w:rsidRPr="5D030B2E">
        <w:rPr>
          <w:rFonts w:ascii="Cambria" w:hAnsi="Cambria"/>
        </w:rPr>
        <w:t>zaposleni</w:t>
      </w:r>
      <w:r w:rsidRPr="5D030B2E">
        <w:rPr>
          <w:rFonts w:ascii="Cambria" w:hAnsi="Cambria"/>
        </w:rPr>
        <w:t xml:space="preserve">, ki ne smejo spustiti v jedilnico učencev, dokler se mesto ne sprosti. Vsi stoli v jedilnici </w:t>
      </w:r>
      <w:r w:rsidR="2416B582" w:rsidRPr="5D030B2E">
        <w:rPr>
          <w:rFonts w:ascii="Cambria" w:hAnsi="Cambria"/>
        </w:rPr>
        <w:t xml:space="preserve">se </w:t>
      </w:r>
      <w:r w:rsidRPr="5D030B2E">
        <w:rPr>
          <w:rFonts w:ascii="Cambria" w:hAnsi="Cambria"/>
        </w:rPr>
        <w:t>smejo uporabljati</w:t>
      </w:r>
      <w:r w:rsidR="00D411CD" w:rsidRPr="5D030B2E">
        <w:rPr>
          <w:rFonts w:ascii="Cambria" w:hAnsi="Cambria"/>
        </w:rPr>
        <w:t xml:space="preserve"> na prostorih, kjer so postavljeni, se jih ne premika</w:t>
      </w:r>
      <w:r w:rsidR="67ED7EF4" w:rsidRPr="5D030B2E">
        <w:rPr>
          <w:rFonts w:ascii="Cambria" w:hAnsi="Cambria"/>
        </w:rPr>
        <w:t>.</w:t>
      </w:r>
    </w:p>
    <w:p w14:paraId="7B04FA47" w14:textId="77777777" w:rsidR="00D51D5A" w:rsidRPr="00FB2C1B" w:rsidRDefault="00D51D5A" w:rsidP="006C63E9">
      <w:pPr>
        <w:jc w:val="both"/>
        <w:rPr>
          <w:rFonts w:ascii="Cambria" w:hAnsi="Cambria"/>
        </w:rPr>
      </w:pPr>
    </w:p>
    <w:p w14:paraId="6362E12C" w14:textId="77777777" w:rsidR="00D51D5A" w:rsidRPr="00FB2C1B" w:rsidRDefault="00D51D5A" w:rsidP="006C63E9">
      <w:pPr>
        <w:jc w:val="both"/>
        <w:rPr>
          <w:rFonts w:ascii="Cambria" w:hAnsi="Cambria"/>
        </w:rPr>
      </w:pPr>
      <w:r w:rsidRPr="00FB2C1B">
        <w:rPr>
          <w:rFonts w:ascii="Cambria" w:hAnsi="Cambria"/>
        </w:rPr>
        <w:t>Med izmenjavo učencev v učilnici je potrebno jedilnico temeljito prezračiti, mize, stole in pladnje pa razkužiti.</w:t>
      </w:r>
    </w:p>
    <w:p w14:paraId="1A939487" w14:textId="77777777" w:rsidR="00D51D5A" w:rsidRPr="00FB2C1B" w:rsidRDefault="00D51D5A" w:rsidP="006C63E9">
      <w:pPr>
        <w:jc w:val="both"/>
        <w:rPr>
          <w:rFonts w:ascii="Cambria" w:hAnsi="Cambria"/>
        </w:rPr>
      </w:pPr>
    </w:p>
    <w:p w14:paraId="41366456" w14:textId="77777777" w:rsidR="00D51D5A" w:rsidRPr="00FB2C1B" w:rsidRDefault="00D51D5A" w:rsidP="006C63E9">
      <w:pPr>
        <w:jc w:val="both"/>
        <w:rPr>
          <w:rFonts w:ascii="Cambria" w:hAnsi="Cambria"/>
        </w:rPr>
      </w:pPr>
      <w:r w:rsidRPr="00FB2C1B">
        <w:rPr>
          <w:rFonts w:ascii="Cambria" w:hAnsi="Cambria"/>
        </w:rPr>
        <w:t>Šola naredi nov razpored uporabe šolske jedilnice glede na število učencev, ki kosijo v šoli.</w:t>
      </w:r>
    </w:p>
    <w:p w14:paraId="36A472CA" w14:textId="77777777" w:rsidR="00D51D5A" w:rsidRPr="00FB2C1B" w:rsidRDefault="00D51D5A" w:rsidP="006C63E9">
      <w:pPr>
        <w:jc w:val="both"/>
        <w:rPr>
          <w:rFonts w:ascii="Cambria" w:hAnsi="Cambria"/>
        </w:rPr>
      </w:pPr>
      <w:r w:rsidRPr="00FB2C1B">
        <w:rPr>
          <w:rFonts w:ascii="Cambria" w:hAnsi="Cambria"/>
        </w:rPr>
        <w:t>Z razporedom seznani učence.</w:t>
      </w:r>
    </w:p>
    <w:p w14:paraId="6AA258D8" w14:textId="77777777" w:rsidR="00D51D5A" w:rsidRPr="00FB2C1B" w:rsidRDefault="00D51D5A" w:rsidP="006C63E9">
      <w:pPr>
        <w:jc w:val="both"/>
        <w:rPr>
          <w:rFonts w:ascii="Cambria" w:hAnsi="Cambria"/>
        </w:rPr>
      </w:pPr>
    </w:p>
    <w:p w14:paraId="36BF0667" w14:textId="77777777" w:rsidR="00D51D5A" w:rsidRPr="00FB2C1B" w:rsidRDefault="00D51D5A" w:rsidP="006C63E9">
      <w:pPr>
        <w:jc w:val="both"/>
        <w:rPr>
          <w:rFonts w:ascii="Cambria" w:hAnsi="Cambria"/>
        </w:rPr>
      </w:pPr>
      <w:r w:rsidRPr="00FB2C1B">
        <w:rPr>
          <w:rFonts w:ascii="Cambria" w:hAnsi="Cambria"/>
        </w:rPr>
        <w:t>Pri izdajnem pultu se morajo učenci držati talnih označb za medsebojno razdaljo.</w:t>
      </w:r>
    </w:p>
    <w:p w14:paraId="6FFBD3EC" w14:textId="77777777" w:rsidR="00D51D5A" w:rsidRPr="00FB2C1B" w:rsidRDefault="00D51D5A" w:rsidP="006C63E9">
      <w:pPr>
        <w:jc w:val="both"/>
        <w:rPr>
          <w:rFonts w:ascii="Cambria" w:hAnsi="Cambria"/>
        </w:rPr>
      </w:pPr>
    </w:p>
    <w:p w14:paraId="436EEBFD" w14:textId="77777777" w:rsidR="00D51D5A" w:rsidRPr="00FB2C1B" w:rsidRDefault="00D51D5A" w:rsidP="006C63E9">
      <w:pPr>
        <w:jc w:val="both"/>
        <w:rPr>
          <w:rFonts w:ascii="Cambria" w:hAnsi="Cambria"/>
        </w:rPr>
      </w:pPr>
      <w:r w:rsidRPr="00FB2C1B">
        <w:rPr>
          <w:rFonts w:ascii="Cambria" w:hAnsi="Cambria"/>
        </w:rPr>
        <w:t>Poti vstopa in izstopa se ne križajo, temveč potekajo po označenih koridorjih.</w:t>
      </w:r>
    </w:p>
    <w:p w14:paraId="30DCCCAD" w14:textId="77777777" w:rsidR="00FB093F" w:rsidRDefault="00FB093F" w:rsidP="006C63E9">
      <w:pPr>
        <w:jc w:val="both"/>
        <w:rPr>
          <w:rFonts w:ascii="Cambria" w:hAnsi="Cambria"/>
        </w:rPr>
      </w:pPr>
    </w:p>
    <w:p w14:paraId="36AF6883" w14:textId="77777777" w:rsidR="00D51D5A" w:rsidRDefault="00D51D5A" w:rsidP="006C63E9">
      <w:pPr>
        <w:jc w:val="both"/>
        <w:rPr>
          <w:rFonts w:ascii="Cambria" w:hAnsi="Cambria"/>
        </w:rPr>
      </w:pPr>
    </w:p>
    <w:p w14:paraId="724BBDB6" w14:textId="77777777" w:rsidR="00D51D5A" w:rsidRPr="00B259C3" w:rsidRDefault="00B414EB" w:rsidP="00B414EB">
      <w:pPr>
        <w:pStyle w:val="Naslov2"/>
        <w:rPr>
          <w:rFonts w:ascii="Cambria" w:hAnsi="Cambria"/>
        </w:rPr>
      </w:pPr>
      <w:bookmarkStart w:id="29" w:name="_Toc40112667"/>
      <w:r w:rsidRPr="00B259C3">
        <w:rPr>
          <w:rFonts w:ascii="Cambria" w:hAnsi="Cambria"/>
        </w:rPr>
        <w:t>9.1</w:t>
      </w:r>
      <w:r w:rsidR="00B40C6D" w:rsidRPr="00B259C3">
        <w:rPr>
          <w:rFonts w:ascii="Cambria" w:hAnsi="Cambria"/>
        </w:rPr>
        <w:t>2</w:t>
      </w:r>
      <w:r w:rsidRPr="00B259C3">
        <w:rPr>
          <w:rFonts w:ascii="Cambria" w:hAnsi="Cambria"/>
        </w:rPr>
        <w:t>. Zaposleni</w:t>
      </w:r>
      <w:bookmarkEnd w:id="29"/>
    </w:p>
    <w:p w14:paraId="54C529ED" w14:textId="77777777" w:rsidR="00B414EB" w:rsidRPr="00FB2C1B" w:rsidRDefault="00B414EB" w:rsidP="006C63E9">
      <w:pPr>
        <w:jc w:val="both"/>
        <w:rPr>
          <w:rFonts w:ascii="Cambria" w:hAnsi="Cambria"/>
        </w:rPr>
      </w:pPr>
    </w:p>
    <w:p w14:paraId="46DB2A79" w14:textId="6EC6AF3F" w:rsidR="00B414EB" w:rsidRPr="00FB2C1B" w:rsidRDefault="00B414EB" w:rsidP="006C63E9">
      <w:pPr>
        <w:jc w:val="both"/>
        <w:rPr>
          <w:rFonts w:ascii="Cambria" w:hAnsi="Cambria"/>
        </w:rPr>
      </w:pPr>
      <w:r w:rsidRPr="00FB2C1B">
        <w:rPr>
          <w:rFonts w:ascii="Cambria" w:hAnsi="Cambria"/>
        </w:rPr>
        <w:t xml:space="preserve">Za zaposlene velja smiselno enako pravilo – upoštevanje </w:t>
      </w:r>
      <w:r w:rsidR="00517C08">
        <w:rPr>
          <w:rFonts w:ascii="Cambria" w:hAnsi="Cambria"/>
        </w:rPr>
        <w:t xml:space="preserve">varne </w:t>
      </w:r>
      <w:r w:rsidRPr="00FB2C1B">
        <w:rPr>
          <w:rFonts w:ascii="Cambria" w:hAnsi="Cambria"/>
        </w:rPr>
        <w:t>medsebojne razdalje</w:t>
      </w:r>
      <w:r w:rsidRPr="00FB2C1B">
        <w:rPr>
          <w:rFonts w:ascii="Cambria" w:hAnsi="Cambria"/>
        </w:rPr>
        <w:t xml:space="preserve"> 1,5 – 2,0m</w:t>
      </w:r>
      <w:r w:rsidRPr="00FB2C1B">
        <w:rPr>
          <w:rFonts w:ascii="Cambria" w:hAnsi="Cambria"/>
        </w:rPr>
        <w:t xml:space="preserve">; v zbornici mora imeti zaposleni na vsaki strani en stol prost; v zbornici je hkrati lahko le toliko zaposlenih, da lahko ohranjajo </w:t>
      </w:r>
      <w:r w:rsidRPr="00FB2C1B">
        <w:rPr>
          <w:rFonts w:ascii="Cambria" w:hAnsi="Cambria"/>
        </w:rPr>
        <w:t xml:space="preserve">predpisano </w:t>
      </w:r>
      <w:r w:rsidRPr="00FB2C1B">
        <w:rPr>
          <w:rFonts w:ascii="Cambria" w:hAnsi="Cambria"/>
        </w:rPr>
        <w:t xml:space="preserve">razdaljo. </w:t>
      </w:r>
      <w:r w:rsidR="00517C08">
        <w:rPr>
          <w:rFonts w:ascii="Cambria" w:hAnsi="Cambria"/>
        </w:rPr>
        <w:t>Tudi v</w:t>
      </w:r>
      <w:r w:rsidRPr="00FB2C1B">
        <w:rPr>
          <w:rFonts w:ascii="Cambria" w:hAnsi="Cambria"/>
        </w:rPr>
        <w:t xml:space="preserve"> kabinetih </w:t>
      </w:r>
      <w:r w:rsidR="00517C08">
        <w:rPr>
          <w:rFonts w:ascii="Cambria" w:hAnsi="Cambria"/>
        </w:rPr>
        <w:t>učitelji upoštevajo medosebno razdaljo.</w:t>
      </w:r>
      <w:r w:rsidRPr="00FB2C1B">
        <w:rPr>
          <w:rFonts w:ascii="Cambria" w:hAnsi="Cambria"/>
        </w:rPr>
        <w:t xml:space="preserve"> .</w:t>
      </w:r>
    </w:p>
    <w:p w14:paraId="1C0157D6" w14:textId="77777777" w:rsidR="00B414EB" w:rsidRPr="00FB2C1B" w:rsidRDefault="00B414EB" w:rsidP="006C63E9">
      <w:pPr>
        <w:jc w:val="both"/>
        <w:rPr>
          <w:rFonts w:ascii="Cambria" w:hAnsi="Cambria"/>
        </w:rPr>
      </w:pPr>
    </w:p>
    <w:p w14:paraId="6E9F38C4" w14:textId="37C315C8" w:rsidR="00B414EB" w:rsidRPr="00FB2C1B" w:rsidRDefault="00B414EB" w:rsidP="00FB093F">
      <w:pPr>
        <w:jc w:val="both"/>
        <w:rPr>
          <w:rFonts w:ascii="Cambria" w:hAnsi="Cambria"/>
        </w:rPr>
      </w:pPr>
      <w:r w:rsidRPr="00FB2C1B">
        <w:rPr>
          <w:rFonts w:ascii="Cambria" w:hAnsi="Cambria"/>
        </w:rPr>
        <w:t xml:space="preserve">Tudi v drugih prostorih (sanitarije, hodniki, skupni prostori) zaposleni spoštujejo </w:t>
      </w:r>
      <w:r w:rsidR="00517C08">
        <w:rPr>
          <w:rFonts w:ascii="Cambria" w:hAnsi="Cambria"/>
        </w:rPr>
        <w:t>medosebno razdaljo</w:t>
      </w:r>
      <w:r w:rsidRPr="00FB2C1B">
        <w:rPr>
          <w:rFonts w:ascii="Cambria" w:hAnsi="Cambria"/>
        </w:rPr>
        <w:t>.</w:t>
      </w:r>
    </w:p>
    <w:p w14:paraId="3691E7B2" w14:textId="77777777" w:rsidR="00FB093F" w:rsidRPr="00FB2C1B" w:rsidRDefault="00FB093F" w:rsidP="00FB093F">
      <w:pPr>
        <w:jc w:val="both"/>
        <w:rPr>
          <w:rFonts w:ascii="Cambria" w:hAnsi="Cambria"/>
        </w:rPr>
      </w:pPr>
    </w:p>
    <w:p w14:paraId="0ADCA1FB" w14:textId="0C0C0C5E" w:rsidR="00FB093F" w:rsidRPr="00FB2C1B" w:rsidRDefault="00FB093F" w:rsidP="00FB093F">
      <w:pPr>
        <w:jc w:val="both"/>
        <w:rPr>
          <w:rFonts w:ascii="Cambria" w:hAnsi="Cambria"/>
        </w:rPr>
      </w:pPr>
    </w:p>
    <w:p w14:paraId="526770CE" w14:textId="77777777" w:rsidR="00FB093F" w:rsidRDefault="00FB093F" w:rsidP="00FB093F">
      <w:pPr>
        <w:jc w:val="both"/>
        <w:rPr>
          <w:rFonts w:ascii="Cambria" w:hAnsi="Cambria"/>
        </w:rPr>
      </w:pPr>
    </w:p>
    <w:p w14:paraId="2614D794" w14:textId="6F027811" w:rsidR="5D030B2E" w:rsidRDefault="00FB093F" w:rsidP="5D030B2E">
      <w:pPr>
        <w:jc w:val="both"/>
        <w:rPr>
          <w:rFonts w:ascii="Cambria" w:hAnsi="Cambria"/>
        </w:rPr>
      </w:pPr>
      <w:r w:rsidRPr="5D030B2E">
        <w:rPr>
          <w:rFonts w:ascii="Cambria" w:hAnsi="Cambria"/>
        </w:rPr>
        <w:t>Avtomat za napitke se ne uporablja.</w:t>
      </w:r>
    </w:p>
    <w:p w14:paraId="3F602D30" w14:textId="77777777" w:rsidR="00B414EB" w:rsidRPr="00B259C3" w:rsidRDefault="00B414EB" w:rsidP="00FB093F">
      <w:pPr>
        <w:pStyle w:val="Naslov1"/>
        <w:rPr>
          <w:rFonts w:ascii="Cambria" w:hAnsi="Cambria"/>
        </w:rPr>
      </w:pPr>
      <w:bookmarkStart w:id="30" w:name="_Toc40112668"/>
      <w:r w:rsidRPr="00B259C3">
        <w:rPr>
          <w:rFonts w:ascii="Cambria" w:hAnsi="Cambria"/>
        </w:rPr>
        <w:t>10.UKREPI V PRIMERU POJAVA OBOLENJA S SIMPTOMI COVID 19</w:t>
      </w:r>
      <w:bookmarkEnd w:id="30"/>
    </w:p>
    <w:p w14:paraId="7CBEED82" w14:textId="77777777" w:rsidR="00BB0326" w:rsidRPr="00BB0326" w:rsidRDefault="00BB0326" w:rsidP="00BB0326">
      <w:pPr>
        <w:jc w:val="both"/>
        <w:rPr>
          <w:rFonts w:ascii="Cambria" w:hAnsi="Cambria"/>
        </w:rPr>
      </w:pPr>
    </w:p>
    <w:p w14:paraId="34395AC6" w14:textId="65253A97" w:rsidR="00BB0326" w:rsidRDefault="00BB0326" w:rsidP="00BB0326">
      <w:pPr>
        <w:jc w:val="both"/>
        <w:rPr>
          <w:rFonts w:ascii="Cambria" w:hAnsi="Cambria"/>
        </w:rPr>
      </w:pPr>
      <w:r w:rsidRPr="00BB0326">
        <w:rPr>
          <w:rFonts w:ascii="Cambria" w:hAnsi="Cambria"/>
        </w:rPr>
        <w:t>V kolikor zboli učenec, ga učitelj napoti</w:t>
      </w:r>
      <w:r w:rsidR="00942973">
        <w:rPr>
          <w:rFonts w:ascii="Cambria" w:hAnsi="Cambria"/>
        </w:rPr>
        <w:t xml:space="preserve"> oziroma pospremi</w:t>
      </w:r>
      <w:r w:rsidRPr="00BB0326">
        <w:rPr>
          <w:rFonts w:ascii="Cambria" w:hAnsi="Cambria"/>
        </w:rPr>
        <w:t xml:space="preserve"> v </w:t>
      </w:r>
      <w:r w:rsidR="00E05808">
        <w:rPr>
          <w:rFonts w:ascii="Cambria" w:hAnsi="Cambria"/>
        </w:rPr>
        <w:t>tajništvo</w:t>
      </w:r>
      <w:r w:rsidRPr="00BB0326">
        <w:rPr>
          <w:rFonts w:ascii="Cambria" w:hAnsi="Cambria"/>
        </w:rPr>
        <w:t xml:space="preserve">, kjer počaka na starša, ki ga prevzame po predhodnem klicu, ki ga opravi </w:t>
      </w:r>
      <w:r w:rsidR="00E05808">
        <w:rPr>
          <w:rFonts w:ascii="Cambria" w:hAnsi="Cambria"/>
        </w:rPr>
        <w:t>tajnica</w:t>
      </w:r>
      <w:r w:rsidRPr="00BB0326">
        <w:rPr>
          <w:rFonts w:ascii="Cambria" w:hAnsi="Cambria"/>
        </w:rPr>
        <w:t>. Če je možno, tak učenec ta čas nosi zaščitno masko.</w:t>
      </w:r>
    </w:p>
    <w:p w14:paraId="6E36661F" w14:textId="77777777" w:rsidR="0065720B" w:rsidRPr="00FB2C1B" w:rsidRDefault="0065720B" w:rsidP="00BB0326">
      <w:pPr>
        <w:jc w:val="both"/>
        <w:rPr>
          <w:rFonts w:ascii="Cambria" w:hAnsi="Cambria"/>
          <w:color w:val="FF0000"/>
        </w:rPr>
      </w:pPr>
    </w:p>
    <w:p w14:paraId="38645DC7" w14:textId="77777777" w:rsidR="00BB0326" w:rsidRPr="00BB0326" w:rsidRDefault="00BB0326" w:rsidP="00BB0326">
      <w:pPr>
        <w:jc w:val="both"/>
        <w:rPr>
          <w:rFonts w:ascii="Cambria" w:hAnsi="Cambria"/>
        </w:rPr>
      </w:pPr>
    </w:p>
    <w:p w14:paraId="1C4BA479" w14:textId="17FA0696" w:rsidR="00BB0326" w:rsidRPr="00BB0326" w:rsidRDefault="4C542855" w:rsidP="5D030B2E">
      <w:pPr>
        <w:jc w:val="both"/>
        <w:rPr>
          <w:rFonts w:ascii="Cambria" w:hAnsi="Cambria"/>
        </w:rPr>
      </w:pPr>
      <w:r w:rsidRPr="5D030B2E">
        <w:rPr>
          <w:rFonts w:ascii="Cambria" w:hAnsi="Cambria"/>
        </w:rPr>
        <w:t>V</w:t>
      </w:r>
      <w:r w:rsidR="6C8D4BE2" w:rsidRPr="5D030B2E">
        <w:rPr>
          <w:rFonts w:ascii="Cambria" w:hAnsi="Cambria"/>
        </w:rPr>
        <w:t xml:space="preserve"> kolikor se izkaže, da je učenec okužen s </w:t>
      </w:r>
      <w:proofErr w:type="spellStart"/>
      <w:r w:rsidR="6C8D4BE2" w:rsidRPr="5D030B2E">
        <w:rPr>
          <w:rFonts w:ascii="Cambria" w:hAnsi="Cambria"/>
        </w:rPr>
        <w:t>Covid</w:t>
      </w:r>
      <w:proofErr w:type="spellEnd"/>
      <w:r w:rsidR="6C8D4BE2" w:rsidRPr="5D030B2E">
        <w:rPr>
          <w:rFonts w:ascii="Cambria" w:hAnsi="Cambria"/>
        </w:rPr>
        <w:t xml:space="preserve"> – 19, so </w:t>
      </w:r>
      <w:r w:rsidR="09A645A1" w:rsidRPr="5D030B2E">
        <w:rPr>
          <w:rFonts w:ascii="Cambria" w:hAnsi="Cambria"/>
        </w:rPr>
        <w:t>s</w:t>
      </w:r>
      <w:r w:rsidR="00BB0326" w:rsidRPr="5D030B2E">
        <w:rPr>
          <w:rFonts w:ascii="Cambria" w:hAnsi="Cambria"/>
        </w:rPr>
        <w:t xml:space="preserve">tarši  dolžni obvestiti ravnatelja šole v roku 24 ur (telefonsko, elektronska pošta, </w:t>
      </w:r>
      <w:proofErr w:type="spellStart"/>
      <w:r w:rsidR="00BB0326" w:rsidRPr="5D030B2E">
        <w:rPr>
          <w:rFonts w:ascii="Cambria" w:hAnsi="Cambria"/>
        </w:rPr>
        <w:t>eAsistent</w:t>
      </w:r>
      <w:proofErr w:type="spellEnd"/>
      <w:r w:rsidR="00BB0326" w:rsidRPr="5D030B2E">
        <w:rPr>
          <w:rFonts w:ascii="Cambria" w:hAnsi="Cambria"/>
        </w:rPr>
        <w:t>), . Ravnatelj je dolžan v najkrajšem možnem času o tem obvestiti NIJZ. Le ta sproži epidemiološko preiskavo, s katero se poišče izvor kužnosti ter poišče in obvesti vse možne kontakte okuženega učenca.</w:t>
      </w:r>
      <w:r w:rsidR="00B91FEE" w:rsidRPr="5D030B2E">
        <w:rPr>
          <w:rFonts w:ascii="Cambria" w:hAnsi="Cambria"/>
        </w:rPr>
        <w:t xml:space="preserve"> NIJZ posreduje seznam kontaktov pristojni službi Ministrstva za zdravje, ki izda odločbe o karanteni.</w:t>
      </w:r>
    </w:p>
    <w:p w14:paraId="135E58C4" w14:textId="77777777" w:rsidR="00BB0326" w:rsidRPr="00FB093F" w:rsidRDefault="00BB0326" w:rsidP="00BB0326">
      <w:pPr>
        <w:jc w:val="both"/>
        <w:rPr>
          <w:rFonts w:ascii="Cambria" w:hAnsi="Cambria"/>
        </w:rPr>
      </w:pPr>
    </w:p>
    <w:p w14:paraId="490022FD" w14:textId="3D632EC2" w:rsidR="00BB0326" w:rsidRPr="00FB093F" w:rsidRDefault="00BB0326" w:rsidP="00BB0326">
      <w:pPr>
        <w:jc w:val="both"/>
        <w:rPr>
          <w:rFonts w:ascii="Cambria" w:hAnsi="Cambria"/>
        </w:rPr>
      </w:pPr>
      <w:r w:rsidRPr="5D030B2E">
        <w:rPr>
          <w:rFonts w:ascii="Cambria" w:hAnsi="Cambria"/>
        </w:rPr>
        <w:t>P</w:t>
      </w:r>
      <w:r w:rsidR="0086516E" w:rsidRPr="5D030B2E">
        <w:rPr>
          <w:rFonts w:ascii="Cambria" w:hAnsi="Cambria"/>
        </w:rPr>
        <w:t xml:space="preserve">ričetek kužnosti je 2 dni pred pojavom bolezni. NIJZ </w:t>
      </w:r>
      <w:r w:rsidR="00B91FEE" w:rsidRPr="5D030B2E">
        <w:rPr>
          <w:rFonts w:ascii="Cambria" w:hAnsi="Cambria"/>
        </w:rPr>
        <w:t>svetuje kontaktom, da v inkubacijski dobi spremljajo svoje zdravstveno stanje.</w:t>
      </w:r>
    </w:p>
    <w:p w14:paraId="62EBF9A1" w14:textId="77777777" w:rsidR="00B91FEE" w:rsidRPr="00FB093F" w:rsidRDefault="00B91FEE" w:rsidP="00BB0326">
      <w:pPr>
        <w:jc w:val="both"/>
        <w:rPr>
          <w:rFonts w:ascii="Cambria" w:hAnsi="Cambria"/>
        </w:rPr>
      </w:pPr>
    </w:p>
    <w:p w14:paraId="0C6C2CD5" w14:textId="77777777" w:rsidR="00B91FEE" w:rsidRPr="00FB093F" w:rsidRDefault="00B91FEE" w:rsidP="00BB0326">
      <w:pPr>
        <w:jc w:val="both"/>
        <w:rPr>
          <w:rFonts w:ascii="Cambria" w:hAnsi="Cambria"/>
        </w:rPr>
      </w:pPr>
    </w:p>
    <w:p w14:paraId="429E4668" w14:textId="77777777" w:rsidR="00B91FEE" w:rsidRPr="00FB093F" w:rsidRDefault="00B91FEE" w:rsidP="00BB0326">
      <w:pPr>
        <w:jc w:val="both"/>
        <w:rPr>
          <w:rFonts w:ascii="Cambria" w:hAnsi="Cambria"/>
        </w:rPr>
      </w:pPr>
      <w:r w:rsidRPr="00FB093F">
        <w:rPr>
          <w:rFonts w:ascii="Cambria" w:hAnsi="Cambria"/>
        </w:rPr>
        <w:t xml:space="preserve">V kolikor zboli učitelj, se umakne z delovnega mesta in pokliče izbranega zdravnika. V primeru, da je okužen s </w:t>
      </w:r>
      <w:proofErr w:type="spellStart"/>
      <w:r w:rsidRPr="00FB093F">
        <w:rPr>
          <w:rFonts w:ascii="Cambria" w:hAnsi="Cambria"/>
        </w:rPr>
        <w:t>Covid</w:t>
      </w:r>
      <w:proofErr w:type="spellEnd"/>
      <w:r w:rsidRPr="00FB093F">
        <w:rPr>
          <w:rFonts w:ascii="Cambria" w:hAnsi="Cambria"/>
        </w:rPr>
        <w:t xml:space="preserve"> – 19, o tem v roku 24 ur obvesti ravnatelja šole (telefonsko, elektronska pošta, </w:t>
      </w:r>
      <w:proofErr w:type="spellStart"/>
      <w:r w:rsidRPr="00FB093F">
        <w:rPr>
          <w:rFonts w:ascii="Cambria" w:hAnsi="Cambria"/>
        </w:rPr>
        <w:t>eAsistent</w:t>
      </w:r>
      <w:proofErr w:type="spellEnd"/>
      <w:r w:rsidRPr="00FB093F">
        <w:rPr>
          <w:rFonts w:ascii="Cambria" w:hAnsi="Cambria"/>
        </w:rPr>
        <w:t>). Ravnatelj je dolžan v najkrajšem možnem času obvestiti NIJZ, ki prične z enakim postopkom kot opisano zgoraj.</w:t>
      </w:r>
    </w:p>
    <w:p w14:paraId="709E88E4" w14:textId="77777777" w:rsidR="00B91FEE" w:rsidRPr="00FB093F" w:rsidRDefault="00B91FEE" w:rsidP="00BB0326">
      <w:pPr>
        <w:jc w:val="both"/>
        <w:rPr>
          <w:rFonts w:ascii="Cambria" w:hAnsi="Cambria"/>
        </w:rPr>
      </w:pPr>
    </w:p>
    <w:p w14:paraId="573DEF55" w14:textId="77777777" w:rsidR="00B91FEE" w:rsidRPr="00FB093F" w:rsidRDefault="00B91FEE" w:rsidP="00BB0326">
      <w:pPr>
        <w:jc w:val="both"/>
        <w:rPr>
          <w:rFonts w:ascii="Cambria" w:hAnsi="Cambria"/>
        </w:rPr>
      </w:pPr>
      <w:r w:rsidRPr="00FB093F">
        <w:rPr>
          <w:rFonts w:ascii="Cambria" w:hAnsi="Cambria"/>
        </w:rPr>
        <w:t>V primeru pojava okužbe šola zagotovi temeljito zračenje, čiščenje in razkuževanje celotne šolske stavbe.</w:t>
      </w:r>
    </w:p>
    <w:p w14:paraId="779F8E76" w14:textId="77777777" w:rsidR="00B91FEE" w:rsidRPr="00FB093F" w:rsidRDefault="00B91FEE" w:rsidP="00BB0326">
      <w:pPr>
        <w:jc w:val="both"/>
        <w:rPr>
          <w:rFonts w:ascii="Cambria" w:hAnsi="Cambria"/>
        </w:rPr>
      </w:pPr>
    </w:p>
    <w:p w14:paraId="551CCB02" w14:textId="77777777" w:rsidR="00B91FEE" w:rsidRPr="00FB093F" w:rsidRDefault="00B91FEE" w:rsidP="00BB0326">
      <w:pPr>
        <w:jc w:val="both"/>
        <w:rPr>
          <w:rFonts w:ascii="Cambria" w:hAnsi="Cambria"/>
          <w:i/>
          <w:iCs/>
        </w:rPr>
      </w:pPr>
      <w:r w:rsidRPr="00FB093F">
        <w:rPr>
          <w:rFonts w:ascii="Cambria" w:hAnsi="Cambria"/>
          <w:i/>
          <w:iCs/>
        </w:rPr>
        <w:t xml:space="preserve">Osnovne informacije o COVID-19 Okužba z virusom SARS-CoV-2 lahko povzroči </w:t>
      </w:r>
      <w:proofErr w:type="spellStart"/>
      <w:r w:rsidRPr="00FB093F">
        <w:rPr>
          <w:rFonts w:ascii="Cambria" w:hAnsi="Cambria"/>
          <w:i/>
          <w:iCs/>
        </w:rPr>
        <w:t>koronavirusno</w:t>
      </w:r>
      <w:proofErr w:type="spellEnd"/>
      <w:r w:rsidRPr="00FB093F">
        <w:rPr>
          <w:rFonts w:ascii="Cambria" w:hAnsi="Cambria"/>
          <w:i/>
          <w:iCs/>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2" w:history="1">
        <w:r w:rsidRPr="00FB093F">
          <w:rPr>
            <w:rStyle w:val="Hiperpovezava"/>
            <w:rFonts w:ascii="Cambria" w:hAnsi="Cambria"/>
            <w:i/>
            <w:iCs/>
          </w:rPr>
          <w:t>https://www.nijz.si/sl/koronavirus-2019-ncov</w:t>
        </w:r>
      </w:hyperlink>
      <w:r w:rsidRPr="00FB093F">
        <w:rPr>
          <w:rFonts w:ascii="Cambria" w:hAnsi="Cambria"/>
          <w:i/>
          <w:iCs/>
        </w:rPr>
        <w:t>.</w:t>
      </w:r>
    </w:p>
    <w:p w14:paraId="7C3F4895" w14:textId="77777777" w:rsidR="00B91FEE" w:rsidRPr="00FB093F" w:rsidRDefault="00B91FEE" w:rsidP="00BB0326">
      <w:pPr>
        <w:jc w:val="both"/>
        <w:rPr>
          <w:rFonts w:ascii="Cambria" w:hAnsi="Cambria"/>
          <w:i/>
          <w:iCs/>
        </w:rPr>
      </w:pPr>
      <w:r w:rsidRPr="00FB093F">
        <w:rPr>
          <w:rFonts w:ascii="Cambria" w:hAnsi="Cambria"/>
          <w:i/>
          <w:iCs/>
        </w:rPr>
        <w:t>Vir: NIJZ</w:t>
      </w:r>
    </w:p>
    <w:p w14:paraId="7818863E" w14:textId="77777777" w:rsidR="00B414EB" w:rsidRPr="00FB093F" w:rsidRDefault="00B414EB" w:rsidP="00B414EB">
      <w:pPr>
        <w:rPr>
          <w:rFonts w:ascii="Cambria" w:hAnsi="Cambria"/>
        </w:rPr>
      </w:pPr>
    </w:p>
    <w:p w14:paraId="44F69B9A" w14:textId="77777777" w:rsidR="00B414EB" w:rsidRDefault="00B414EB" w:rsidP="00B414EB">
      <w:pPr>
        <w:rPr>
          <w:rFonts w:ascii="Cambria" w:hAnsi="Cambria"/>
        </w:rPr>
      </w:pPr>
    </w:p>
    <w:p w14:paraId="5F07D11E" w14:textId="77777777" w:rsidR="00970AD8" w:rsidRDefault="00970AD8" w:rsidP="00B414EB">
      <w:pPr>
        <w:rPr>
          <w:rFonts w:ascii="Cambria" w:hAnsi="Cambria"/>
        </w:rPr>
      </w:pPr>
    </w:p>
    <w:p w14:paraId="0819D6F2" w14:textId="77777777" w:rsidR="00970AD8" w:rsidRPr="00B259C3" w:rsidRDefault="00970AD8" w:rsidP="00970AD8">
      <w:pPr>
        <w:pStyle w:val="Naslov1"/>
        <w:rPr>
          <w:rFonts w:ascii="Cambria" w:hAnsi="Cambria"/>
        </w:rPr>
      </w:pPr>
      <w:bookmarkStart w:id="31" w:name="_Toc40112669"/>
      <w:r w:rsidRPr="00B259C3">
        <w:rPr>
          <w:rFonts w:ascii="Cambria" w:hAnsi="Cambria"/>
        </w:rPr>
        <w:t>11.SPREJEM, UPORABA, VELJAVNOST</w:t>
      </w:r>
      <w:bookmarkEnd w:id="31"/>
    </w:p>
    <w:p w14:paraId="41508A3C" w14:textId="77777777" w:rsidR="00970AD8" w:rsidRPr="00970AD8" w:rsidRDefault="00970AD8" w:rsidP="00970AD8"/>
    <w:p w14:paraId="7CD8435E" w14:textId="22B3FB71" w:rsidR="00B91FEE" w:rsidRDefault="00B91FEE" w:rsidP="00970AD8">
      <w:pPr>
        <w:jc w:val="both"/>
        <w:rPr>
          <w:rFonts w:ascii="Cambria" w:hAnsi="Cambria"/>
        </w:rPr>
      </w:pPr>
      <w:r w:rsidRPr="5D030B2E">
        <w:rPr>
          <w:rFonts w:ascii="Cambria" w:hAnsi="Cambria"/>
        </w:rPr>
        <w:t xml:space="preserve">Ta </w:t>
      </w:r>
      <w:r w:rsidR="00B259C3" w:rsidRPr="5D030B2E">
        <w:rPr>
          <w:rFonts w:ascii="Cambria" w:hAnsi="Cambria"/>
        </w:rPr>
        <w:t>Postopkovnik</w:t>
      </w:r>
      <w:r w:rsidRPr="5D030B2E">
        <w:rPr>
          <w:rFonts w:ascii="Cambria" w:hAnsi="Cambria"/>
        </w:rPr>
        <w:t xml:space="preserve"> je sprejel</w:t>
      </w:r>
      <w:r w:rsidR="00B259C3" w:rsidRPr="5D030B2E">
        <w:rPr>
          <w:rFonts w:ascii="Cambria" w:hAnsi="Cambria"/>
        </w:rPr>
        <w:t>a</w:t>
      </w:r>
      <w:r w:rsidRPr="5D030B2E">
        <w:rPr>
          <w:rFonts w:ascii="Cambria" w:hAnsi="Cambria"/>
        </w:rPr>
        <w:t xml:space="preserve"> ravnatelj</w:t>
      </w:r>
      <w:r w:rsidR="00B259C3" w:rsidRPr="5D030B2E">
        <w:rPr>
          <w:rFonts w:ascii="Cambria" w:hAnsi="Cambria"/>
        </w:rPr>
        <w:t>ica</w:t>
      </w:r>
      <w:r w:rsidRPr="5D030B2E">
        <w:rPr>
          <w:rFonts w:ascii="Cambria" w:hAnsi="Cambria"/>
        </w:rPr>
        <w:t xml:space="preserve"> OŠ </w:t>
      </w:r>
      <w:r w:rsidR="00F040BB" w:rsidRPr="5D030B2E">
        <w:rPr>
          <w:rFonts w:ascii="Cambria" w:hAnsi="Cambria"/>
        </w:rPr>
        <w:t>Škofja Loka-Mesto</w:t>
      </w:r>
      <w:r w:rsidRPr="5D030B2E">
        <w:rPr>
          <w:rFonts w:ascii="Cambria" w:hAnsi="Cambria"/>
        </w:rPr>
        <w:t>.</w:t>
      </w:r>
      <w:r w:rsidR="00E714E0" w:rsidRPr="5D030B2E">
        <w:rPr>
          <w:rFonts w:ascii="Cambria" w:hAnsi="Cambria"/>
        </w:rPr>
        <w:t xml:space="preserve"> </w:t>
      </w:r>
      <w:r w:rsidR="00B259C3" w:rsidRPr="5D030B2E">
        <w:rPr>
          <w:rFonts w:ascii="Cambria" w:hAnsi="Cambria"/>
        </w:rPr>
        <w:t xml:space="preserve">Veljati </w:t>
      </w:r>
      <w:r w:rsidR="00970AD8" w:rsidRPr="5D030B2E">
        <w:rPr>
          <w:rFonts w:ascii="Cambria" w:hAnsi="Cambria"/>
        </w:rPr>
        <w:t xml:space="preserve">prične </w:t>
      </w:r>
      <w:r w:rsidR="006D03EF">
        <w:rPr>
          <w:rFonts w:ascii="Cambria" w:hAnsi="Cambria"/>
        </w:rPr>
        <w:t>18. 5. 2020</w:t>
      </w:r>
      <w:r w:rsidR="006D03EF" w:rsidRPr="5D030B2E">
        <w:rPr>
          <w:rFonts w:ascii="Cambria" w:hAnsi="Cambria"/>
        </w:rPr>
        <w:t xml:space="preserve">. </w:t>
      </w:r>
      <w:r w:rsidR="00517C08">
        <w:rPr>
          <w:rFonts w:ascii="Cambria" w:hAnsi="Cambria"/>
        </w:rPr>
        <w:t>dopolnjena pravila z</w:t>
      </w:r>
      <w:bookmarkStart w:id="32" w:name="_GoBack"/>
      <w:bookmarkEnd w:id="32"/>
      <w:r w:rsidR="00517C08">
        <w:rPr>
          <w:rFonts w:ascii="Cambria" w:hAnsi="Cambria"/>
        </w:rPr>
        <w:t xml:space="preserve">ačnejo veljati s 1. 6. 2020. </w:t>
      </w:r>
      <w:r w:rsidR="00970AD8" w:rsidRPr="5D030B2E">
        <w:rPr>
          <w:rFonts w:ascii="Cambria" w:hAnsi="Cambria"/>
        </w:rPr>
        <w:t>Velja in u</w:t>
      </w:r>
      <w:r w:rsidR="00F040BB" w:rsidRPr="5D030B2E">
        <w:rPr>
          <w:rFonts w:ascii="Cambria" w:hAnsi="Cambria"/>
        </w:rPr>
        <w:t>porablja</w:t>
      </w:r>
      <w:r w:rsidR="00E714E0" w:rsidRPr="5D030B2E">
        <w:rPr>
          <w:rFonts w:ascii="Cambria" w:hAnsi="Cambria"/>
        </w:rPr>
        <w:t xml:space="preserve"> se do preklica </w:t>
      </w:r>
      <w:r w:rsidR="00970AD8" w:rsidRPr="5D030B2E">
        <w:rPr>
          <w:rFonts w:ascii="Cambria" w:hAnsi="Cambria"/>
        </w:rPr>
        <w:t>upoštevnega pravnega akta ali več teh, ki urejajo to materijo, ali do sprejema novega pravnega akta, ki razveljavlja tiste pravne akte, ki so podlaga za sprejem dokumentov in aktov, na katerih temeljijo ta P</w:t>
      </w:r>
      <w:r w:rsidR="00F040BB" w:rsidRPr="5D030B2E">
        <w:rPr>
          <w:rFonts w:ascii="Cambria" w:hAnsi="Cambria"/>
        </w:rPr>
        <w:t>ostopkovnik</w:t>
      </w:r>
      <w:r w:rsidR="00970AD8" w:rsidRPr="5D030B2E">
        <w:rPr>
          <w:rFonts w:ascii="Cambria" w:hAnsi="Cambria"/>
        </w:rPr>
        <w:t>. Posamezne spremembe veljajo z dnem, ko so objavljene na spletni strani šole, bodisi v sklopu popravljen</w:t>
      </w:r>
      <w:r w:rsidR="00F040BB" w:rsidRPr="5D030B2E">
        <w:rPr>
          <w:rFonts w:ascii="Cambria" w:hAnsi="Cambria"/>
        </w:rPr>
        <w:t>ega</w:t>
      </w:r>
      <w:r w:rsidR="00970AD8" w:rsidRPr="5D030B2E">
        <w:rPr>
          <w:rFonts w:ascii="Cambria" w:hAnsi="Cambria"/>
        </w:rPr>
        <w:t xml:space="preserve"> P</w:t>
      </w:r>
      <w:r w:rsidR="00F040BB" w:rsidRPr="5D030B2E">
        <w:rPr>
          <w:rFonts w:ascii="Cambria" w:hAnsi="Cambria"/>
        </w:rPr>
        <w:t>ostopkovnika</w:t>
      </w:r>
      <w:r w:rsidR="00970AD8" w:rsidRPr="5D030B2E">
        <w:rPr>
          <w:rFonts w:ascii="Cambria" w:hAnsi="Cambria"/>
        </w:rPr>
        <w:t xml:space="preserve"> bodisi posamično.</w:t>
      </w:r>
    </w:p>
    <w:p w14:paraId="29D6B04F" w14:textId="77777777" w:rsidR="00300644" w:rsidRDefault="00300644" w:rsidP="00970AD8">
      <w:pPr>
        <w:jc w:val="both"/>
        <w:rPr>
          <w:rFonts w:ascii="Cambria" w:hAnsi="Cambria"/>
        </w:rPr>
      </w:pPr>
      <w:r>
        <w:rPr>
          <w:rFonts w:ascii="Cambria" w:hAnsi="Cambria"/>
        </w:rPr>
        <w:t xml:space="preserve"> </w:t>
      </w:r>
    </w:p>
    <w:p w14:paraId="7AD99F41" w14:textId="77777777" w:rsidR="00300644" w:rsidRPr="00FB2C1B" w:rsidRDefault="00300644" w:rsidP="00970AD8">
      <w:pPr>
        <w:jc w:val="both"/>
        <w:rPr>
          <w:rFonts w:ascii="Cambria" w:hAnsi="Cambria"/>
        </w:rPr>
      </w:pPr>
      <w:r w:rsidRPr="00FB2C1B">
        <w:rPr>
          <w:rFonts w:ascii="Cambria" w:hAnsi="Cambria"/>
        </w:rPr>
        <w:t>V času uporabe te</w:t>
      </w:r>
      <w:r w:rsidR="00F040BB">
        <w:rPr>
          <w:rFonts w:ascii="Cambria" w:hAnsi="Cambria"/>
        </w:rPr>
        <w:t>ga</w:t>
      </w:r>
      <w:r w:rsidRPr="00FB2C1B">
        <w:rPr>
          <w:rFonts w:ascii="Cambria" w:hAnsi="Cambria"/>
        </w:rPr>
        <w:t xml:space="preserve"> </w:t>
      </w:r>
      <w:r w:rsidR="00F040BB">
        <w:rPr>
          <w:rFonts w:ascii="Cambria" w:hAnsi="Cambria"/>
        </w:rPr>
        <w:t>Postopkovnika</w:t>
      </w:r>
      <w:r w:rsidRPr="00FB2C1B">
        <w:rPr>
          <w:rFonts w:ascii="Cambria" w:hAnsi="Cambria"/>
        </w:rPr>
        <w:t xml:space="preserve"> se  zaradi prilagoditev okoliščinam, nastalim zaradi višje sile, lahko začasno smiselno spremenijo Pravila hišnega reda, katerih sprejem in sprememba je v pristojnosti ravnatelja šole.</w:t>
      </w:r>
    </w:p>
    <w:p w14:paraId="43D6B1D6" w14:textId="77777777" w:rsidR="00B414EB" w:rsidRDefault="00B414EB" w:rsidP="00B414EB">
      <w:pPr>
        <w:jc w:val="both"/>
        <w:rPr>
          <w:rFonts w:ascii="Cambria" w:hAnsi="Cambria"/>
        </w:rPr>
      </w:pPr>
    </w:p>
    <w:p w14:paraId="17DBC151" w14:textId="77777777" w:rsidR="00B414EB" w:rsidRPr="00B414EB" w:rsidRDefault="00B414EB" w:rsidP="00B414EB">
      <w:pPr>
        <w:jc w:val="both"/>
        <w:rPr>
          <w:rFonts w:ascii="Cambria" w:hAnsi="Cambria"/>
        </w:rPr>
      </w:pPr>
    </w:p>
    <w:p w14:paraId="1192585E" w14:textId="7BE2A935" w:rsidR="00B414EB" w:rsidRDefault="00FB2C1B" w:rsidP="006C63E9">
      <w:pPr>
        <w:jc w:val="both"/>
        <w:rPr>
          <w:rFonts w:ascii="Cambria" w:hAnsi="Cambria"/>
        </w:rPr>
      </w:pPr>
      <w:r>
        <w:rPr>
          <w:rFonts w:ascii="Cambria" w:hAnsi="Cambria"/>
        </w:rPr>
        <w:t>Kraj in datum:</w:t>
      </w:r>
      <w:r w:rsidR="00517C08">
        <w:rPr>
          <w:rFonts w:ascii="Cambria" w:hAnsi="Cambria"/>
        </w:rPr>
        <w:t xml:space="preserve"> Škofja Loka, 29. 5. 2020 </w:t>
      </w:r>
      <w:r w:rsidR="00517C08">
        <w:rPr>
          <w:rFonts w:ascii="Cambria" w:hAnsi="Cambria"/>
        </w:rPr>
        <w:tab/>
      </w:r>
      <w:r w:rsidR="00517C08">
        <w:rPr>
          <w:rFonts w:ascii="Cambria" w:hAnsi="Cambria"/>
        </w:rPr>
        <w:tab/>
      </w:r>
      <w:r w:rsidR="00517C08">
        <w:rPr>
          <w:rFonts w:ascii="Cambria" w:hAnsi="Cambria"/>
        </w:rPr>
        <w:tab/>
        <w:t>ravnateljica Doris Kužel</w:t>
      </w:r>
    </w:p>
    <w:p w14:paraId="6F8BD81B" w14:textId="77777777" w:rsidR="00B414EB" w:rsidRDefault="00B414EB" w:rsidP="006C63E9">
      <w:pPr>
        <w:jc w:val="both"/>
        <w:rPr>
          <w:rFonts w:ascii="Cambria" w:hAnsi="Cambria"/>
        </w:rPr>
      </w:pPr>
    </w:p>
    <w:p w14:paraId="37DC9F5E" w14:textId="30B1957A" w:rsidR="00D51D5A" w:rsidRDefault="00BD4420" w:rsidP="006C63E9">
      <w:pPr>
        <w:jc w:val="both"/>
        <w:rPr>
          <w:rFonts w:ascii="Cambria" w:hAnsi="Cambria"/>
        </w:rPr>
      </w:pPr>
      <w:r>
        <w:rPr>
          <w:rFonts w:ascii="Cambria" w:hAnsi="Cambria"/>
        </w:rPr>
        <w:t xml:space="preserve">                               </w:t>
      </w:r>
      <w:r w:rsidR="00517C08">
        <w:rPr>
          <w:rFonts w:ascii="Cambria" w:hAnsi="Cambria"/>
        </w:rPr>
        <w:t xml:space="preserve">                        </w:t>
      </w:r>
      <w:r>
        <w:rPr>
          <w:rFonts w:ascii="Cambria" w:hAnsi="Cambria"/>
        </w:rPr>
        <w:t xml:space="preserve">                   ŽIG</w:t>
      </w:r>
    </w:p>
    <w:p w14:paraId="2613E9C1" w14:textId="77777777" w:rsidR="00B84C46" w:rsidRDefault="00B84C46" w:rsidP="006C63E9">
      <w:pPr>
        <w:jc w:val="both"/>
        <w:rPr>
          <w:rFonts w:ascii="Cambria" w:hAnsi="Cambria"/>
        </w:rPr>
      </w:pPr>
    </w:p>
    <w:sectPr w:rsidR="00B84C46" w:rsidSect="00B259C3">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636B4" w14:textId="77777777" w:rsidR="00D427B1" w:rsidRDefault="00D427B1" w:rsidP="00B259C3">
      <w:r>
        <w:separator/>
      </w:r>
    </w:p>
  </w:endnote>
  <w:endnote w:type="continuationSeparator" w:id="0">
    <w:p w14:paraId="4A34E4D5" w14:textId="77777777" w:rsidR="00D427B1" w:rsidRDefault="00D427B1" w:rsidP="00B2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96373"/>
      <w:docPartObj>
        <w:docPartGallery w:val="Page Numbers (Bottom of Page)"/>
        <w:docPartUnique/>
      </w:docPartObj>
    </w:sdtPr>
    <w:sdtContent>
      <w:p w14:paraId="4A7C3C46" w14:textId="4BB21558" w:rsidR="00013DE1" w:rsidRDefault="00013DE1">
        <w:pPr>
          <w:pStyle w:val="Noga"/>
          <w:jc w:val="center"/>
        </w:pPr>
        <w:r>
          <w:fldChar w:fldCharType="begin"/>
        </w:r>
        <w:r>
          <w:instrText>PAGE   \* MERGEFORMAT</w:instrText>
        </w:r>
        <w:r>
          <w:fldChar w:fldCharType="separate"/>
        </w:r>
        <w:r w:rsidR="00FB6A9D">
          <w:rPr>
            <w:noProof/>
          </w:rPr>
          <w:t>14</w:t>
        </w:r>
        <w:r>
          <w:fldChar w:fldCharType="end"/>
        </w:r>
      </w:p>
    </w:sdtContent>
  </w:sdt>
  <w:p w14:paraId="7D3BEE8F" w14:textId="77777777" w:rsidR="00013DE1" w:rsidRDefault="00013DE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63F2" w14:textId="77777777" w:rsidR="00D427B1" w:rsidRDefault="00D427B1" w:rsidP="00B259C3">
      <w:r>
        <w:separator/>
      </w:r>
    </w:p>
  </w:footnote>
  <w:footnote w:type="continuationSeparator" w:id="0">
    <w:p w14:paraId="0450E4C3" w14:textId="77777777" w:rsidR="00D427B1" w:rsidRDefault="00D427B1" w:rsidP="00B25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4E552C0"/>
    <w:multiLevelType w:val="hybridMultilevel"/>
    <w:tmpl w:val="F7ECAACC"/>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A53843"/>
    <w:multiLevelType w:val="hybridMultilevel"/>
    <w:tmpl w:val="4B3482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0C3539"/>
    <w:multiLevelType w:val="hybridMultilevel"/>
    <w:tmpl w:val="2004A65C"/>
    <w:lvl w:ilvl="0" w:tplc="C9C0675A">
      <w:start w:val="1"/>
      <w:numFmt w:val="decimal"/>
      <w:lvlText w:val="%1."/>
      <w:lvlJc w:val="left"/>
      <w:pPr>
        <w:ind w:left="720" w:hanging="360"/>
      </w:pPr>
    </w:lvl>
    <w:lvl w:ilvl="1" w:tplc="57C20062">
      <w:start w:val="1"/>
      <w:numFmt w:val="lowerLetter"/>
      <w:lvlText w:val="%2."/>
      <w:lvlJc w:val="left"/>
      <w:pPr>
        <w:ind w:left="1440" w:hanging="360"/>
      </w:pPr>
    </w:lvl>
    <w:lvl w:ilvl="2" w:tplc="E9F636D6">
      <w:start w:val="1"/>
      <w:numFmt w:val="lowerRoman"/>
      <w:lvlText w:val="%3."/>
      <w:lvlJc w:val="right"/>
      <w:pPr>
        <w:ind w:left="2160" w:hanging="180"/>
      </w:pPr>
    </w:lvl>
    <w:lvl w:ilvl="3" w:tplc="3A7030C4">
      <w:start w:val="1"/>
      <w:numFmt w:val="decimal"/>
      <w:lvlText w:val="%4."/>
      <w:lvlJc w:val="left"/>
      <w:pPr>
        <w:ind w:left="2880" w:hanging="360"/>
      </w:pPr>
    </w:lvl>
    <w:lvl w:ilvl="4" w:tplc="30BE4664">
      <w:start w:val="1"/>
      <w:numFmt w:val="lowerLetter"/>
      <w:lvlText w:val="%5."/>
      <w:lvlJc w:val="left"/>
      <w:pPr>
        <w:ind w:left="3600" w:hanging="360"/>
      </w:pPr>
    </w:lvl>
    <w:lvl w:ilvl="5" w:tplc="D5C8110A">
      <w:start w:val="1"/>
      <w:numFmt w:val="lowerRoman"/>
      <w:lvlText w:val="%6."/>
      <w:lvlJc w:val="right"/>
      <w:pPr>
        <w:ind w:left="4320" w:hanging="180"/>
      </w:pPr>
    </w:lvl>
    <w:lvl w:ilvl="6" w:tplc="ECE6DBDA">
      <w:start w:val="1"/>
      <w:numFmt w:val="decimal"/>
      <w:lvlText w:val="%7."/>
      <w:lvlJc w:val="left"/>
      <w:pPr>
        <w:ind w:left="5040" w:hanging="360"/>
      </w:pPr>
    </w:lvl>
    <w:lvl w:ilvl="7" w:tplc="E534B716">
      <w:start w:val="1"/>
      <w:numFmt w:val="lowerLetter"/>
      <w:lvlText w:val="%8."/>
      <w:lvlJc w:val="left"/>
      <w:pPr>
        <w:ind w:left="5760" w:hanging="360"/>
      </w:pPr>
    </w:lvl>
    <w:lvl w:ilvl="8" w:tplc="62C0F748">
      <w:start w:val="1"/>
      <w:numFmt w:val="lowerRoman"/>
      <w:lvlText w:val="%9."/>
      <w:lvlJc w:val="right"/>
      <w:pPr>
        <w:ind w:left="6480" w:hanging="180"/>
      </w:pPr>
    </w:lvl>
  </w:abstractNum>
  <w:abstractNum w:abstractNumId="5" w15:restartNumberingAfterBreak="0">
    <w:nsid w:val="38DC7F7B"/>
    <w:multiLevelType w:val="multilevel"/>
    <w:tmpl w:val="AB94F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F07B8D"/>
    <w:multiLevelType w:val="hybridMultilevel"/>
    <w:tmpl w:val="29A636D6"/>
    <w:lvl w:ilvl="0" w:tplc="3B4E9258">
      <w:start w:val="1"/>
      <w:numFmt w:val="decimal"/>
      <w:lvlText w:val="%1."/>
      <w:lvlJc w:val="left"/>
      <w:pPr>
        <w:ind w:left="720" w:hanging="360"/>
      </w:pPr>
    </w:lvl>
    <w:lvl w:ilvl="1" w:tplc="B952300E">
      <w:start w:val="1"/>
      <w:numFmt w:val="lowerLetter"/>
      <w:lvlText w:val="%2."/>
      <w:lvlJc w:val="left"/>
      <w:pPr>
        <w:ind w:left="1440" w:hanging="360"/>
      </w:pPr>
    </w:lvl>
    <w:lvl w:ilvl="2" w:tplc="0E984DA6">
      <w:start w:val="1"/>
      <w:numFmt w:val="lowerRoman"/>
      <w:lvlText w:val="%3."/>
      <w:lvlJc w:val="right"/>
      <w:pPr>
        <w:ind w:left="2160" w:hanging="180"/>
      </w:pPr>
    </w:lvl>
    <w:lvl w:ilvl="3" w:tplc="68564778">
      <w:start w:val="1"/>
      <w:numFmt w:val="decimal"/>
      <w:lvlText w:val="%4."/>
      <w:lvlJc w:val="left"/>
      <w:pPr>
        <w:ind w:left="2880" w:hanging="360"/>
      </w:pPr>
    </w:lvl>
    <w:lvl w:ilvl="4" w:tplc="447CA85A">
      <w:start w:val="1"/>
      <w:numFmt w:val="lowerLetter"/>
      <w:lvlText w:val="%5."/>
      <w:lvlJc w:val="left"/>
      <w:pPr>
        <w:ind w:left="3600" w:hanging="360"/>
      </w:pPr>
    </w:lvl>
    <w:lvl w:ilvl="5" w:tplc="FF10BFA0">
      <w:start w:val="1"/>
      <w:numFmt w:val="lowerRoman"/>
      <w:lvlText w:val="%6."/>
      <w:lvlJc w:val="right"/>
      <w:pPr>
        <w:ind w:left="4320" w:hanging="180"/>
      </w:pPr>
    </w:lvl>
    <w:lvl w:ilvl="6" w:tplc="E740146C">
      <w:start w:val="1"/>
      <w:numFmt w:val="decimal"/>
      <w:lvlText w:val="%7."/>
      <w:lvlJc w:val="left"/>
      <w:pPr>
        <w:ind w:left="5040" w:hanging="360"/>
      </w:pPr>
    </w:lvl>
    <w:lvl w:ilvl="7" w:tplc="B99AB9E4">
      <w:start w:val="1"/>
      <w:numFmt w:val="lowerLetter"/>
      <w:lvlText w:val="%8."/>
      <w:lvlJc w:val="left"/>
      <w:pPr>
        <w:ind w:left="5760" w:hanging="360"/>
      </w:pPr>
    </w:lvl>
    <w:lvl w:ilvl="8" w:tplc="F71C8B38">
      <w:start w:val="1"/>
      <w:numFmt w:val="lowerRoman"/>
      <w:lvlText w:val="%9."/>
      <w:lvlJc w:val="right"/>
      <w:pPr>
        <w:ind w:left="6480" w:hanging="180"/>
      </w:pPr>
    </w:lvl>
  </w:abstractNum>
  <w:abstractNum w:abstractNumId="8"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686149"/>
    <w:multiLevelType w:val="hybridMultilevel"/>
    <w:tmpl w:val="077682A2"/>
    <w:lvl w:ilvl="0" w:tplc="E432DD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C603CF4"/>
    <w:multiLevelType w:val="hybridMultilevel"/>
    <w:tmpl w:val="8FA408F0"/>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8"/>
  </w:num>
  <w:num w:numId="6">
    <w:abstractNumId w:val="5"/>
  </w:num>
  <w:num w:numId="7">
    <w:abstractNumId w:val="0"/>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MDE2MDGxNDQ0NTBU0lEKTi0uzszPAykwrAUAmHO6siwAAAA="/>
  </w:docVars>
  <w:rsids>
    <w:rsidRoot w:val="00106E16"/>
    <w:rsid w:val="00001BB6"/>
    <w:rsid w:val="00005879"/>
    <w:rsid w:val="00013DE1"/>
    <w:rsid w:val="0007379C"/>
    <w:rsid w:val="00085A06"/>
    <w:rsid w:val="000A69ED"/>
    <w:rsid w:val="000C6F13"/>
    <w:rsid w:val="000E2CB1"/>
    <w:rsid w:val="00106C48"/>
    <w:rsid w:val="00106E16"/>
    <w:rsid w:val="001266B9"/>
    <w:rsid w:val="00163B1D"/>
    <w:rsid w:val="00174C3A"/>
    <w:rsid w:val="0018345D"/>
    <w:rsid w:val="001B6476"/>
    <w:rsid w:val="0020635E"/>
    <w:rsid w:val="002113DE"/>
    <w:rsid w:val="00217185"/>
    <w:rsid w:val="00221354"/>
    <w:rsid w:val="002373FF"/>
    <w:rsid w:val="002B048D"/>
    <w:rsid w:val="00300644"/>
    <w:rsid w:val="0030269D"/>
    <w:rsid w:val="0030566E"/>
    <w:rsid w:val="003A1083"/>
    <w:rsid w:val="003DF68B"/>
    <w:rsid w:val="004A0D15"/>
    <w:rsid w:val="00517C08"/>
    <w:rsid w:val="005628CB"/>
    <w:rsid w:val="00570ED1"/>
    <w:rsid w:val="00594BAA"/>
    <w:rsid w:val="005E5BF2"/>
    <w:rsid w:val="005F7674"/>
    <w:rsid w:val="0065720B"/>
    <w:rsid w:val="00665298"/>
    <w:rsid w:val="00697321"/>
    <w:rsid w:val="006C63E9"/>
    <w:rsid w:val="006D03EF"/>
    <w:rsid w:val="006F11B9"/>
    <w:rsid w:val="006F215E"/>
    <w:rsid w:val="00706278"/>
    <w:rsid w:val="0070D0FA"/>
    <w:rsid w:val="00742A4A"/>
    <w:rsid w:val="00787A40"/>
    <w:rsid w:val="007E345D"/>
    <w:rsid w:val="00816BC4"/>
    <w:rsid w:val="00827A93"/>
    <w:rsid w:val="0086001F"/>
    <w:rsid w:val="0086516E"/>
    <w:rsid w:val="00892314"/>
    <w:rsid w:val="008F674C"/>
    <w:rsid w:val="00915949"/>
    <w:rsid w:val="00932324"/>
    <w:rsid w:val="00940216"/>
    <w:rsid w:val="00942973"/>
    <w:rsid w:val="00944214"/>
    <w:rsid w:val="00970AD8"/>
    <w:rsid w:val="009F5CCF"/>
    <w:rsid w:val="00A0784D"/>
    <w:rsid w:val="00A21C83"/>
    <w:rsid w:val="00A5504B"/>
    <w:rsid w:val="00A74287"/>
    <w:rsid w:val="00A85822"/>
    <w:rsid w:val="00A90506"/>
    <w:rsid w:val="00AC4175"/>
    <w:rsid w:val="00AD62B3"/>
    <w:rsid w:val="00AE04B9"/>
    <w:rsid w:val="00B259C3"/>
    <w:rsid w:val="00B37B31"/>
    <w:rsid w:val="00B40C6D"/>
    <w:rsid w:val="00B414EB"/>
    <w:rsid w:val="00B83B7E"/>
    <w:rsid w:val="00B84C46"/>
    <w:rsid w:val="00B91FEE"/>
    <w:rsid w:val="00B952EE"/>
    <w:rsid w:val="00BA7E58"/>
    <w:rsid w:val="00BB0326"/>
    <w:rsid w:val="00BD4420"/>
    <w:rsid w:val="00C0707B"/>
    <w:rsid w:val="00C55EA0"/>
    <w:rsid w:val="00C57CA9"/>
    <w:rsid w:val="00D25994"/>
    <w:rsid w:val="00D411CD"/>
    <w:rsid w:val="00D427B1"/>
    <w:rsid w:val="00D51D5A"/>
    <w:rsid w:val="00D71455"/>
    <w:rsid w:val="00DA22AA"/>
    <w:rsid w:val="00E05808"/>
    <w:rsid w:val="00E22F2D"/>
    <w:rsid w:val="00E714E0"/>
    <w:rsid w:val="00EB48E9"/>
    <w:rsid w:val="00EE3945"/>
    <w:rsid w:val="00F040BB"/>
    <w:rsid w:val="00F08DCF"/>
    <w:rsid w:val="00F66EA2"/>
    <w:rsid w:val="00F70043"/>
    <w:rsid w:val="00F84AE6"/>
    <w:rsid w:val="00FB093F"/>
    <w:rsid w:val="00FB2C1B"/>
    <w:rsid w:val="00FB6A9D"/>
    <w:rsid w:val="0105297D"/>
    <w:rsid w:val="019F2702"/>
    <w:rsid w:val="01ED6321"/>
    <w:rsid w:val="01F4C8E5"/>
    <w:rsid w:val="021EFB2B"/>
    <w:rsid w:val="0285031B"/>
    <w:rsid w:val="02A03C58"/>
    <w:rsid w:val="0351EAAD"/>
    <w:rsid w:val="03BCC1AF"/>
    <w:rsid w:val="03BDD88B"/>
    <w:rsid w:val="040C408B"/>
    <w:rsid w:val="046D286A"/>
    <w:rsid w:val="04896EEA"/>
    <w:rsid w:val="0490F631"/>
    <w:rsid w:val="05072BF8"/>
    <w:rsid w:val="05126D56"/>
    <w:rsid w:val="058BECA5"/>
    <w:rsid w:val="06A1908A"/>
    <w:rsid w:val="06A82EB5"/>
    <w:rsid w:val="06D90026"/>
    <w:rsid w:val="08EB932E"/>
    <w:rsid w:val="09433C4E"/>
    <w:rsid w:val="09A645A1"/>
    <w:rsid w:val="09E56161"/>
    <w:rsid w:val="0A4B2EC4"/>
    <w:rsid w:val="0AD6B346"/>
    <w:rsid w:val="0B245D44"/>
    <w:rsid w:val="0B3F3367"/>
    <w:rsid w:val="0B740FA3"/>
    <w:rsid w:val="0BEBD54E"/>
    <w:rsid w:val="0C457C28"/>
    <w:rsid w:val="0CA10067"/>
    <w:rsid w:val="0CEEF75E"/>
    <w:rsid w:val="0D21242D"/>
    <w:rsid w:val="0E3BEA98"/>
    <w:rsid w:val="0E4296A8"/>
    <w:rsid w:val="0F42F871"/>
    <w:rsid w:val="0FE82743"/>
    <w:rsid w:val="0FF51C1D"/>
    <w:rsid w:val="1060E2AB"/>
    <w:rsid w:val="10AB2936"/>
    <w:rsid w:val="10CD58E5"/>
    <w:rsid w:val="10FDA553"/>
    <w:rsid w:val="119D46C7"/>
    <w:rsid w:val="11D62F5A"/>
    <w:rsid w:val="11FF2B36"/>
    <w:rsid w:val="13BF04B3"/>
    <w:rsid w:val="13CC0AF5"/>
    <w:rsid w:val="14CD8E59"/>
    <w:rsid w:val="1512F623"/>
    <w:rsid w:val="15AD1781"/>
    <w:rsid w:val="15B44CF0"/>
    <w:rsid w:val="15C2EABF"/>
    <w:rsid w:val="16BCDB32"/>
    <w:rsid w:val="16FC4952"/>
    <w:rsid w:val="1703F5D3"/>
    <w:rsid w:val="177B78C8"/>
    <w:rsid w:val="17B090A2"/>
    <w:rsid w:val="180C64E7"/>
    <w:rsid w:val="18EB8492"/>
    <w:rsid w:val="195D8341"/>
    <w:rsid w:val="1A3962F0"/>
    <w:rsid w:val="1A91C232"/>
    <w:rsid w:val="1A99E813"/>
    <w:rsid w:val="1B42FF3F"/>
    <w:rsid w:val="1C5A79F4"/>
    <w:rsid w:val="1CE46C11"/>
    <w:rsid w:val="1E351392"/>
    <w:rsid w:val="1FA70B5A"/>
    <w:rsid w:val="1FE7F9B4"/>
    <w:rsid w:val="20048C3E"/>
    <w:rsid w:val="2024769A"/>
    <w:rsid w:val="2063F7FD"/>
    <w:rsid w:val="215AE153"/>
    <w:rsid w:val="2175BEFF"/>
    <w:rsid w:val="2385A0C0"/>
    <w:rsid w:val="23BE1E60"/>
    <w:rsid w:val="2416B582"/>
    <w:rsid w:val="244A0D6E"/>
    <w:rsid w:val="247BB637"/>
    <w:rsid w:val="24AB1825"/>
    <w:rsid w:val="24BF1C79"/>
    <w:rsid w:val="251EF317"/>
    <w:rsid w:val="2558342F"/>
    <w:rsid w:val="25709E70"/>
    <w:rsid w:val="2570DD1F"/>
    <w:rsid w:val="25929AB7"/>
    <w:rsid w:val="25C03388"/>
    <w:rsid w:val="26028A75"/>
    <w:rsid w:val="26A2BB1E"/>
    <w:rsid w:val="26C7E3E6"/>
    <w:rsid w:val="26E1BCF3"/>
    <w:rsid w:val="26F1814A"/>
    <w:rsid w:val="27D2FCC5"/>
    <w:rsid w:val="284FCAB6"/>
    <w:rsid w:val="28B4F23F"/>
    <w:rsid w:val="28CECF97"/>
    <w:rsid w:val="291C8CAE"/>
    <w:rsid w:val="29A68DFD"/>
    <w:rsid w:val="29B9F85C"/>
    <w:rsid w:val="2A7E9503"/>
    <w:rsid w:val="2B3C0BA2"/>
    <w:rsid w:val="2BF249FE"/>
    <w:rsid w:val="2C6879B9"/>
    <w:rsid w:val="2CA15F1C"/>
    <w:rsid w:val="2CBF289C"/>
    <w:rsid w:val="2D9D2016"/>
    <w:rsid w:val="2DD2F385"/>
    <w:rsid w:val="2E2D6AC1"/>
    <w:rsid w:val="2EAF5912"/>
    <w:rsid w:val="2EC62DFB"/>
    <w:rsid w:val="2F28D7D0"/>
    <w:rsid w:val="2F682C45"/>
    <w:rsid w:val="2F755372"/>
    <w:rsid w:val="2FB2C813"/>
    <w:rsid w:val="2FBDBBEB"/>
    <w:rsid w:val="31A7739A"/>
    <w:rsid w:val="323A9D38"/>
    <w:rsid w:val="32A52989"/>
    <w:rsid w:val="34659F63"/>
    <w:rsid w:val="351FE9C1"/>
    <w:rsid w:val="3556E6BC"/>
    <w:rsid w:val="35D3900E"/>
    <w:rsid w:val="35DDD291"/>
    <w:rsid w:val="36263EF2"/>
    <w:rsid w:val="373B773E"/>
    <w:rsid w:val="388EDA80"/>
    <w:rsid w:val="39342BA1"/>
    <w:rsid w:val="3947B906"/>
    <w:rsid w:val="39A55F82"/>
    <w:rsid w:val="39BBE382"/>
    <w:rsid w:val="3A1AE5EC"/>
    <w:rsid w:val="3A2700A1"/>
    <w:rsid w:val="3A2BA4DE"/>
    <w:rsid w:val="3A639CBA"/>
    <w:rsid w:val="3A90531F"/>
    <w:rsid w:val="3AE45722"/>
    <w:rsid w:val="3B37821C"/>
    <w:rsid w:val="3B9BF7D1"/>
    <w:rsid w:val="3C1CBA6D"/>
    <w:rsid w:val="3C296A6A"/>
    <w:rsid w:val="3C85DB94"/>
    <w:rsid w:val="3CA2C49F"/>
    <w:rsid w:val="3D84924F"/>
    <w:rsid w:val="3DAC1584"/>
    <w:rsid w:val="3E06BE29"/>
    <w:rsid w:val="3EC078AC"/>
    <w:rsid w:val="3EE5AD77"/>
    <w:rsid w:val="3EE9F334"/>
    <w:rsid w:val="3F4FAA8F"/>
    <w:rsid w:val="3F628A3C"/>
    <w:rsid w:val="3F9CF4EB"/>
    <w:rsid w:val="4080973E"/>
    <w:rsid w:val="40A76348"/>
    <w:rsid w:val="40DC41BA"/>
    <w:rsid w:val="4153DD35"/>
    <w:rsid w:val="420686CA"/>
    <w:rsid w:val="4266F18C"/>
    <w:rsid w:val="427D2EB6"/>
    <w:rsid w:val="430BF796"/>
    <w:rsid w:val="4437FD9B"/>
    <w:rsid w:val="444F495C"/>
    <w:rsid w:val="45253DEC"/>
    <w:rsid w:val="4556D6EF"/>
    <w:rsid w:val="466B93E5"/>
    <w:rsid w:val="4673BC22"/>
    <w:rsid w:val="4693864C"/>
    <w:rsid w:val="46A2C38A"/>
    <w:rsid w:val="47668967"/>
    <w:rsid w:val="478CA0FC"/>
    <w:rsid w:val="48CE2C3D"/>
    <w:rsid w:val="490C49C8"/>
    <w:rsid w:val="49ACF273"/>
    <w:rsid w:val="49C660CF"/>
    <w:rsid w:val="4AFF17F7"/>
    <w:rsid w:val="4B59D7CC"/>
    <w:rsid w:val="4B757399"/>
    <w:rsid w:val="4C316BBD"/>
    <w:rsid w:val="4C542855"/>
    <w:rsid w:val="4C7BDFDA"/>
    <w:rsid w:val="4CA4D239"/>
    <w:rsid w:val="4CC722AB"/>
    <w:rsid w:val="4E1B9F0C"/>
    <w:rsid w:val="4ED61CC0"/>
    <w:rsid w:val="4ED981DB"/>
    <w:rsid w:val="4EE31210"/>
    <w:rsid w:val="4EEF7713"/>
    <w:rsid w:val="4F0B3312"/>
    <w:rsid w:val="4F48D300"/>
    <w:rsid w:val="4F713A93"/>
    <w:rsid w:val="4FDA2D4B"/>
    <w:rsid w:val="4FE90C50"/>
    <w:rsid w:val="5064265D"/>
    <w:rsid w:val="513724FF"/>
    <w:rsid w:val="51EC55BE"/>
    <w:rsid w:val="529656E8"/>
    <w:rsid w:val="529E3E61"/>
    <w:rsid w:val="54100E20"/>
    <w:rsid w:val="542FEF75"/>
    <w:rsid w:val="54A4F03F"/>
    <w:rsid w:val="54EACBAD"/>
    <w:rsid w:val="54F1FE3E"/>
    <w:rsid w:val="5532EEE5"/>
    <w:rsid w:val="553A0E16"/>
    <w:rsid w:val="577B8DD9"/>
    <w:rsid w:val="578D43DD"/>
    <w:rsid w:val="57C3B42F"/>
    <w:rsid w:val="57DDAF52"/>
    <w:rsid w:val="57F036DF"/>
    <w:rsid w:val="58002D96"/>
    <w:rsid w:val="583B2A2E"/>
    <w:rsid w:val="58B9AC86"/>
    <w:rsid w:val="59254A05"/>
    <w:rsid w:val="5B281595"/>
    <w:rsid w:val="5CC6F20E"/>
    <w:rsid w:val="5D030B2E"/>
    <w:rsid w:val="5E3CCE3E"/>
    <w:rsid w:val="5E915DAE"/>
    <w:rsid w:val="5E9A9280"/>
    <w:rsid w:val="5E9F949C"/>
    <w:rsid w:val="5F1BF3C5"/>
    <w:rsid w:val="5F7068FE"/>
    <w:rsid w:val="5F919735"/>
    <w:rsid w:val="5FBDBE0E"/>
    <w:rsid w:val="61125CAB"/>
    <w:rsid w:val="611DE4FF"/>
    <w:rsid w:val="61654D2A"/>
    <w:rsid w:val="619282C0"/>
    <w:rsid w:val="61B81E05"/>
    <w:rsid w:val="622C0BC1"/>
    <w:rsid w:val="6306AB59"/>
    <w:rsid w:val="631B2C40"/>
    <w:rsid w:val="63462613"/>
    <w:rsid w:val="6359FE4E"/>
    <w:rsid w:val="6365E6E8"/>
    <w:rsid w:val="6397D200"/>
    <w:rsid w:val="63C9CE87"/>
    <w:rsid w:val="655B6E69"/>
    <w:rsid w:val="668CB41B"/>
    <w:rsid w:val="66D5232B"/>
    <w:rsid w:val="66F5771F"/>
    <w:rsid w:val="67ED7EF4"/>
    <w:rsid w:val="68543D3F"/>
    <w:rsid w:val="68B58DB2"/>
    <w:rsid w:val="68EB1737"/>
    <w:rsid w:val="68F60A08"/>
    <w:rsid w:val="6906627C"/>
    <w:rsid w:val="69CE5EFB"/>
    <w:rsid w:val="69E8D610"/>
    <w:rsid w:val="6AA44427"/>
    <w:rsid w:val="6AB8ED46"/>
    <w:rsid w:val="6AFB786F"/>
    <w:rsid w:val="6B97E992"/>
    <w:rsid w:val="6C8D4BE2"/>
    <w:rsid w:val="6D0FD6B3"/>
    <w:rsid w:val="6D5B6C54"/>
    <w:rsid w:val="6E5CFC50"/>
    <w:rsid w:val="6E72166C"/>
    <w:rsid w:val="6F29FBD8"/>
    <w:rsid w:val="6F7AEF65"/>
    <w:rsid w:val="6F94103F"/>
    <w:rsid w:val="7039EC62"/>
    <w:rsid w:val="712987FA"/>
    <w:rsid w:val="714EBFD3"/>
    <w:rsid w:val="72BAC92D"/>
    <w:rsid w:val="72D566A0"/>
    <w:rsid w:val="733189AF"/>
    <w:rsid w:val="73E79DB1"/>
    <w:rsid w:val="741E10CE"/>
    <w:rsid w:val="747C6FF6"/>
    <w:rsid w:val="748AE9D2"/>
    <w:rsid w:val="75B99005"/>
    <w:rsid w:val="762DEBFE"/>
    <w:rsid w:val="766EF4A8"/>
    <w:rsid w:val="769B48E7"/>
    <w:rsid w:val="769BA055"/>
    <w:rsid w:val="76AD0C3E"/>
    <w:rsid w:val="76D17B48"/>
    <w:rsid w:val="777BA8B5"/>
    <w:rsid w:val="78648F9A"/>
    <w:rsid w:val="7882036E"/>
    <w:rsid w:val="792B5C10"/>
    <w:rsid w:val="79401C50"/>
    <w:rsid w:val="795AAB55"/>
    <w:rsid w:val="798A3053"/>
    <w:rsid w:val="79AF1A5B"/>
    <w:rsid w:val="7A14902A"/>
    <w:rsid w:val="7A37F247"/>
    <w:rsid w:val="7A73A7FB"/>
    <w:rsid w:val="7AEABA9D"/>
    <w:rsid w:val="7B7C6684"/>
    <w:rsid w:val="7CFCDB82"/>
    <w:rsid w:val="7DC96273"/>
    <w:rsid w:val="7DE2F674"/>
    <w:rsid w:val="7DFE7CEF"/>
    <w:rsid w:val="7E4CEE24"/>
    <w:rsid w:val="7E69BADB"/>
    <w:rsid w:val="7E6A006E"/>
    <w:rsid w:val="7ED08B48"/>
    <w:rsid w:val="7EEBD308"/>
    <w:rsid w:val="7F450046"/>
    <w:rsid w:val="7F8C8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4367"/>
  <w15:chartTrackingRefBased/>
  <w15:docId w15:val="{9121B98C-7FC1-4F5F-A918-F50C2209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BC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1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9442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74C3A"/>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6E16"/>
    <w:pPr>
      <w:ind w:left="720"/>
      <w:contextualSpacing/>
    </w:pPr>
  </w:style>
  <w:style w:type="character" w:customStyle="1" w:styleId="Naslov1Znak">
    <w:name w:val="Naslov 1 Znak"/>
    <w:basedOn w:val="Privzetapisavaodstavka"/>
    <w:link w:val="Naslov1"/>
    <w:uiPriority w:val="9"/>
    <w:rsid w:val="00106E16"/>
    <w:rPr>
      <w:rFonts w:asciiTheme="majorHAnsi" w:eastAsiaTheme="majorEastAsia" w:hAnsiTheme="majorHAnsi" w:cstheme="majorBidi"/>
      <w:color w:val="2F5496" w:themeColor="accent1" w:themeShade="BF"/>
      <w:sz w:val="32"/>
      <w:szCs w:val="32"/>
      <w:lang w:eastAsia="sl-SI"/>
    </w:rPr>
  </w:style>
  <w:style w:type="paragraph" w:styleId="Kazalovsebine1">
    <w:name w:val="toc 1"/>
    <w:basedOn w:val="Navaden"/>
    <w:next w:val="Navaden"/>
    <w:autoRedefine/>
    <w:uiPriority w:val="39"/>
    <w:unhideWhenUsed/>
    <w:rsid w:val="00106E16"/>
    <w:pPr>
      <w:spacing w:after="100"/>
    </w:pPr>
  </w:style>
  <w:style w:type="character" w:styleId="Hiperpovezava">
    <w:name w:val="Hyperlink"/>
    <w:basedOn w:val="Privzetapisavaodstavka"/>
    <w:uiPriority w:val="99"/>
    <w:unhideWhenUsed/>
    <w:rsid w:val="00106E16"/>
    <w:rPr>
      <w:color w:val="0563C1" w:themeColor="hyperlink"/>
      <w:u w:val="single"/>
    </w:rPr>
  </w:style>
  <w:style w:type="character" w:customStyle="1" w:styleId="Naslov2Znak">
    <w:name w:val="Naslov 2 Znak"/>
    <w:basedOn w:val="Privzetapisavaodstavka"/>
    <w:link w:val="Naslov2"/>
    <w:uiPriority w:val="9"/>
    <w:rsid w:val="00944214"/>
    <w:rPr>
      <w:rFonts w:asciiTheme="majorHAnsi" w:eastAsiaTheme="majorEastAsia" w:hAnsiTheme="majorHAnsi" w:cstheme="majorBidi"/>
      <w:color w:val="2F5496" w:themeColor="accent1" w:themeShade="BF"/>
      <w:sz w:val="26"/>
      <w:szCs w:val="26"/>
      <w:lang w:eastAsia="sl-SI"/>
    </w:rPr>
  </w:style>
  <w:style w:type="paragraph" w:styleId="Kazalovsebine2">
    <w:name w:val="toc 2"/>
    <w:basedOn w:val="Navaden"/>
    <w:next w:val="Navaden"/>
    <w:autoRedefine/>
    <w:uiPriority w:val="39"/>
    <w:unhideWhenUsed/>
    <w:rsid w:val="00944214"/>
    <w:pPr>
      <w:spacing w:after="100"/>
      <w:ind w:left="240"/>
    </w:pPr>
  </w:style>
  <w:style w:type="character" w:customStyle="1" w:styleId="Naslov3Znak">
    <w:name w:val="Naslov 3 Znak"/>
    <w:basedOn w:val="Privzetapisavaodstavka"/>
    <w:link w:val="Naslov3"/>
    <w:uiPriority w:val="9"/>
    <w:rsid w:val="00174C3A"/>
    <w:rPr>
      <w:rFonts w:asciiTheme="majorHAnsi" w:eastAsiaTheme="majorEastAsia" w:hAnsiTheme="majorHAnsi" w:cstheme="majorBidi"/>
      <w:color w:val="1F3763" w:themeColor="accent1" w:themeShade="7F"/>
      <w:sz w:val="24"/>
      <w:szCs w:val="24"/>
      <w:lang w:eastAsia="sl-SI"/>
    </w:rPr>
  </w:style>
  <w:style w:type="character" w:customStyle="1" w:styleId="UnresolvedMention">
    <w:name w:val="Unresolved Mention"/>
    <w:basedOn w:val="Privzetapisavaodstavka"/>
    <w:uiPriority w:val="99"/>
    <w:semiHidden/>
    <w:unhideWhenUsed/>
    <w:rsid w:val="00B91FEE"/>
    <w:rPr>
      <w:color w:val="605E5C"/>
      <w:shd w:val="clear" w:color="auto" w:fill="E1DFDD"/>
    </w:rPr>
  </w:style>
  <w:style w:type="paragraph" w:styleId="Navadensplet">
    <w:name w:val="Normal (Web)"/>
    <w:basedOn w:val="Navaden"/>
    <w:uiPriority w:val="99"/>
    <w:semiHidden/>
    <w:unhideWhenUsed/>
    <w:rsid w:val="00FB093F"/>
    <w:pPr>
      <w:spacing w:before="100" w:beforeAutospacing="1" w:after="100" w:afterAutospacing="1"/>
    </w:pPr>
  </w:style>
  <w:style w:type="character" w:styleId="Krepko">
    <w:name w:val="Strong"/>
    <w:basedOn w:val="Privzetapisavaodstavka"/>
    <w:uiPriority w:val="22"/>
    <w:qFormat/>
    <w:rsid w:val="00FB093F"/>
    <w:rPr>
      <w:b/>
      <w:bCs/>
    </w:rPr>
  </w:style>
  <w:style w:type="character" w:styleId="Poudarek">
    <w:name w:val="Emphasis"/>
    <w:basedOn w:val="Privzetapisavaodstavka"/>
    <w:uiPriority w:val="20"/>
    <w:qFormat/>
    <w:rsid w:val="00FB093F"/>
    <w:rPr>
      <w:i/>
      <w:iCs/>
    </w:rPr>
  </w:style>
  <w:style w:type="paragraph" w:styleId="Besedilooblaka">
    <w:name w:val="Balloon Text"/>
    <w:basedOn w:val="Navaden"/>
    <w:link w:val="BesedilooblakaZnak"/>
    <w:uiPriority w:val="99"/>
    <w:semiHidden/>
    <w:unhideWhenUsed/>
    <w:rsid w:val="00F66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6EA2"/>
    <w:rPr>
      <w:rFonts w:ascii="Segoe UI" w:eastAsia="Times New Roman" w:hAnsi="Segoe UI" w:cs="Segoe UI"/>
      <w:sz w:val="18"/>
      <w:szCs w:val="18"/>
      <w:lang w:eastAsia="sl-SI"/>
    </w:rPr>
  </w:style>
  <w:style w:type="table" w:styleId="Tabelamrea">
    <w:name w:val="Table Grid"/>
    <w:basedOn w:val="Navadnatabela"/>
    <w:uiPriority w:val="39"/>
    <w:rsid w:val="001B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9C3"/>
    <w:pPr>
      <w:tabs>
        <w:tab w:val="center" w:pos="4536"/>
        <w:tab w:val="right" w:pos="9072"/>
      </w:tabs>
    </w:pPr>
  </w:style>
  <w:style w:type="character" w:customStyle="1" w:styleId="GlavaZnak">
    <w:name w:val="Glava Znak"/>
    <w:basedOn w:val="Privzetapisavaodstavka"/>
    <w:link w:val="Glava"/>
    <w:uiPriority w:val="99"/>
    <w:rsid w:val="00B259C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259C3"/>
    <w:pPr>
      <w:tabs>
        <w:tab w:val="center" w:pos="4536"/>
        <w:tab w:val="right" w:pos="9072"/>
      </w:tabs>
    </w:pPr>
  </w:style>
  <w:style w:type="character" w:customStyle="1" w:styleId="NogaZnak">
    <w:name w:val="Noga Znak"/>
    <w:basedOn w:val="Privzetapisavaodstavka"/>
    <w:link w:val="Noga"/>
    <w:uiPriority w:val="99"/>
    <w:rsid w:val="00B259C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2046">
      <w:bodyDiv w:val="1"/>
      <w:marLeft w:val="0"/>
      <w:marRight w:val="0"/>
      <w:marTop w:val="0"/>
      <w:marBottom w:val="0"/>
      <w:divBdr>
        <w:top w:val="none" w:sz="0" w:space="0" w:color="auto"/>
        <w:left w:val="none" w:sz="0" w:space="0" w:color="auto"/>
        <w:bottom w:val="none" w:sz="0" w:space="0" w:color="auto"/>
        <w:right w:val="none" w:sz="0" w:space="0" w:color="auto"/>
      </w:divBdr>
    </w:div>
    <w:div w:id="15819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jz.si/sl/koronavirus-2019-nc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103651F7B1EA4685C9D68F12626AD4" ma:contentTypeVersion="7" ma:contentTypeDescription="Ustvari nov dokument." ma:contentTypeScope="" ma:versionID="1225065f2fd2eafedf56dc366e0797e6">
  <xsd:schema xmlns:xsd="http://www.w3.org/2001/XMLSchema" xmlns:xs="http://www.w3.org/2001/XMLSchema" xmlns:p="http://schemas.microsoft.com/office/2006/metadata/properties" xmlns:ns2="598d9684-10c9-4d0f-b66a-dc99f482fecb" xmlns:ns3="83bd231a-fdef-4592-9692-e36e600379e2" targetNamespace="http://schemas.microsoft.com/office/2006/metadata/properties" ma:root="true" ma:fieldsID="36e611943cf082e6af52217dcf801ba6" ns2:_="" ns3:_="">
    <xsd:import namespace="598d9684-10c9-4d0f-b66a-dc99f482fecb"/>
    <xsd:import namespace="83bd231a-fdef-4592-9692-e36e600379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d9684-10c9-4d0f-b66a-dc99f482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d231a-fdef-4592-9692-e36e600379e2"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DBE94E-3CC4-4329-96E2-0701B0DB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d9684-10c9-4d0f-b66a-dc99f482fecb"/>
    <ds:schemaRef ds:uri="83bd231a-fdef-4592-9692-e36e60037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B7DDC-0CAB-4924-8A6A-BB2D1482C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1FDD8-0FAA-490C-BCF8-5F990D48348C}">
  <ds:schemaRefs>
    <ds:schemaRef ds:uri="http://schemas.microsoft.com/sharepoint/v3/contenttype/forms"/>
  </ds:schemaRefs>
</ds:datastoreItem>
</file>

<file path=customXml/itemProps4.xml><?xml version="1.0" encoding="utf-8"?>
<ds:datastoreItem xmlns:ds="http://schemas.openxmlformats.org/officeDocument/2006/customXml" ds:itemID="{461659C9-9CD5-405E-BCED-86E0613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4476</Words>
  <Characters>25516</Characters>
  <Application>Microsoft Office Word</Application>
  <DocSecurity>0</DocSecurity>
  <Lines>212</Lines>
  <Paragraphs>59</Paragraphs>
  <ScaleCrop>false</ScaleCrop>
  <HeadingPairs>
    <vt:vector size="4" baseType="variant">
      <vt:variant>
        <vt:lpstr>Naslov</vt:lpstr>
      </vt:variant>
      <vt:variant>
        <vt:i4>1</vt:i4>
      </vt:variant>
      <vt:variant>
        <vt:lpstr>Podnaslovi</vt:lpstr>
      </vt:variant>
      <vt:variant>
        <vt:i4>33</vt:i4>
      </vt:variant>
    </vt:vector>
  </HeadingPairs>
  <TitlesOfParts>
    <vt:vector size="34" baseType="lpstr">
      <vt:lpstr/>
      <vt:lpstr>UVOD</vt:lpstr>
      <vt:lpstr>PODLAGA ZA SPREJEM PROTOKOLOV</vt:lpstr>
      <vt:lpstr>    Pravna podlaga</vt:lpstr>
      <vt:lpstr>    </vt:lpstr>
      <vt:lpstr>    Druge podlage</vt:lpstr>
      <vt:lpstr>DELEŽNIKI VIZ  (vzgojno - izobraževalnega ) PROCESA</vt:lpstr>
      <vt:lpstr>IZVAJANJE VIZ (vzgojno – izobraževalnega) DELA </vt:lpstr>
      <vt:lpstr>    Izvajanje VIZ dela v prostorih  OŠ Škofja Loka-Mesto</vt:lpstr>
      <vt:lpstr>    </vt:lpstr>
      <vt:lpstr>    4.2.  Izvajanje VIZ dela na daljavo</vt:lpstr>
      <vt:lpstr>    4.3.  Izvajanje VIZ dela za učence z zdravstvenimi omejitvami</vt:lpstr>
      <vt:lpstr>        </vt:lpstr>
      <vt:lpstr>    4.4. Izvajanje VIZ dela za zaposlene z zdravstvenimi omejitvami</vt:lpstr>
      <vt:lpstr>    4.5.   Pridobivanje podatkov za izvedbo VIZ dela</vt:lpstr>
      <vt:lpstr>OBSEG VIZ DELA</vt:lpstr>
      <vt:lpstr>OBLIKOVANJE UČNIH SKUPIN</vt:lpstr>
      <vt:lpstr>OSEBNA VAROVALNA OPREMA</vt:lpstr>
      <vt:lpstr>    RAZPORED UČNIH SKUPINUČENCEV PO RAZREDIH</vt:lpstr>
      <vt:lpstr>UKREPI V ČASU TRAJANJA RAZBREMENILNIH UKREPOV</vt:lpstr>
      <vt:lpstr>    9.1. Prihod v šolo</vt:lpstr>
      <vt:lpstr>    9.2. Vstop v šolo</vt:lpstr>
      <vt:lpstr>    9.3. Gibanje po šoli</vt:lpstr>
      <vt:lpstr>    9.4. Zračenje učilnic</vt:lpstr>
      <vt:lpstr>    9.5. Preventivni ukrepi v učilnicah</vt:lpstr>
      <vt:lpstr>    9.6. Odmori in šolska prehrana</vt:lpstr>
      <vt:lpstr>    9.7. Pisna gradiva in knjižnica</vt:lpstr>
      <vt:lpstr>    9.8. Odhod domov</vt:lpstr>
      <vt:lpstr>    9.9. Čiščenje prostorov</vt:lpstr>
      <vt:lpstr>    9.10. Drugi ukrepi</vt:lpstr>
      <vt:lpstr>    9.11. Šolska kuhinja in jedilnica ter proces prehranjevanja</vt:lpstr>
      <vt:lpstr>    9.12. Zaposleni</vt:lpstr>
      <vt:lpstr>10.UKREPI V PRIMERU POJAVA OBOLENJA S SIMPTOMI COVID 19</vt:lpstr>
      <vt:lpstr>11.SPREJEM, UPORABA, VELJAVNOST</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Kužel</dc:creator>
  <cp:keywords/>
  <dc:description/>
  <cp:lastModifiedBy>Doris Kužel</cp:lastModifiedBy>
  <cp:revision>3</cp:revision>
  <dcterms:created xsi:type="dcterms:W3CDTF">2020-05-31T16:32:00Z</dcterms:created>
  <dcterms:modified xsi:type="dcterms:W3CDTF">2020-05-31T16:50:00Z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0x010100D8103651F7B1EA4685C9D68F12626AD4</vt:lpwstr>
  </property>
</Properties>
</file>