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F" w:rsidRPr="00C058C6" w:rsidRDefault="00C93885" w:rsidP="004A2C4F">
      <w:pPr>
        <w:pStyle w:val="Navaden1"/>
        <w:rPr>
          <w:rFonts w:ascii="Roboto" w:hAnsi="Roboto" w:hint="eastAsia"/>
          <w:b/>
          <w:bCs/>
          <w:color w:val="185B93"/>
          <w:sz w:val="26"/>
        </w:rPr>
      </w:pPr>
      <w:r>
        <w:rPr>
          <w:rFonts w:ascii="Roboto" w:hAnsi="Roboto"/>
          <w:b/>
          <w:bCs/>
          <w:color w:val="185B93"/>
          <w:sz w:val="26"/>
        </w:rPr>
        <w:t>PRIJAVA</w:t>
      </w:r>
      <w:r w:rsidR="001E38C9">
        <w:rPr>
          <w:rFonts w:ascii="Roboto" w:hAnsi="Roboto"/>
          <w:b/>
          <w:bCs/>
          <w:color w:val="185B93"/>
          <w:sz w:val="26"/>
        </w:rPr>
        <w:t xml:space="preserve"> </w:t>
      </w:r>
      <w:r>
        <w:rPr>
          <w:rFonts w:ascii="Roboto" w:hAnsi="Roboto" w:hint="eastAsia"/>
          <w:b/>
          <w:bCs/>
          <w:color w:val="185B93"/>
          <w:sz w:val="26"/>
        </w:rPr>
        <w:t>SPREMLJEVALC</w:t>
      </w:r>
      <w:r>
        <w:rPr>
          <w:rFonts w:ascii="Roboto" w:hAnsi="Roboto"/>
          <w:b/>
          <w:bCs/>
          <w:color w:val="185B93"/>
          <w:sz w:val="26"/>
        </w:rPr>
        <w:t>A za izvedbo Pešbusa</w:t>
      </w:r>
    </w:p>
    <w:p w:rsidR="004A2C4F" w:rsidRPr="00B81850" w:rsidRDefault="004A2C4F" w:rsidP="004A2C4F">
      <w:pPr>
        <w:pStyle w:val="Navaden1"/>
        <w:rPr>
          <w:rFonts w:ascii="Roboto" w:hAnsi="Roboto" w:hint="eastAsia"/>
          <w:b/>
          <w:bCs/>
          <w:sz w:val="10"/>
          <w:szCs w:val="10"/>
        </w:rPr>
      </w:pPr>
      <w:r w:rsidRPr="00B81850">
        <w:rPr>
          <w:rFonts w:ascii="Roboto" w:hAnsi="Roboto"/>
          <w:b/>
          <w:bCs/>
          <w:sz w:val="10"/>
          <w:szCs w:val="10"/>
        </w:rPr>
        <w:t xml:space="preserve"> </w:t>
      </w:r>
    </w:p>
    <w:p w:rsidR="004A2C4F" w:rsidRDefault="004A2C4F" w:rsidP="00C058C6">
      <w:pPr>
        <w:pStyle w:val="Navaden1"/>
        <w:jc w:val="both"/>
        <w:rPr>
          <w:rFonts w:ascii="Roboto" w:hAnsi="Roboto" w:hint="eastAsia"/>
        </w:rPr>
      </w:pPr>
      <w:proofErr w:type="spellStart"/>
      <w:r>
        <w:rPr>
          <w:rFonts w:ascii="Roboto" w:hAnsi="Roboto"/>
        </w:rPr>
        <w:t>Pešbus</w:t>
      </w:r>
      <w:proofErr w:type="spellEnd"/>
      <w:r>
        <w:rPr>
          <w:rFonts w:ascii="Roboto" w:hAnsi="Roboto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>
        <w:rPr>
          <w:rFonts w:ascii="Roboto" w:hAnsi="Roboto"/>
        </w:rPr>
        <w:t>Pešbusa</w:t>
      </w:r>
      <w:proofErr w:type="spellEnd"/>
      <w:r>
        <w:rPr>
          <w:rFonts w:ascii="Roboto" w:hAnsi="Roboto"/>
        </w:rPr>
        <w:t xml:space="preserve"> je potrebno zanesljivo partnerstvo med spremljevalci, starši in otroki. Starši otroke zaupajo spremljevalcem, ki vodijo </w:t>
      </w:r>
      <w:proofErr w:type="spellStart"/>
      <w:r>
        <w:rPr>
          <w:rFonts w:ascii="Roboto" w:hAnsi="Roboto"/>
        </w:rPr>
        <w:t>Pešbus</w:t>
      </w:r>
      <w:proofErr w:type="spellEnd"/>
      <w:r>
        <w:rPr>
          <w:rFonts w:ascii="Roboto" w:hAnsi="Roboto"/>
        </w:rPr>
        <w:t>, tako kot npr. pri udeležbi na rojstnodnevni zabavi sošolca.</w:t>
      </w:r>
    </w:p>
    <w:p w:rsidR="004A2C4F" w:rsidRDefault="004A2C4F" w:rsidP="004A2C4F">
      <w:pPr>
        <w:pStyle w:val="Navaden1"/>
        <w:rPr>
          <w:rFonts w:ascii="Roboto" w:hAnsi="Roboto"/>
        </w:rPr>
      </w:pPr>
    </w:p>
    <w:p w:rsidR="001E38C9" w:rsidRDefault="001E38C9" w:rsidP="001E38C9">
      <w:pPr>
        <w:pStyle w:val="Navaden1"/>
        <w:spacing w:line="256" w:lineRule="auto"/>
        <w:rPr>
          <w:rFonts w:ascii="Times New Roman" w:hAnsi="Times New Roman"/>
          <w:sz w:val="20"/>
          <w:szCs w:val="20"/>
        </w:rPr>
      </w:pPr>
      <w:r w:rsidRPr="001E38C9">
        <w:rPr>
          <w:rFonts w:ascii="Roboto" w:hAnsi="Roboto"/>
          <w:b/>
        </w:rPr>
        <w:t>Želim sodelovati kot spremljevalec</w:t>
      </w:r>
      <w:r>
        <w:rPr>
          <w:rFonts w:ascii="Roboto" w:hAnsi="Roboto"/>
          <w:b/>
        </w:rPr>
        <w:t>/-</w:t>
      </w:r>
      <w:proofErr w:type="spellStart"/>
      <w:r>
        <w:rPr>
          <w:rFonts w:ascii="Roboto" w:hAnsi="Roboto"/>
          <w:b/>
        </w:rPr>
        <w:t>ka</w:t>
      </w:r>
      <w:proofErr w:type="spellEnd"/>
      <w:r w:rsidRPr="001E38C9">
        <w:rPr>
          <w:rFonts w:ascii="Roboto" w:hAnsi="Roboto"/>
          <w:b/>
        </w:rPr>
        <w:t>:</w:t>
      </w:r>
      <w:r w:rsidRPr="001E38C9">
        <w:rPr>
          <w:rFonts w:ascii="Roboto" w:hAnsi="Roboto"/>
        </w:rPr>
        <w:t xml:space="preserve"> </w:t>
      </w:r>
      <w:r>
        <w:rPr>
          <w:rFonts w:ascii="Roboto" w:hAnsi="Roboto"/>
        </w:rPr>
        <w:t>(P</w:t>
      </w:r>
      <w:r w:rsidRPr="00165C78">
        <w:rPr>
          <w:rFonts w:ascii="Roboto" w:hAnsi="Roboto"/>
          <w:sz w:val="20"/>
        </w:rPr>
        <w:t xml:space="preserve">odatki bodo uporabljeni le za organizacijo </w:t>
      </w:r>
      <w:proofErr w:type="spellStart"/>
      <w:r w:rsidRPr="00165C78">
        <w:rPr>
          <w:rFonts w:ascii="Roboto" w:hAnsi="Roboto"/>
          <w:sz w:val="20"/>
        </w:rPr>
        <w:t>Pešbusa</w:t>
      </w:r>
      <w:proofErr w:type="spellEnd"/>
      <w:r>
        <w:rPr>
          <w:rFonts w:ascii="Roboto" w:hAnsi="Roboto"/>
          <w:sz w:val="20"/>
        </w:rPr>
        <w:t xml:space="preserve">, skladno s </w:t>
      </w:r>
      <w:r>
        <w:rPr>
          <w:rFonts w:ascii="Times New Roman" w:hAnsi="Times New Roman"/>
          <w:bCs/>
          <w:sz w:val="20"/>
          <w:szCs w:val="20"/>
        </w:rPr>
        <w:t>S</w:t>
      </w:r>
      <w:r w:rsidRPr="00315E19">
        <w:rPr>
          <w:rFonts w:ascii="Times New Roman" w:hAnsi="Times New Roman"/>
          <w:bCs/>
          <w:sz w:val="20"/>
          <w:szCs w:val="20"/>
        </w:rPr>
        <w:t>plošno uredbo o varstvu podatkov (GDPR)</w:t>
      </w:r>
      <w:r>
        <w:rPr>
          <w:rFonts w:ascii="Times New Roman" w:hAnsi="Times New Roman"/>
          <w:sz w:val="20"/>
          <w:szCs w:val="20"/>
        </w:rPr>
        <w:t>)</w:t>
      </w:r>
    </w:p>
    <w:p w:rsidR="00C93885" w:rsidRDefault="00C93885" w:rsidP="001E38C9">
      <w:pPr>
        <w:pStyle w:val="Navaden1"/>
        <w:spacing w:line="256" w:lineRule="auto"/>
        <w:rPr>
          <w:rFonts w:ascii="Roboto" w:hAnsi="Roboto" w:hint="eastAsia"/>
        </w:rPr>
      </w:pPr>
    </w:p>
    <w:p w:rsidR="001E38C9" w:rsidRPr="001E38C9" w:rsidRDefault="001E38C9" w:rsidP="001E38C9">
      <w:pPr>
        <w:pStyle w:val="Navaden1"/>
        <w:spacing w:line="256" w:lineRule="auto"/>
        <w:rPr>
          <w:rFonts w:ascii="Roboto" w:hAnsi="Roboto"/>
          <w:b/>
          <w:sz w:val="10"/>
          <w:szCs w:val="10"/>
        </w:rPr>
      </w:pPr>
    </w:p>
    <w:p w:rsidR="00C058C6" w:rsidRDefault="004A2C4F" w:rsidP="004A2C4F">
      <w:pPr>
        <w:pStyle w:val="Navaden1"/>
        <w:spacing w:line="273" w:lineRule="auto"/>
        <w:rPr>
          <w:rFonts w:ascii="Roboto" w:hAnsi="Roboto" w:hint="eastAsia"/>
        </w:rPr>
      </w:pPr>
      <w:r>
        <w:rPr>
          <w:rFonts w:ascii="Roboto" w:hAnsi="Roboto"/>
        </w:rPr>
        <w:t xml:space="preserve">Ime in priimek: </w:t>
      </w:r>
      <w:r w:rsidR="00C058C6">
        <w:rPr>
          <w:rFonts w:ascii="Roboto" w:hAnsi="Roboto"/>
        </w:rPr>
        <w:t>______________________________________________________________</w:t>
      </w:r>
    </w:p>
    <w:p w:rsidR="004A2C4F" w:rsidRPr="00C058C6" w:rsidRDefault="00C058C6" w:rsidP="004A2C4F">
      <w:pPr>
        <w:pStyle w:val="Navaden1"/>
        <w:spacing w:line="273" w:lineRule="auto"/>
        <w:rPr>
          <w:rFonts w:ascii="Roboto" w:hAnsi="Roboto" w:hint="eastAsia"/>
        </w:rPr>
      </w:pPr>
      <w:r>
        <w:rPr>
          <w:rFonts w:ascii="Roboto" w:hAnsi="Roboto"/>
        </w:rPr>
        <w:t>N</w:t>
      </w:r>
      <w:r w:rsidR="004A2C4F">
        <w:rPr>
          <w:rFonts w:ascii="Roboto" w:hAnsi="Roboto"/>
        </w:rPr>
        <w:t>aslov:</w:t>
      </w:r>
      <w:r>
        <w:rPr>
          <w:rFonts w:ascii="Roboto" w:hAnsi="Roboto"/>
        </w:rPr>
        <w:t xml:space="preserve"> ____________________________________________________________________</w:t>
      </w:r>
    </w:p>
    <w:p w:rsidR="004A2C4F" w:rsidRPr="00C058C6" w:rsidRDefault="004A2C4F" w:rsidP="004A2C4F">
      <w:pPr>
        <w:pStyle w:val="Navaden1"/>
        <w:spacing w:line="273" w:lineRule="auto"/>
        <w:rPr>
          <w:rFonts w:ascii="Roboto" w:hAnsi="Roboto" w:hint="eastAsia"/>
        </w:rPr>
      </w:pPr>
      <w:r>
        <w:rPr>
          <w:rFonts w:ascii="Roboto" w:hAnsi="Roboto"/>
        </w:rPr>
        <w:t>E-</w:t>
      </w:r>
      <w:proofErr w:type="spellStart"/>
      <w:r>
        <w:rPr>
          <w:rFonts w:ascii="Roboto" w:hAnsi="Roboto"/>
        </w:rPr>
        <w:t>mail</w:t>
      </w:r>
      <w:proofErr w:type="spellEnd"/>
      <w:r>
        <w:rPr>
          <w:rFonts w:ascii="Roboto" w:hAnsi="Roboto"/>
        </w:rPr>
        <w:t xml:space="preserve">: </w:t>
      </w:r>
      <w:r w:rsidR="00C058C6">
        <w:rPr>
          <w:rFonts w:ascii="Roboto" w:hAnsi="Roboto"/>
        </w:rPr>
        <w:t>____________________________________________________________________</w:t>
      </w:r>
    </w:p>
    <w:p w:rsidR="004A2C4F" w:rsidRPr="00C058C6" w:rsidRDefault="004A2C4F" w:rsidP="004A2C4F">
      <w:pPr>
        <w:pStyle w:val="Navaden1"/>
        <w:spacing w:line="273" w:lineRule="auto"/>
        <w:rPr>
          <w:rFonts w:ascii="Roboto" w:hAnsi="Roboto" w:hint="eastAsia"/>
        </w:rPr>
      </w:pPr>
      <w:r>
        <w:rPr>
          <w:rFonts w:ascii="Roboto" w:hAnsi="Roboto"/>
        </w:rPr>
        <w:t xml:space="preserve">Mobitel: </w:t>
      </w:r>
      <w:r w:rsidR="00C058C6">
        <w:rPr>
          <w:rFonts w:ascii="Roboto" w:hAnsi="Roboto"/>
        </w:rPr>
        <w:t>___________________________</w:t>
      </w:r>
    </w:p>
    <w:p w:rsidR="001E38C9" w:rsidRDefault="001E38C9" w:rsidP="004A2C4F">
      <w:pPr>
        <w:pStyle w:val="Navaden1"/>
        <w:spacing w:line="256" w:lineRule="auto"/>
        <w:rPr>
          <w:rFonts w:ascii="Roboto" w:hAnsi="Roboto"/>
          <w:b/>
        </w:rPr>
      </w:pPr>
    </w:p>
    <w:p w:rsidR="004A2C4F" w:rsidRPr="001E38C9" w:rsidRDefault="004A2C4F" w:rsidP="004A2C4F">
      <w:pPr>
        <w:pStyle w:val="Navaden1"/>
        <w:spacing w:line="256" w:lineRule="auto"/>
        <w:rPr>
          <w:rFonts w:ascii="Roboto" w:hAnsi="Roboto" w:hint="eastAsia"/>
          <w:b/>
        </w:rPr>
      </w:pPr>
      <w:proofErr w:type="spellStart"/>
      <w:r w:rsidRPr="001E38C9">
        <w:rPr>
          <w:rFonts w:ascii="Roboto" w:hAnsi="Roboto"/>
          <w:b/>
        </w:rPr>
        <w:t>Pešbus</w:t>
      </w:r>
      <w:proofErr w:type="spellEnd"/>
      <w:r w:rsidRPr="001E38C9">
        <w:rPr>
          <w:rFonts w:ascii="Roboto" w:hAnsi="Roboto"/>
          <w:b/>
        </w:rPr>
        <w:t xml:space="preserve"> sem med </w:t>
      </w:r>
      <w:r w:rsidR="00C058C6" w:rsidRPr="001E38C9">
        <w:rPr>
          <w:rFonts w:ascii="Roboto" w:hAnsi="Roboto"/>
          <w:b/>
        </w:rPr>
        <w:t>3</w:t>
      </w:r>
      <w:r w:rsidRPr="001E38C9">
        <w:rPr>
          <w:rFonts w:ascii="Roboto" w:hAnsi="Roboto"/>
          <w:b/>
        </w:rPr>
        <w:t xml:space="preserve">. in </w:t>
      </w:r>
      <w:r w:rsidR="00C058C6" w:rsidRPr="001E38C9">
        <w:rPr>
          <w:rFonts w:ascii="Roboto" w:hAnsi="Roboto"/>
          <w:b/>
        </w:rPr>
        <w:t>21</w:t>
      </w:r>
      <w:r w:rsidRPr="001E38C9">
        <w:rPr>
          <w:rFonts w:ascii="Roboto" w:hAnsi="Roboto"/>
          <w:b/>
        </w:rPr>
        <w:t xml:space="preserve">. </w:t>
      </w:r>
      <w:r w:rsidR="00C058C6" w:rsidRPr="001E38C9">
        <w:rPr>
          <w:rFonts w:ascii="Roboto" w:hAnsi="Roboto"/>
          <w:b/>
        </w:rPr>
        <w:t>septembrom</w:t>
      </w:r>
      <w:r w:rsidRPr="001E38C9">
        <w:rPr>
          <w:rFonts w:ascii="Roboto" w:hAnsi="Roboto"/>
          <w:b/>
        </w:rPr>
        <w:t xml:space="preserve"> 2018 pripravljen(a) spremljati</w:t>
      </w:r>
      <w:r w:rsidR="00C058C6" w:rsidRPr="001E38C9">
        <w:rPr>
          <w:rFonts w:ascii="Roboto" w:hAnsi="Roboto"/>
          <w:b/>
        </w:rPr>
        <w:t>:</w:t>
      </w:r>
    </w:p>
    <w:tbl>
      <w:tblPr>
        <w:tblStyle w:val="Tabela-mrea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  <w:gridCol w:w="1800"/>
        <w:gridCol w:w="1800"/>
      </w:tblGrid>
      <w:tr w:rsidR="004A2C4F" w:rsidRPr="001E38C9" w:rsidTr="004A2C4F">
        <w:tc>
          <w:tcPr>
            <w:tcW w:w="1800" w:type="dxa"/>
            <w:hideMark/>
          </w:tcPr>
          <w:p w:rsidR="004A2C4F" w:rsidRPr="001E38C9" w:rsidRDefault="004A2C4F">
            <w:pPr>
              <w:pStyle w:val="Navaden1"/>
              <w:textAlignment w:val="baseline"/>
              <w:rPr>
                <w:rFonts w:ascii="Roboto" w:eastAsia="Calibri" w:hAnsi="Roboto"/>
                <w:sz w:val="25"/>
                <w:szCs w:val="25"/>
              </w:rPr>
            </w:pPr>
            <w:r w:rsidRPr="001E38C9">
              <w:rPr>
                <w:rFonts w:ascii="Roboto" w:eastAsia="Calibri" w:hAnsi="Roboto"/>
                <w:sz w:val="25"/>
                <w:szCs w:val="25"/>
              </w:rPr>
              <w:t xml:space="preserve">1x </w:t>
            </w:r>
            <w:r w:rsidRPr="001E38C9">
              <w:rPr>
                <w:rFonts w:ascii="Segoe UI Symbol" w:eastAsia="MS Gothic" w:hAnsi="Segoe UI Symbol"/>
                <w:sz w:val="25"/>
                <w:szCs w:val="25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1E38C9" w:rsidRDefault="004A2C4F">
            <w:pPr>
              <w:pStyle w:val="Navaden1"/>
              <w:textAlignment w:val="baseline"/>
              <w:rPr>
                <w:rFonts w:ascii="Roboto" w:eastAsia="Calibri" w:hAnsi="Roboto"/>
                <w:sz w:val="25"/>
                <w:szCs w:val="25"/>
              </w:rPr>
            </w:pPr>
            <w:r w:rsidRPr="001E38C9">
              <w:rPr>
                <w:rFonts w:ascii="Roboto" w:eastAsia="Calibri" w:hAnsi="Roboto"/>
                <w:sz w:val="25"/>
                <w:szCs w:val="25"/>
              </w:rPr>
              <w:t xml:space="preserve">2–3x </w:t>
            </w:r>
            <w:r w:rsidRPr="001E38C9">
              <w:rPr>
                <w:rFonts w:ascii="Segoe UI Symbol" w:eastAsia="MS Gothic" w:hAnsi="Segoe UI Symbol"/>
                <w:sz w:val="25"/>
                <w:szCs w:val="25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1E38C9" w:rsidRDefault="004A2C4F">
            <w:pPr>
              <w:pStyle w:val="Navaden1"/>
              <w:textAlignment w:val="baseline"/>
              <w:rPr>
                <w:rFonts w:ascii="Roboto" w:eastAsia="Calibri" w:hAnsi="Roboto"/>
                <w:sz w:val="25"/>
                <w:szCs w:val="25"/>
              </w:rPr>
            </w:pPr>
            <w:r w:rsidRPr="001E38C9">
              <w:rPr>
                <w:rFonts w:ascii="Roboto" w:eastAsia="Calibri" w:hAnsi="Roboto"/>
                <w:sz w:val="25"/>
                <w:szCs w:val="25"/>
              </w:rPr>
              <w:t xml:space="preserve">4–5x </w:t>
            </w:r>
            <w:r w:rsidRPr="001E38C9">
              <w:rPr>
                <w:rFonts w:ascii="Segoe UI Symbol" w:eastAsia="MS Gothic" w:hAnsi="Segoe UI Symbol"/>
                <w:sz w:val="25"/>
                <w:szCs w:val="25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1E38C9" w:rsidRDefault="004A2C4F">
            <w:pPr>
              <w:pStyle w:val="Navaden1"/>
              <w:textAlignment w:val="baseline"/>
              <w:rPr>
                <w:rFonts w:ascii="Roboto" w:eastAsia="Calibri" w:hAnsi="Roboto"/>
                <w:sz w:val="25"/>
                <w:szCs w:val="25"/>
              </w:rPr>
            </w:pPr>
            <w:r w:rsidRPr="001E38C9">
              <w:rPr>
                <w:rFonts w:ascii="Roboto" w:eastAsia="Calibri" w:hAnsi="Roboto"/>
                <w:sz w:val="25"/>
                <w:szCs w:val="25"/>
              </w:rPr>
              <w:t xml:space="preserve">6–7x </w:t>
            </w:r>
            <w:r w:rsidRPr="001E38C9">
              <w:rPr>
                <w:rFonts w:ascii="Segoe UI Symbol" w:eastAsia="MS Gothic" w:hAnsi="Segoe UI Symbol"/>
                <w:sz w:val="25"/>
                <w:szCs w:val="25"/>
              </w:rPr>
              <w:t>☐</w:t>
            </w:r>
          </w:p>
        </w:tc>
        <w:tc>
          <w:tcPr>
            <w:tcW w:w="1800" w:type="dxa"/>
            <w:hideMark/>
          </w:tcPr>
          <w:p w:rsidR="004A2C4F" w:rsidRPr="001E38C9" w:rsidRDefault="004A2C4F">
            <w:pPr>
              <w:pStyle w:val="Navaden1"/>
              <w:textAlignment w:val="baseline"/>
              <w:rPr>
                <w:rFonts w:ascii="Roboto" w:eastAsia="Calibri" w:hAnsi="Roboto"/>
                <w:sz w:val="25"/>
                <w:szCs w:val="25"/>
              </w:rPr>
            </w:pPr>
            <w:r w:rsidRPr="001E38C9">
              <w:rPr>
                <w:rFonts w:ascii="Roboto" w:eastAsia="Calibri" w:hAnsi="Roboto"/>
                <w:sz w:val="25"/>
                <w:szCs w:val="25"/>
              </w:rPr>
              <w:t xml:space="preserve">8–10x </w:t>
            </w:r>
            <w:r w:rsidRPr="001E38C9">
              <w:rPr>
                <w:rFonts w:ascii="Segoe UI Symbol" w:eastAsia="MS Gothic" w:hAnsi="Segoe UI Symbol"/>
                <w:sz w:val="25"/>
                <w:szCs w:val="25"/>
              </w:rPr>
              <w:t>☐</w:t>
            </w:r>
          </w:p>
        </w:tc>
      </w:tr>
    </w:tbl>
    <w:p w:rsidR="004A2C4F" w:rsidRDefault="004A2C4F" w:rsidP="004A2C4F">
      <w:pPr>
        <w:pStyle w:val="Navaden1"/>
        <w:spacing w:line="256" w:lineRule="auto"/>
        <w:rPr>
          <w:rFonts w:ascii="Roboto" w:hAnsi="Roboto" w:hint="eastAsia"/>
        </w:rPr>
      </w:pPr>
      <w:r>
        <w:rPr>
          <w:rFonts w:ascii="Roboto" w:hAnsi="Roboto"/>
        </w:rPr>
        <w:t xml:space="preserve"> </w:t>
      </w:r>
    </w:p>
    <w:p w:rsidR="004A2C4F" w:rsidRPr="001E38C9" w:rsidRDefault="001E38C9" w:rsidP="004A2C4F">
      <w:pPr>
        <w:pStyle w:val="Navaden1"/>
        <w:spacing w:line="256" w:lineRule="auto"/>
        <w:rPr>
          <w:rFonts w:ascii="Roboto" w:hAnsi="Roboto" w:hint="eastAsia"/>
          <w:b/>
        </w:rPr>
      </w:pPr>
      <w:r w:rsidRPr="001E38C9">
        <w:rPr>
          <w:rFonts w:ascii="Roboto" w:hAnsi="Roboto"/>
          <w:b/>
        </w:rPr>
        <w:t>O</w:t>
      </w:r>
      <w:r w:rsidR="004A2C4F" w:rsidRPr="001E38C9">
        <w:rPr>
          <w:rFonts w:ascii="Roboto" w:hAnsi="Roboto"/>
          <w:b/>
        </w:rPr>
        <w:t>b naslednjih dneh:</w:t>
      </w:r>
    </w:p>
    <w:tbl>
      <w:tblPr>
        <w:tblStyle w:val="Tabela-mrea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800"/>
        <w:gridCol w:w="1800"/>
        <w:gridCol w:w="1800"/>
        <w:gridCol w:w="1800"/>
      </w:tblGrid>
      <w:tr w:rsidR="004A2C4F" w:rsidTr="004A2C4F">
        <w:tc>
          <w:tcPr>
            <w:tcW w:w="1800" w:type="dxa"/>
            <w:hideMark/>
          </w:tcPr>
          <w:p w:rsidR="004A2C4F" w:rsidRDefault="004A2C4F">
            <w:pPr>
              <w:pStyle w:val="Navaden1"/>
              <w:textAlignment w:val="baseline"/>
              <w:rPr>
                <w:rFonts w:ascii="Roboto" w:eastAsia="Calibri" w:hAnsi="Roboto"/>
              </w:rPr>
            </w:pPr>
            <w:r>
              <w:rPr>
                <w:rFonts w:ascii="Roboto" w:eastAsia="Calibri" w:hAnsi="Roboto"/>
              </w:rPr>
              <w:t xml:space="preserve">ponedeljek </w:t>
            </w:r>
            <w:r>
              <w:rPr>
                <w:rFonts w:ascii="Segoe UI Symbol" w:eastAsia="MS Gothic" w:hAnsi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Default="004A2C4F">
            <w:pPr>
              <w:pStyle w:val="Navaden1"/>
              <w:textAlignment w:val="baseline"/>
              <w:rPr>
                <w:rFonts w:ascii="Roboto" w:eastAsia="Calibri" w:hAnsi="Roboto"/>
              </w:rPr>
            </w:pPr>
            <w:r>
              <w:rPr>
                <w:rFonts w:ascii="Roboto" w:eastAsia="Calibri" w:hAnsi="Roboto"/>
              </w:rPr>
              <w:t xml:space="preserve">torek </w:t>
            </w:r>
            <w:r>
              <w:rPr>
                <w:rFonts w:ascii="Segoe UI Symbol" w:eastAsia="MS Gothic" w:hAnsi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Default="004A2C4F">
            <w:pPr>
              <w:pStyle w:val="Navaden1"/>
              <w:textAlignment w:val="baseline"/>
              <w:rPr>
                <w:rFonts w:ascii="Roboto" w:eastAsia="Calibri" w:hAnsi="Roboto"/>
              </w:rPr>
            </w:pPr>
            <w:r>
              <w:rPr>
                <w:rFonts w:ascii="Roboto" w:eastAsia="Calibri" w:hAnsi="Roboto"/>
              </w:rPr>
              <w:t xml:space="preserve">sreda </w:t>
            </w:r>
            <w:r>
              <w:rPr>
                <w:rFonts w:ascii="Segoe UI Symbol" w:eastAsia="MS Gothic" w:hAnsi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Default="004A2C4F">
            <w:pPr>
              <w:pStyle w:val="Navaden1"/>
              <w:textAlignment w:val="baseline"/>
              <w:rPr>
                <w:rFonts w:ascii="Roboto" w:eastAsia="Calibri" w:hAnsi="Roboto"/>
              </w:rPr>
            </w:pPr>
            <w:r>
              <w:rPr>
                <w:rFonts w:ascii="Roboto" w:eastAsia="Calibri" w:hAnsi="Roboto"/>
              </w:rPr>
              <w:t xml:space="preserve">četrtek </w:t>
            </w:r>
            <w:r>
              <w:rPr>
                <w:rFonts w:ascii="Segoe UI Symbol" w:eastAsia="MS Gothic" w:hAnsi="Segoe UI Symbol"/>
              </w:rPr>
              <w:t>☐</w:t>
            </w:r>
          </w:p>
        </w:tc>
        <w:tc>
          <w:tcPr>
            <w:tcW w:w="1800" w:type="dxa"/>
            <w:hideMark/>
          </w:tcPr>
          <w:p w:rsidR="004A2C4F" w:rsidRDefault="004A2C4F">
            <w:pPr>
              <w:pStyle w:val="Navaden1"/>
              <w:textAlignment w:val="baseline"/>
              <w:rPr>
                <w:rFonts w:ascii="Roboto" w:eastAsia="Calibri" w:hAnsi="Roboto"/>
              </w:rPr>
            </w:pPr>
            <w:r>
              <w:rPr>
                <w:rFonts w:ascii="Roboto" w:eastAsia="Calibri" w:hAnsi="Roboto"/>
              </w:rPr>
              <w:t xml:space="preserve">petek </w:t>
            </w:r>
            <w:r>
              <w:rPr>
                <w:rFonts w:ascii="Segoe UI Symbol" w:eastAsia="MS Gothic" w:hAnsi="Segoe UI Symbol"/>
              </w:rPr>
              <w:t>☐</w:t>
            </w:r>
          </w:p>
        </w:tc>
      </w:tr>
    </w:tbl>
    <w:p w:rsidR="004A2C4F" w:rsidRDefault="004A2C4F" w:rsidP="004A2C4F">
      <w:pPr>
        <w:pStyle w:val="Navaden1"/>
        <w:rPr>
          <w:rFonts w:ascii="Roboto" w:hAnsi="Roboto" w:hint="eastAsia"/>
          <w:b/>
          <w:bCs/>
        </w:rPr>
      </w:pPr>
      <w:r>
        <w:rPr>
          <w:rFonts w:ascii="Roboto" w:hAnsi="Roboto"/>
          <w:b/>
          <w:bCs/>
        </w:rPr>
        <w:t xml:space="preserve"> </w:t>
      </w:r>
    </w:p>
    <w:p w:rsidR="004A2C4F" w:rsidRDefault="004A2C4F" w:rsidP="004A2C4F">
      <w:pPr>
        <w:pStyle w:val="Navaden1"/>
        <w:rPr>
          <w:rFonts w:ascii="Roboto" w:hAnsi="Roboto" w:hint="eastAsia"/>
          <w:b/>
          <w:bCs/>
        </w:rPr>
      </w:pPr>
      <w:r>
        <w:rPr>
          <w:rFonts w:ascii="Roboto" w:hAnsi="Roboto"/>
          <w:b/>
          <w:bCs/>
        </w:rPr>
        <w:t xml:space="preserve">IZJAVA spremljevalca </w:t>
      </w:r>
      <w:proofErr w:type="spellStart"/>
      <w:r>
        <w:rPr>
          <w:rFonts w:ascii="Roboto" w:hAnsi="Roboto"/>
          <w:b/>
          <w:bCs/>
        </w:rPr>
        <w:t>Pešbusa</w:t>
      </w:r>
      <w:proofErr w:type="spellEnd"/>
    </w:p>
    <w:p w:rsidR="004A2C4F" w:rsidRDefault="004A2C4F" w:rsidP="004A2C4F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>Kot spremljevalec upoštevam naslednja pravila:</w:t>
      </w:r>
    </w:p>
    <w:p w:rsidR="004A2C4F" w:rsidRDefault="004A2C4F" w:rsidP="00C058C6">
      <w:pPr>
        <w:pStyle w:val="Odstavekseznama1"/>
        <w:numPr>
          <w:ilvl w:val="0"/>
          <w:numId w:val="2"/>
        </w:numPr>
        <w:spacing w:line="240" w:lineRule="auto"/>
        <w:contextualSpacing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Starši mi zaupajo svoje otroke na progi </w:t>
      </w:r>
      <w:proofErr w:type="spellStart"/>
      <w:r>
        <w:rPr>
          <w:rFonts w:ascii="Roboto" w:hAnsi="Roboto"/>
          <w:b/>
          <w:bCs/>
        </w:rPr>
        <w:t>Pešbusa</w:t>
      </w:r>
      <w:proofErr w:type="spellEnd"/>
      <w:r>
        <w:rPr>
          <w:rFonts w:ascii="Roboto" w:hAnsi="Roboto"/>
          <w:b/>
          <w:bCs/>
        </w:rPr>
        <w:t>. Trudil se bom, da upravičim zaupanje staršev. Za vedenje otrok so kljub temu odgovorni starši.</w:t>
      </w:r>
    </w:p>
    <w:p w:rsidR="004A2C4F" w:rsidRDefault="004A2C4F" w:rsidP="00C058C6">
      <w:pPr>
        <w:pStyle w:val="Odstavekseznama1"/>
        <w:numPr>
          <w:ilvl w:val="0"/>
          <w:numId w:val="2"/>
        </w:numPr>
        <w:spacing w:line="240" w:lineRule="auto"/>
        <w:contextualSpacing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Držim se prometnih predpisov in skrbim za varnost. S tem sem zgled otrokom, ki jih spremljam. Ko spremljam </w:t>
      </w:r>
      <w:proofErr w:type="spellStart"/>
      <w:r>
        <w:rPr>
          <w:rFonts w:ascii="Roboto" w:hAnsi="Roboto"/>
          <w:b/>
          <w:bCs/>
        </w:rPr>
        <w:t>Pešbus</w:t>
      </w:r>
      <w:proofErr w:type="spellEnd"/>
      <w:r>
        <w:rPr>
          <w:rFonts w:ascii="Roboto" w:hAnsi="Roboto"/>
          <w:b/>
          <w:bCs/>
        </w:rPr>
        <w:t>, nosim odsevni jopič.</w:t>
      </w:r>
    </w:p>
    <w:p w:rsidR="004A2C4F" w:rsidRDefault="004A2C4F" w:rsidP="00C058C6">
      <w:pPr>
        <w:pStyle w:val="Odstavekseznama1"/>
        <w:numPr>
          <w:ilvl w:val="0"/>
          <w:numId w:val="2"/>
        </w:numPr>
        <w:spacing w:line="240" w:lineRule="auto"/>
        <w:contextualSpacing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Otroke, ki uporabljajo </w:t>
      </w:r>
      <w:proofErr w:type="spellStart"/>
      <w:r>
        <w:rPr>
          <w:rFonts w:ascii="Roboto" w:hAnsi="Roboto"/>
          <w:b/>
          <w:bCs/>
        </w:rPr>
        <w:t>Pešbus</w:t>
      </w:r>
      <w:proofErr w:type="spellEnd"/>
      <w:r>
        <w:rPr>
          <w:rFonts w:ascii="Roboto" w:hAnsi="Roboto"/>
          <w:b/>
          <w:bCs/>
        </w:rPr>
        <w:t xml:space="preserve">, prijazno sprejmem in skrbim za varno počutje. </w:t>
      </w:r>
    </w:p>
    <w:p w:rsidR="004A2C4F" w:rsidRDefault="004A2C4F" w:rsidP="00C058C6">
      <w:pPr>
        <w:pStyle w:val="Odstavekseznama1"/>
        <w:numPr>
          <w:ilvl w:val="0"/>
          <w:numId w:val="2"/>
        </w:numPr>
        <w:spacing w:line="240" w:lineRule="auto"/>
        <w:contextualSpacing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Kadar nikakor ne morem voditi </w:t>
      </w:r>
      <w:proofErr w:type="spellStart"/>
      <w:r>
        <w:rPr>
          <w:rFonts w:ascii="Roboto" w:hAnsi="Roboto"/>
          <w:b/>
          <w:bCs/>
        </w:rPr>
        <w:t>Pešbusa</w:t>
      </w:r>
      <w:proofErr w:type="spellEnd"/>
      <w:r>
        <w:rPr>
          <w:rFonts w:ascii="Roboto" w:hAnsi="Roboto"/>
          <w:b/>
          <w:bCs/>
        </w:rPr>
        <w:t>, pravočasno obvestim koordinatorja akcije in organiziram nadomestnega spremljevalca.</w:t>
      </w:r>
    </w:p>
    <w:p w:rsidR="004A2C4F" w:rsidRDefault="004A2C4F" w:rsidP="004A2C4F">
      <w:pPr>
        <w:pStyle w:val="Odstavekseznama1"/>
        <w:numPr>
          <w:ilvl w:val="0"/>
          <w:numId w:val="2"/>
        </w:numPr>
        <w:spacing w:line="240" w:lineRule="auto"/>
        <w:contextualSpacing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Držim se dogovorjenega urnika odhodov in določene poti. Otrok, ki zamujajo, ne čakam. </w:t>
      </w:r>
      <w:proofErr w:type="spellStart"/>
      <w:r>
        <w:rPr>
          <w:rFonts w:ascii="Roboto" w:hAnsi="Roboto"/>
          <w:b/>
          <w:bCs/>
        </w:rPr>
        <w:t>Pešbus</w:t>
      </w:r>
      <w:proofErr w:type="spellEnd"/>
      <w:r>
        <w:rPr>
          <w:rFonts w:ascii="Roboto" w:hAnsi="Roboto"/>
          <w:b/>
          <w:bCs/>
        </w:rPr>
        <w:t xml:space="preserve"> v šolo prispe pravočasno.</w:t>
      </w:r>
    </w:p>
    <w:p w:rsidR="004A2C4F" w:rsidRDefault="004A2C4F" w:rsidP="00C058C6">
      <w:pPr>
        <w:pStyle w:val="Odstavekseznama1"/>
        <w:numPr>
          <w:ilvl w:val="0"/>
          <w:numId w:val="2"/>
        </w:numPr>
        <w:spacing w:line="240" w:lineRule="auto"/>
        <w:contextualSpacing/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Pred odhodom preverim seznam otrok za ta dan, udeležbo otrok primerjam s seznamom.</w:t>
      </w:r>
    </w:p>
    <w:p w:rsidR="004A2C4F" w:rsidRDefault="004A2C4F" w:rsidP="001E38C9">
      <w:pPr>
        <w:pStyle w:val="Odstavekseznama1"/>
        <w:spacing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 </w:t>
      </w:r>
    </w:p>
    <w:p w:rsidR="004A2C4F" w:rsidRDefault="004A2C4F" w:rsidP="00C058C6">
      <w:pPr>
        <w:pStyle w:val="Navaden1"/>
        <w:jc w:val="both"/>
        <w:rPr>
          <w:rFonts w:ascii="Roboto" w:hAnsi="Roboto" w:hint="eastAsia"/>
        </w:rPr>
      </w:pPr>
      <w:r>
        <w:rPr>
          <w:rFonts w:ascii="Roboto" w:hAnsi="Roboto"/>
        </w:rPr>
        <w:t xml:space="preserve">Spremljevalec ne odgovarja za dejanja otrok, za to so v celoti odgovorni njihovi starši, ki poskrbijo tudi za morebitno nezgodno zavarovanje. Če otrok ne želi iti v šolo s </w:t>
      </w:r>
      <w:proofErr w:type="spellStart"/>
      <w:r>
        <w:rPr>
          <w:rFonts w:ascii="Roboto" w:hAnsi="Roboto"/>
        </w:rPr>
        <w:t>Pešbusom</w:t>
      </w:r>
      <w:proofErr w:type="spellEnd"/>
      <w:r>
        <w:rPr>
          <w:rFonts w:ascii="Roboto" w:hAnsi="Roboto"/>
        </w:rPr>
        <w:t xml:space="preserve">, je njegovo vedenje in prihod v šolo skrb staršev. </w:t>
      </w:r>
    </w:p>
    <w:p w:rsidR="004A2C4F" w:rsidRDefault="004A2C4F" w:rsidP="004A2C4F">
      <w:pPr>
        <w:pStyle w:val="Navaden1"/>
        <w:rPr>
          <w:rFonts w:ascii="Roboto" w:hAnsi="Roboto" w:hint="eastAsia"/>
          <w:b/>
          <w:bCs/>
        </w:rPr>
      </w:pPr>
      <w:r>
        <w:rPr>
          <w:rFonts w:ascii="Roboto" w:hAnsi="Roboto"/>
          <w:b/>
          <w:bCs/>
        </w:rPr>
        <w:t xml:space="preserve"> </w:t>
      </w:r>
    </w:p>
    <w:p w:rsidR="004A2C4F" w:rsidRDefault="004A2C4F" w:rsidP="004A2C4F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>Kraj in datum:</w:t>
      </w:r>
      <w:r>
        <w:rPr>
          <w:rFonts w:ascii="Roboto" w:hAnsi="Roboto"/>
        </w:rPr>
        <w:tab/>
      </w:r>
      <w:r w:rsidR="00C058C6">
        <w:rPr>
          <w:rFonts w:ascii="Roboto" w:hAnsi="Roboto"/>
        </w:rPr>
        <w:t xml:space="preserve">                                                                              </w:t>
      </w:r>
      <w:r>
        <w:rPr>
          <w:rFonts w:ascii="Roboto" w:hAnsi="Roboto"/>
        </w:rPr>
        <w:t xml:space="preserve">Podpis: </w:t>
      </w:r>
    </w:p>
    <w:p w:rsidR="004A2C4F" w:rsidRDefault="004A2C4F" w:rsidP="004A2C4F">
      <w:pPr>
        <w:pStyle w:val="Navaden1"/>
        <w:rPr>
          <w:rFonts w:ascii="Roboto" w:hAnsi="Roboto" w:hint="eastAsia"/>
        </w:rPr>
      </w:pPr>
      <w:r>
        <w:rPr>
          <w:rFonts w:ascii="Roboto" w:hAnsi="Roboto"/>
        </w:rPr>
        <w:t xml:space="preserve"> </w:t>
      </w:r>
    </w:p>
    <w:p w:rsidR="00A73EAA" w:rsidRPr="004A2C4F" w:rsidRDefault="00A73EAA" w:rsidP="004A2C4F"/>
    <w:sectPr w:rsidR="00A73EAA" w:rsidRPr="004A2C4F" w:rsidSect="004A2C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3F" w:rsidRPr="009D2782" w:rsidRDefault="0023153F" w:rsidP="00B81850">
      <w:r>
        <w:separator/>
      </w:r>
    </w:p>
  </w:endnote>
  <w:endnote w:type="continuationSeparator" w:id="0">
    <w:p w:rsidR="0023153F" w:rsidRPr="009D2782" w:rsidRDefault="0023153F" w:rsidP="00B8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C9" w:rsidRDefault="001E38C9" w:rsidP="001E38C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>
          <wp:extent cx="2181225" cy="284984"/>
          <wp:effectExtent l="19050" t="0" r="9525" b="0"/>
          <wp:docPr id="1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C9" w:rsidRDefault="001E38C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3F" w:rsidRPr="009D2782" w:rsidRDefault="0023153F" w:rsidP="00B81850">
      <w:r>
        <w:separator/>
      </w:r>
    </w:p>
  </w:footnote>
  <w:footnote w:type="continuationSeparator" w:id="0">
    <w:p w:rsidR="0023153F" w:rsidRPr="009D2782" w:rsidRDefault="0023153F" w:rsidP="00B8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B" w:rsidRPr="009D2782" w:rsidRDefault="007B142B" w:rsidP="007B142B">
    <w:pPr>
      <w:pStyle w:val="Glava"/>
      <w:jc w:val="center"/>
    </w:pPr>
    <w:r>
      <w:rPr>
        <w:noProof/>
      </w:rPr>
      <w:drawing>
        <wp:inline distT="0" distB="0" distL="0" distR="0">
          <wp:extent cx="519761" cy="561975"/>
          <wp:effectExtent l="19050" t="0" r="0" b="0"/>
          <wp:docPr id="13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>
          <wp:extent cx="1485900" cy="647506"/>
          <wp:effectExtent l="19050" t="0" r="0" b="0"/>
          <wp:docPr id="14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65C78">
      <w:rPr>
        <w:noProof/>
      </w:rPr>
      <w:drawing>
        <wp:inline distT="0" distB="0" distL="0" distR="0">
          <wp:extent cx="790575" cy="647700"/>
          <wp:effectExtent l="19050" t="0" r="9525" b="0"/>
          <wp:docPr id="15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7B142B" w:rsidRDefault="007B142B" w:rsidP="007B142B">
    <w:pPr>
      <w:pStyle w:val="Glava"/>
    </w:pPr>
  </w:p>
  <w:p w:rsidR="00B81850" w:rsidRPr="007B142B" w:rsidRDefault="00B81850" w:rsidP="007B142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4F76"/>
    <w:multiLevelType w:val="multilevel"/>
    <w:tmpl w:val="5A6672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B54BF"/>
    <w:multiLevelType w:val="multilevel"/>
    <w:tmpl w:val="F4BA0D7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4F"/>
    <w:rsid w:val="001E38C9"/>
    <w:rsid w:val="0023153F"/>
    <w:rsid w:val="00307144"/>
    <w:rsid w:val="003C7CA0"/>
    <w:rsid w:val="004A2C4F"/>
    <w:rsid w:val="00526A50"/>
    <w:rsid w:val="007B142B"/>
    <w:rsid w:val="00A73EAA"/>
    <w:rsid w:val="00B81850"/>
    <w:rsid w:val="00C058C6"/>
    <w:rsid w:val="00C9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A2C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4A2C4F"/>
    <w:pPr>
      <w:suppressAutoHyphens/>
      <w:spacing w:before="100" w:beforeAutospacing="1" w:after="100" w:afterAutospacing="1" w:line="254" w:lineRule="auto"/>
      <w:textAlignment w:val="baseline"/>
    </w:pPr>
    <w:rPr>
      <w:rFonts w:ascii="Calibri" w:hAnsi="Calibri"/>
      <w:sz w:val="24"/>
      <w:szCs w:val="24"/>
    </w:rPr>
  </w:style>
  <w:style w:type="table" w:customStyle="1" w:styleId="Tabela-mrea1">
    <w:name w:val="Tabela - mreža1"/>
    <w:basedOn w:val="Navadnatabela"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B81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B81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8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85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sabina</cp:lastModifiedBy>
  <cp:revision>4</cp:revision>
  <cp:lastPrinted>2018-05-28T14:14:00Z</cp:lastPrinted>
  <dcterms:created xsi:type="dcterms:W3CDTF">2018-05-25T07:03:00Z</dcterms:created>
  <dcterms:modified xsi:type="dcterms:W3CDTF">2018-05-28T14:44:00Z</dcterms:modified>
</cp:coreProperties>
</file>